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2966C" w14:textId="75E5D07D" w:rsidR="002142A2" w:rsidRPr="00081ECE" w:rsidRDefault="002142A2" w:rsidP="5A57B276">
      <w:pPr>
        <w:spacing w:after="0" w:line="240" w:lineRule="auto"/>
        <w:ind w:firstLine="720"/>
        <w:jc w:val="both"/>
        <w:rPr>
          <w:rFonts w:ascii="Times New Roman" w:eastAsia="Times New Roman" w:hAnsi="Times New Roman" w:cs="Times New Roman"/>
          <w:sz w:val="24"/>
          <w:szCs w:val="24"/>
        </w:rPr>
      </w:pPr>
    </w:p>
    <w:p w14:paraId="1B8DBCCA" w14:textId="77777777" w:rsidR="00197EF4" w:rsidRPr="00197EF4" w:rsidRDefault="6EC3C5F2" w:rsidP="00197EF4">
      <w:pPr>
        <w:spacing w:after="0" w:line="240" w:lineRule="auto"/>
        <w:jc w:val="center"/>
        <w:rPr>
          <w:rFonts w:ascii="Times New Roman" w:eastAsia="Times New Roman" w:hAnsi="Times New Roman" w:cs="Times New Roman"/>
          <w:b/>
          <w:bCs/>
          <w:sz w:val="24"/>
          <w:szCs w:val="24"/>
        </w:rPr>
      </w:pPr>
      <w:r w:rsidRPr="00197EF4">
        <w:rPr>
          <w:rFonts w:ascii="Times New Roman" w:eastAsia="Times New Roman" w:hAnsi="Times New Roman" w:cs="Times New Roman"/>
          <w:b/>
          <w:bCs/>
          <w:sz w:val="24"/>
          <w:szCs w:val="24"/>
        </w:rPr>
        <w:t xml:space="preserve">NACIONALINIO </w:t>
      </w:r>
      <w:r w:rsidR="5E52400E" w:rsidRPr="00197EF4">
        <w:rPr>
          <w:rFonts w:ascii="Times New Roman" w:eastAsia="Times New Roman" w:hAnsi="Times New Roman" w:cs="Times New Roman"/>
          <w:b/>
          <w:bCs/>
          <w:sz w:val="24"/>
          <w:szCs w:val="24"/>
        </w:rPr>
        <w:t xml:space="preserve">MOKINIŲ </w:t>
      </w:r>
      <w:r w:rsidR="7AD60219" w:rsidRPr="00197EF4">
        <w:rPr>
          <w:rFonts w:ascii="Times New Roman" w:eastAsia="Times New Roman" w:hAnsi="Times New Roman" w:cs="Times New Roman"/>
          <w:b/>
          <w:bCs/>
          <w:sz w:val="24"/>
          <w:szCs w:val="24"/>
        </w:rPr>
        <w:t>KONSULTAVIMO</w:t>
      </w:r>
      <w:r w:rsidR="1694B501" w:rsidRPr="00197EF4">
        <w:rPr>
          <w:rFonts w:ascii="Times New Roman" w:eastAsia="Times New Roman" w:hAnsi="Times New Roman" w:cs="Times New Roman"/>
          <w:b/>
          <w:bCs/>
          <w:sz w:val="24"/>
          <w:szCs w:val="24"/>
        </w:rPr>
        <w:t xml:space="preserve"> KARJERAI </w:t>
      </w:r>
      <w:r w:rsidR="1B562CF4" w:rsidRPr="00197EF4">
        <w:rPr>
          <w:rFonts w:ascii="Times New Roman" w:eastAsia="Times New Roman" w:hAnsi="Times New Roman" w:cs="Times New Roman"/>
          <w:b/>
          <w:bCs/>
          <w:sz w:val="24"/>
          <w:szCs w:val="24"/>
        </w:rPr>
        <w:t>MODELIO</w:t>
      </w:r>
      <w:r w:rsidR="1694B501" w:rsidRPr="00197EF4">
        <w:rPr>
          <w:rFonts w:ascii="Times New Roman" w:eastAsia="Times New Roman" w:hAnsi="Times New Roman" w:cs="Times New Roman"/>
          <w:b/>
          <w:bCs/>
          <w:sz w:val="24"/>
          <w:szCs w:val="24"/>
        </w:rPr>
        <w:t xml:space="preserve"> </w:t>
      </w:r>
      <w:r w:rsidR="54248188" w:rsidRPr="00197EF4">
        <w:rPr>
          <w:rFonts w:ascii="Times New Roman" w:eastAsia="Times New Roman" w:hAnsi="Times New Roman" w:cs="Times New Roman"/>
          <w:b/>
          <w:bCs/>
          <w:sz w:val="24"/>
          <w:szCs w:val="24"/>
        </w:rPr>
        <w:t>SUKŪRIM</w:t>
      </w:r>
      <w:r w:rsidR="0BBD4DEA" w:rsidRPr="00197EF4">
        <w:rPr>
          <w:rFonts w:ascii="Times New Roman" w:eastAsia="Times New Roman" w:hAnsi="Times New Roman" w:cs="Times New Roman"/>
          <w:b/>
          <w:bCs/>
          <w:sz w:val="24"/>
          <w:szCs w:val="24"/>
        </w:rPr>
        <w:t>O</w:t>
      </w:r>
      <w:r w:rsidR="7AD60219" w:rsidRPr="00197EF4">
        <w:rPr>
          <w:rFonts w:ascii="Times New Roman" w:eastAsia="Times New Roman" w:hAnsi="Times New Roman" w:cs="Times New Roman"/>
          <w:b/>
          <w:bCs/>
          <w:sz w:val="24"/>
          <w:szCs w:val="24"/>
        </w:rPr>
        <w:t xml:space="preserve"> PASLAUGŲ PIRKIMO</w:t>
      </w:r>
      <w:r w:rsidR="00197EF4" w:rsidRPr="00197EF4">
        <w:rPr>
          <w:rFonts w:ascii="Times New Roman" w:eastAsia="Times New Roman" w:hAnsi="Times New Roman" w:cs="Times New Roman"/>
          <w:b/>
          <w:bCs/>
          <w:sz w:val="24"/>
          <w:szCs w:val="24"/>
        </w:rPr>
        <w:t xml:space="preserve"> </w:t>
      </w:r>
    </w:p>
    <w:p w14:paraId="21643934" w14:textId="31621A0A" w:rsidR="002142A2" w:rsidRPr="00197EF4" w:rsidRDefault="3F4F13BB" w:rsidP="00197EF4">
      <w:pPr>
        <w:spacing w:after="0" w:line="240" w:lineRule="auto"/>
        <w:jc w:val="center"/>
        <w:rPr>
          <w:rFonts w:ascii="Times New Roman" w:eastAsia="Times New Roman" w:hAnsi="Times New Roman" w:cs="Times New Roman"/>
          <w:b/>
          <w:bCs/>
          <w:sz w:val="24"/>
          <w:szCs w:val="24"/>
        </w:rPr>
      </w:pPr>
      <w:r w:rsidRPr="00197EF4">
        <w:rPr>
          <w:rFonts w:ascii="Times New Roman" w:eastAsia="Times New Roman" w:hAnsi="Times New Roman" w:cs="Times New Roman"/>
          <w:b/>
          <w:bCs/>
          <w:sz w:val="24"/>
          <w:szCs w:val="24"/>
        </w:rPr>
        <w:t>TECHNINĖ SPECIFIKACIJA</w:t>
      </w:r>
    </w:p>
    <w:p w14:paraId="2E771899" w14:textId="5C87ADA3" w:rsidR="002142A2" w:rsidRPr="00081ECE" w:rsidRDefault="002142A2" w:rsidP="5A57B276">
      <w:pPr>
        <w:spacing w:after="0" w:line="240" w:lineRule="auto"/>
        <w:ind w:firstLine="720"/>
        <w:jc w:val="center"/>
        <w:rPr>
          <w:rFonts w:ascii="Times New Roman" w:eastAsia="Times New Roman" w:hAnsi="Times New Roman" w:cs="Times New Roman"/>
          <w:b/>
          <w:bCs/>
          <w:sz w:val="24"/>
          <w:szCs w:val="24"/>
        </w:rPr>
      </w:pPr>
    </w:p>
    <w:p w14:paraId="039840FB" w14:textId="3E45F238" w:rsidR="002142A2" w:rsidRPr="009279A3" w:rsidRDefault="5D9BCB66" w:rsidP="5A57B276">
      <w:pPr>
        <w:spacing w:after="0" w:line="240" w:lineRule="auto"/>
        <w:ind w:firstLine="720"/>
        <w:jc w:val="center"/>
        <w:rPr>
          <w:rFonts w:ascii="Times New Roman" w:eastAsia="Times New Roman" w:hAnsi="Times New Roman" w:cs="Times New Roman"/>
          <w:b/>
          <w:bCs/>
          <w:color w:val="000000" w:themeColor="text1"/>
          <w:sz w:val="24"/>
          <w:szCs w:val="24"/>
          <w:lang w:eastAsia="lt-LT"/>
        </w:rPr>
      </w:pPr>
      <w:r w:rsidRPr="5A57B276">
        <w:rPr>
          <w:rFonts w:ascii="Times New Roman" w:eastAsia="Times New Roman" w:hAnsi="Times New Roman" w:cs="Times New Roman"/>
          <w:b/>
          <w:bCs/>
          <w:color w:val="000000" w:themeColor="text1"/>
          <w:sz w:val="24"/>
          <w:szCs w:val="24"/>
        </w:rPr>
        <w:t>I.  </w:t>
      </w:r>
      <w:r w:rsidR="15B5ADD0" w:rsidRPr="5A57B276">
        <w:rPr>
          <w:rFonts w:ascii="Times New Roman" w:eastAsia="Times New Roman" w:hAnsi="Times New Roman" w:cs="Times New Roman"/>
          <w:b/>
          <w:bCs/>
          <w:color w:val="000000" w:themeColor="text1"/>
          <w:sz w:val="24"/>
          <w:szCs w:val="24"/>
        </w:rPr>
        <w:t>SITUACIJOS APRAŠYMAS</w:t>
      </w:r>
    </w:p>
    <w:p w14:paraId="4D8D5DC7" w14:textId="0095980A" w:rsidR="5511102E" w:rsidRDefault="5511102E"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4C74CF83" w14:textId="68AEA599" w:rsidR="001B5CE3" w:rsidRDefault="3B82BCD2" w:rsidP="5511102E">
      <w:pPr>
        <w:spacing w:after="0" w:line="240" w:lineRule="auto"/>
        <w:ind w:firstLine="720"/>
        <w:jc w:val="both"/>
        <w:rPr>
          <w:rFonts w:ascii="Times New Roman" w:eastAsia="Times New Roman" w:hAnsi="Times New Roman" w:cs="Times New Roman"/>
          <w:sz w:val="24"/>
          <w:szCs w:val="24"/>
          <w:lang w:eastAsia="lt-LT"/>
        </w:rPr>
      </w:pPr>
      <w:r w:rsidRPr="5A57B276">
        <w:rPr>
          <w:rFonts w:ascii="Times New Roman" w:eastAsia="Times New Roman" w:hAnsi="Times New Roman" w:cs="Times New Roman"/>
          <w:sz w:val="24"/>
          <w:szCs w:val="24"/>
        </w:rPr>
        <w:t xml:space="preserve">Šiuo metu teikiant </w:t>
      </w:r>
      <w:r w:rsidR="4E48CED3" w:rsidRPr="5A57B276">
        <w:rPr>
          <w:rFonts w:ascii="Times New Roman" w:eastAsia="Times New Roman" w:hAnsi="Times New Roman" w:cs="Times New Roman"/>
          <w:sz w:val="24"/>
          <w:szCs w:val="24"/>
        </w:rPr>
        <w:t xml:space="preserve">profesinio </w:t>
      </w:r>
      <w:r w:rsidRPr="5A57B276">
        <w:rPr>
          <w:rFonts w:ascii="Times New Roman" w:eastAsia="Times New Roman" w:hAnsi="Times New Roman" w:cs="Times New Roman"/>
          <w:sz w:val="24"/>
          <w:szCs w:val="24"/>
        </w:rPr>
        <w:t>konsultavimo</w:t>
      </w:r>
      <w:r w:rsidR="37647649" w:rsidRPr="5A57B276">
        <w:rPr>
          <w:rFonts w:ascii="Times New Roman" w:eastAsia="Times New Roman" w:hAnsi="Times New Roman" w:cs="Times New Roman"/>
          <w:sz w:val="24"/>
          <w:szCs w:val="24"/>
        </w:rPr>
        <w:t xml:space="preserve"> </w:t>
      </w:r>
      <w:r w:rsidR="12786397" w:rsidRPr="5A57B276">
        <w:rPr>
          <w:rFonts w:ascii="Times New Roman" w:eastAsia="Times New Roman" w:hAnsi="Times New Roman" w:cs="Times New Roman"/>
          <w:sz w:val="24"/>
          <w:szCs w:val="24"/>
        </w:rPr>
        <w:t>(toliau – konsultavim</w:t>
      </w:r>
      <w:r w:rsidR="710A09D2" w:rsidRPr="5A57B276">
        <w:rPr>
          <w:rFonts w:ascii="Times New Roman" w:eastAsia="Times New Roman" w:hAnsi="Times New Roman" w:cs="Times New Roman"/>
          <w:sz w:val="24"/>
          <w:szCs w:val="24"/>
        </w:rPr>
        <w:t xml:space="preserve">as </w:t>
      </w:r>
      <w:r w:rsidR="37647649" w:rsidRPr="5A57B276">
        <w:rPr>
          <w:rFonts w:ascii="Times New Roman" w:eastAsia="Times New Roman" w:hAnsi="Times New Roman" w:cs="Times New Roman"/>
          <w:sz w:val="24"/>
          <w:szCs w:val="24"/>
        </w:rPr>
        <w:t>karjerai</w:t>
      </w:r>
      <w:r w:rsidR="6EC27F3F" w:rsidRPr="5A57B276">
        <w:rPr>
          <w:rFonts w:ascii="Times New Roman" w:eastAsia="Times New Roman" w:hAnsi="Times New Roman" w:cs="Times New Roman"/>
          <w:sz w:val="24"/>
          <w:szCs w:val="24"/>
        </w:rPr>
        <w:t>)</w:t>
      </w:r>
      <w:r w:rsidRPr="5A57B276">
        <w:rPr>
          <w:rFonts w:ascii="Times New Roman" w:eastAsia="Times New Roman" w:hAnsi="Times New Roman" w:cs="Times New Roman"/>
          <w:sz w:val="24"/>
          <w:szCs w:val="24"/>
        </w:rPr>
        <w:t xml:space="preserve"> paslaugas</w:t>
      </w:r>
      <w:r w:rsidR="73F7CE86" w:rsidRPr="5A57B276">
        <w:rPr>
          <w:rFonts w:ascii="Times New Roman" w:eastAsia="Times New Roman" w:hAnsi="Times New Roman" w:cs="Times New Roman"/>
          <w:sz w:val="24"/>
          <w:szCs w:val="24"/>
        </w:rPr>
        <w:t xml:space="preserve"> bendrojo ugdymo, profesinio mokymo ir kitų švietimo įstaigų mokiniams, siekiantiems gauti profesinio orientavimo</w:t>
      </w:r>
      <w:r w:rsidR="7DECEB1F" w:rsidRPr="5A57B276">
        <w:rPr>
          <w:rFonts w:ascii="Times New Roman" w:eastAsia="Times New Roman" w:hAnsi="Times New Roman" w:cs="Times New Roman"/>
          <w:sz w:val="24"/>
          <w:szCs w:val="24"/>
        </w:rPr>
        <w:t xml:space="preserve"> (toliau – PO)</w:t>
      </w:r>
      <w:r w:rsidR="73F7CE86" w:rsidRPr="5A57B276">
        <w:rPr>
          <w:rFonts w:ascii="Times New Roman" w:eastAsia="Times New Roman" w:hAnsi="Times New Roman" w:cs="Times New Roman"/>
          <w:sz w:val="24"/>
          <w:szCs w:val="24"/>
        </w:rPr>
        <w:t xml:space="preserve"> </w:t>
      </w:r>
      <w:r w:rsidR="219E4107" w:rsidRPr="5A57B276">
        <w:rPr>
          <w:rFonts w:ascii="Times New Roman" w:eastAsia="Times New Roman" w:hAnsi="Times New Roman" w:cs="Times New Roman"/>
          <w:sz w:val="24"/>
          <w:szCs w:val="24"/>
        </w:rPr>
        <w:t>paslaugas, karjeros</w:t>
      </w:r>
      <w:r w:rsidR="257DF53A" w:rsidRPr="5A57B276">
        <w:rPr>
          <w:rFonts w:ascii="Times New Roman" w:eastAsia="Times New Roman" w:hAnsi="Times New Roman" w:cs="Times New Roman"/>
          <w:sz w:val="24"/>
          <w:szCs w:val="24"/>
        </w:rPr>
        <w:t xml:space="preserve"> specialistai </w:t>
      </w:r>
      <w:r w:rsidRPr="5A57B276">
        <w:rPr>
          <w:rFonts w:ascii="Times New Roman" w:eastAsia="Times New Roman" w:hAnsi="Times New Roman" w:cs="Times New Roman"/>
          <w:sz w:val="24"/>
          <w:szCs w:val="24"/>
        </w:rPr>
        <w:t>susiduria su iššūkiais, susijusiais su</w:t>
      </w:r>
      <w:r w:rsidR="6156B470" w:rsidRPr="5A57B276">
        <w:rPr>
          <w:rFonts w:ascii="Times New Roman" w:eastAsia="Times New Roman" w:hAnsi="Times New Roman" w:cs="Times New Roman"/>
          <w:sz w:val="24"/>
          <w:szCs w:val="24"/>
        </w:rPr>
        <w:t xml:space="preserve"> </w:t>
      </w:r>
      <w:r w:rsidR="59F69AE4" w:rsidRPr="5A57B276">
        <w:rPr>
          <w:rFonts w:ascii="Times New Roman" w:eastAsia="Times New Roman" w:hAnsi="Times New Roman" w:cs="Times New Roman"/>
          <w:sz w:val="24"/>
          <w:szCs w:val="24"/>
        </w:rPr>
        <w:t xml:space="preserve">konsultavimo </w:t>
      </w:r>
      <w:r w:rsidRPr="5A57B276">
        <w:rPr>
          <w:rFonts w:ascii="Times New Roman" w:eastAsia="Times New Roman" w:hAnsi="Times New Roman" w:cs="Times New Roman"/>
          <w:sz w:val="24"/>
          <w:szCs w:val="24"/>
        </w:rPr>
        <w:t>metodinės bazės nepakankamumu ir konsultavimo</w:t>
      </w:r>
      <w:r w:rsidR="22B45475"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proceso vientisumo stoka. Konsultavimo</w:t>
      </w:r>
      <w:r w:rsidR="7368C132" w:rsidRPr="5A57B276">
        <w:rPr>
          <w:rFonts w:ascii="Times New Roman" w:eastAsia="Times New Roman" w:hAnsi="Times New Roman" w:cs="Times New Roman"/>
          <w:sz w:val="24"/>
          <w:szCs w:val="24"/>
        </w:rPr>
        <w:t xml:space="preserve"> karjerai</w:t>
      </w:r>
      <w:r w:rsidRPr="5A57B276">
        <w:rPr>
          <w:rFonts w:ascii="Times New Roman" w:eastAsia="Times New Roman" w:hAnsi="Times New Roman" w:cs="Times New Roman"/>
          <w:sz w:val="24"/>
          <w:szCs w:val="24"/>
        </w:rPr>
        <w:t xml:space="preserve"> procesai nėra pakankamai standartizuoti, trūksta aiškių gairių, apibrėžiančių konsultanto vaidmenį, etikos principus, konsultavimo </w:t>
      </w:r>
      <w:r w:rsidR="72945ADF" w:rsidRPr="5A57B276">
        <w:rPr>
          <w:rFonts w:ascii="Times New Roman" w:eastAsia="Times New Roman" w:hAnsi="Times New Roman" w:cs="Times New Roman"/>
          <w:sz w:val="24"/>
          <w:szCs w:val="24"/>
        </w:rPr>
        <w:t xml:space="preserve">turinį, </w:t>
      </w:r>
      <w:r w:rsidRPr="5A57B276">
        <w:rPr>
          <w:rFonts w:ascii="Times New Roman" w:eastAsia="Times New Roman" w:hAnsi="Times New Roman" w:cs="Times New Roman"/>
          <w:sz w:val="24"/>
          <w:szCs w:val="24"/>
        </w:rPr>
        <w:t>eigą, rezultatų fiksavimo ir vertinimo kriterijus. Dėl to gali mažėti konsultacijų kokybė, apsunkinamas jų stebėjimas, vertinimas ir tobulinimas</w:t>
      </w:r>
      <w:r w:rsidR="42B3C620" w:rsidRPr="5A57B276">
        <w:rPr>
          <w:rFonts w:ascii="Times New Roman" w:eastAsia="Times New Roman" w:hAnsi="Times New Roman" w:cs="Times New Roman"/>
          <w:sz w:val="24"/>
          <w:szCs w:val="24"/>
        </w:rPr>
        <w:t>.</w:t>
      </w:r>
    </w:p>
    <w:p w14:paraId="192E428D" w14:textId="73898301" w:rsidR="001B5CE3" w:rsidRDefault="62248B59" w:rsidP="5511102E">
      <w:pPr>
        <w:spacing w:after="0" w:line="240" w:lineRule="auto"/>
        <w:ind w:firstLine="720"/>
        <w:jc w:val="both"/>
        <w:rPr>
          <w:rFonts w:ascii="Times New Roman" w:eastAsia="Times New Roman" w:hAnsi="Times New Roman" w:cs="Times New Roman"/>
          <w:sz w:val="24"/>
          <w:szCs w:val="24"/>
        </w:rPr>
      </w:pPr>
      <w:r w:rsidRPr="5A57B276">
        <w:rPr>
          <w:rFonts w:ascii="Times New Roman" w:eastAsia="Times New Roman" w:hAnsi="Times New Roman" w:cs="Times New Roman"/>
          <w:sz w:val="24"/>
          <w:szCs w:val="24"/>
        </w:rPr>
        <w:t xml:space="preserve">Be to, vis labiau plėtojant konsultavimo </w:t>
      </w:r>
      <w:r w:rsidR="12347359" w:rsidRPr="5A57B276">
        <w:rPr>
          <w:rFonts w:ascii="Times New Roman" w:eastAsia="Times New Roman" w:hAnsi="Times New Roman" w:cs="Times New Roman"/>
          <w:sz w:val="24"/>
          <w:szCs w:val="24"/>
        </w:rPr>
        <w:t xml:space="preserve">karjerai </w:t>
      </w:r>
      <w:r w:rsidRPr="5A57B276">
        <w:rPr>
          <w:rFonts w:ascii="Times New Roman" w:eastAsia="Times New Roman" w:hAnsi="Times New Roman" w:cs="Times New Roman"/>
          <w:sz w:val="24"/>
          <w:szCs w:val="24"/>
        </w:rPr>
        <w:t>formas ir diegiant dirbtinio intelekto (DI) sprendimus konsultavimo</w:t>
      </w:r>
      <w:r w:rsidR="56399D6E"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procese, kyla poreikis užtikrinti, kad</w:t>
      </w:r>
      <w:r w:rsidR="4C120EFB"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konsultavimo</w:t>
      </w:r>
      <w:r w:rsidR="7A08CF4D"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 xml:space="preserve">metodika būtų pritaikyta šiuolaikinėms technologinėms galimybėms, kartu išlaikant aukštus etikos ir kokybės standartus. </w:t>
      </w:r>
      <w:r w:rsidR="1A5378E8" w:rsidRPr="5A57B276">
        <w:rPr>
          <w:rFonts w:ascii="Times New Roman" w:eastAsia="Times New Roman" w:hAnsi="Times New Roman" w:cs="Times New Roman"/>
          <w:sz w:val="24"/>
          <w:szCs w:val="24"/>
        </w:rPr>
        <w:t>N</w:t>
      </w:r>
      <w:r w:rsidR="4BD8AC8A" w:rsidRPr="5A57B276">
        <w:rPr>
          <w:rFonts w:ascii="Times New Roman" w:eastAsia="Times New Roman" w:hAnsi="Times New Roman" w:cs="Times New Roman"/>
          <w:sz w:val="24"/>
          <w:szCs w:val="24"/>
        </w:rPr>
        <w:t>ors Mokinių ugdymo karjerai informacinė sistema (</w:t>
      </w:r>
      <w:r w:rsidR="520A5532" w:rsidRPr="5A57B276">
        <w:rPr>
          <w:rFonts w:ascii="Times New Roman" w:eastAsia="Times New Roman" w:hAnsi="Times New Roman" w:cs="Times New Roman"/>
          <w:sz w:val="24"/>
          <w:szCs w:val="24"/>
        </w:rPr>
        <w:t xml:space="preserve">toliau – </w:t>
      </w:r>
      <w:r w:rsidR="4BD8AC8A" w:rsidRPr="5A57B276">
        <w:rPr>
          <w:rFonts w:ascii="Times New Roman" w:eastAsia="Times New Roman" w:hAnsi="Times New Roman" w:cs="Times New Roman"/>
          <w:sz w:val="24"/>
          <w:szCs w:val="24"/>
        </w:rPr>
        <w:t>MUKIS</w:t>
      </w:r>
      <w:r w:rsidR="77833EB8" w:rsidRPr="5A57B276">
        <w:rPr>
          <w:rFonts w:ascii="Times New Roman" w:eastAsia="Times New Roman" w:hAnsi="Times New Roman" w:cs="Times New Roman"/>
          <w:sz w:val="24"/>
          <w:szCs w:val="24"/>
        </w:rPr>
        <w:t xml:space="preserve"> IS</w:t>
      </w:r>
      <w:r w:rsidR="4BD8AC8A" w:rsidRPr="5A57B276">
        <w:rPr>
          <w:rFonts w:ascii="Times New Roman" w:eastAsia="Times New Roman" w:hAnsi="Times New Roman" w:cs="Times New Roman"/>
          <w:sz w:val="24"/>
          <w:szCs w:val="24"/>
        </w:rPr>
        <w:t>)</w:t>
      </w:r>
      <w:r w:rsidR="51331CAC" w:rsidRPr="5A57B276">
        <w:rPr>
          <w:rFonts w:ascii="Times New Roman" w:eastAsia="Times New Roman" w:hAnsi="Times New Roman" w:cs="Times New Roman"/>
          <w:sz w:val="24"/>
          <w:szCs w:val="24"/>
        </w:rPr>
        <w:t xml:space="preserve"> jau dabar yra pagrindinė </w:t>
      </w:r>
      <w:r w:rsidR="36BF4491" w:rsidRPr="5A57B276">
        <w:rPr>
          <w:rFonts w:ascii="Times New Roman" w:eastAsia="Times New Roman" w:hAnsi="Times New Roman" w:cs="Times New Roman"/>
          <w:sz w:val="24"/>
          <w:szCs w:val="24"/>
        </w:rPr>
        <w:t xml:space="preserve">PO </w:t>
      </w:r>
      <w:r w:rsidR="51331CAC" w:rsidRPr="5A57B276">
        <w:rPr>
          <w:rFonts w:ascii="Times New Roman" w:eastAsia="Times New Roman" w:hAnsi="Times New Roman" w:cs="Times New Roman"/>
          <w:sz w:val="24"/>
          <w:szCs w:val="24"/>
        </w:rPr>
        <w:t xml:space="preserve">informacinė sistema, skirta mokinių ugdymui karjerai, </w:t>
      </w:r>
      <w:r w:rsidR="43E09873" w:rsidRPr="5A57B276">
        <w:rPr>
          <w:rFonts w:ascii="Times New Roman" w:eastAsia="Times New Roman" w:hAnsi="Times New Roman" w:cs="Times New Roman"/>
          <w:sz w:val="24"/>
          <w:szCs w:val="24"/>
        </w:rPr>
        <w:t xml:space="preserve">tačiau </w:t>
      </w:r>
      <w:r w:rsidR="51331CAC" w:rsidRPr="5A57B276">
        <w:rPr>
          <w:rFonts w:ascii="Times New Roman" w:eastAsia="Times New Roman" w:hAnsi="Times New Roman" w:cs="Times New Roman"/>
          <w:sz w:val="24"/>
          <w:szCs w:val="24"/>
        </w:rPr>
        <w:t xml:space="preserve">šiuo metu ji nėra pilnai </w:t>
      </w:r>
      <w:r w:rsidR="107604BE" w:rsidRPr="5A57B276">
        <w:rPr>
          <w:rFonts w:ascii="Times New Roman" w:eastAsia="Times New Roman" w:hAnsi="Times New Roman" w:cs="Times New Roman"/>
          <w:sz w:val="24"/>
          <w:szCs w:val="24"/>
        </w:rPr>
        <w:t xml:space="preserve">pritaikyta </w:t>
      </w:r>
      <w:r w:rsidR="03F48205" w:rsidRPr="5A57B276">
        <w:rPr>
          <w:rFonts w:ascii="Times New Roman" w:eastAsia="Times New Roman" w:hAnsi="Times New Roman" w:cs="Times New Roman"/>
          <w:sz w:val="24"/>
          <w:szCs w:val="24"/>
        </w:rPr>
        <w:t>mokinių</w:t>
      </w:r>
      <w:r w:rsidR="63B0E730" w:rsidRPr="5A57B276">
        <w:rPr>
          <w:rFonts w:ascii="Times New Roman" w:eastAsia="Times New Roman" w:hAnsi="Times New Roman" w:cs="Times New Roman"/>
          <w:sz w:val="24"/>
          <w:szCs w:val="24"/>
        </w:rPr>
        <w:t xml:space="preserve"> </w:t>
      </w:r>
      <w:r w:rsidR="107604BE" w:rsidRPr="5A57B276">
        <w:rPr>
          <w:rFonts w:ascii="Times New Roman" w:eastAsia="Times New Roman" w:hAnsi="Times New Roman" w:cs="Times New Roman"/>
          <w:sz w:val="24"/>
          <w:szCs w:val="24"/>
        </w:rPr>
        <w:t>konsultavimo proceso valdymui – trūksta funkcijų, leidžiančių planuoti, registruoti, vykdyti ar apibendrinti konsultacijas, taip pat nėra integruoto dirbtinio intelekto sprendimo (</w:t>
      </w:r>
      <w:r w:rsidR="4F4A7122" w:rsidRPr="5A57B276">
        <w:rPr>
          <w:rFonts w:ascii="Times New Roman" w:eastAsia="Times New Roman" w:hAnsi="Times New Roman" w:cs="Times New Roman"/>
          <w:sz w:val="24"/>
          <w:szCs w:val="24"/>
        </w:rPr>
        <w:t xml:space="preserve">angl. </w:t>
      </w:r>
      <w:proofErr w:type="spellStart"/>
      <w:r w:rsidR="107604BE" w:rsidRPr="5A57B276">
        <w:rPr>
          <w:rFonts w:ascii="Times New Roman" w:eastAsia="Times New Roman" w:hAnsi="Times New Roman" w:cs="Times New Roman"/>
          <w:i/>
          <w:iCs/>
          <w:sz w:val="24"/>
          <w:szCs w:val="24"/>
        </w:rPr>
        <w:t>chatbot</w:t>
      </w:r>
      <w:proofErr w:type="spellEnd"/>
      <w:r w:rsidR="107604BE" w:rsidRPr="5A57B276">
        <w:rPr>
          <w:rFonts w:ascii="Times New Roman" w:eastAsia="Times New Roman" w:hAnsi="Times New Roman" w:cs="Times New Roman"/>
          <w:i/>
          <w:iCs/>
          <w:sz w:val="24"/>
          <w:szCs w:val="24"/>
        </w:rPr>
        <w:t>)</w:t>
      </w:r>
      <w:r w:rsidR="107604BE" w:rsidRPr="5A57B276">
        <w:rPr>
          <w:rFonts w:ascii="Times New Roman" w:eastAsia="Times New Roman" w:hAnsi="Times New Roman" w:cs="Times New Roman"/>
          <w:sz w:val="24"/>
          <w:szCs w:val="24"/>
        </w:rPr>
        <w:t>, kuris galėtų atsakyti į dažniausius klausimus ar nukreipti vartotoją tinkama kryptimi.</w:t>
      </w:r>
    </w:p>
    <w:p w14:paraId="742F2A3B" w14:textId="548D76B3" w:rsidR="001B5CE3" w:rsidRDefault="3478B46C" w:rsidP="5A57B276">
      <w:pPr>
        <w:spacing w:after="0" w:line="240" w:lineRule="auto"/>
        <w:ind w:firstLine="720"/>
        <w:jc w:val="both"/>
        <w:rPr>
          <w:rFonts w:ascii="Times New Roman" w:eastAsia="Times New Roman" w:hAnsi="Times New Roman" w:cs="Times New Roman"/>
          <w:b/>
          <w:bCs/>
          <w:color w:val="000000" w:themeColor="text1"/>
          <w:sz w:val="24"/>
          <w:szCs w:val="24"/>
        </w:rPr>
      </w:pPr>
      <w:r w:rsidRPr="5A57B276">
        <w:rPr>
          <w:rFonts w:ascii="Times New Roman" w:eastAsia="Times New Roman" w:hAnsi="Times New Roman" w:cs="Times New Roman"/>
          <w:sz w:val="24"/>
          <w:szCs w:val="24"/>
        </w:rPr>
        <w:t xml:space="preserve">Todėl, </w:t>
      </w:r>
      <w:r w:rsidR="6C911D7D" w:rsidRPr="5A57B276">
        <w:rPr>
          <w:rFonts w:ascii="Times New Roman" w:eastAsia="Times New Roman" w:hAnsi="Times New Roman" w:cs="Times New Roman"/>
          <w:sz w:val="24"/>
          <w:szCs w:val="24"/>
        </w:rPr>
        <w:t xml:space="preserve">atsižvelgiant į išvardintus iššūkius ir </w:t>
      </w:r>
      <w:r w:rsidRPr="5A57B276">
        <w:rPr>
          <w:rFonts w:ascii="Times New Roman" w:eastAsia="Times New Roman" w:hAnsi="Times New Roman" w:cs="Times New Roman"/>
          <w:sz w:val="24"/>
          <w:szCs w:val="24"/>
        </w:rPr>
        <w:t>siekiant užtikrinti vieningą, kokybišką ir tvarų</w:t>
      </w:r>
      <w:r w:rsidR="1FF190B1"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 xml:space="preserve">konsultavimo karjerai procesą, </w:t>
      </w:r>
      <w:r w:rsidR="6ED3C602" w:rsidRPr="5A57B276">
        <w:rPr>
          <w:rFonts w:ascii="Times New Roman" w:eastAsia="Times New Roman" w:hAnsi="Times New Roman" w:cs="Times New Roman"/>
          <w:sz w:val="24"/>
          <w:szCs w:val="24"/>
        </w:rPr>
        <w:t>sudarantį prielaidas mokiniui priimti pagrįstus sprendimus dėl tolimesnio mokymosi, studijų ir karjeros krypties, būtina sukurti aiškų, praktikoje taikytiną nacionalinį konsultavimo karjerai modelį.</w:t>
      </w:r>
      <w:r w:rsidR="08445386" w:rsidRPr="5A57B276">
        <w:rPr>
          <w:rFonts w:ascii="Times New Roman" w:eastAsia="Times New Roman" w:hAnsi="Times New Roman" w:cs="Times New Roman"/>
          <w:sz w:val="24"/>
          <w:szCs w:val="24"/>
        </w:rPr>
        <w:t xml:space="preserve"> </w:t>
      </w:r>
      <w:r w:rsidR="0A738FE5" w:rsidRPr="5A57B276">
        <w:rPr>
          <w:rFonts w:ascii="Times New Roman" w:eastAsia="Times New Roman" w:hAnsi="Times New Roman" w:cs="Times New Roman"/>
          <w:sz w:val="24"/>
          <w:szCs w:val="24"/>
        </w:rPr>
        <w:t>Šis modelis turėtų užtikrinti profesinio konsultavimo tikslo</w:t>
      </w:r>
      <w:r w:rsidR="58E42B06" w:rsidRPr="5A57B276">
        <w:rPr>
          <w:rFonts w:ascii="Times New Roman" w:eastAsia="Times New Roman" w:hAnsi="Times New Roman" w:cs="Times New Roman"/>
          <w:sz w:val="24"/>
          <w:szCs w:val="24"/>
        </w:rPr>
        <w:t xml:space="preserve"> </w:t>
      </w:r>
      <w:r w:rsidR="0A738FE5" w:rsidRPr="5A57B276">
        <w:rPr>
          <w:rFonts w:ascii="Times New Roman" w:eastAsia="Times New Roman" w:hAnsi="Times New Roman" w:cs="Times New Roman"/>
          <w:sz w:val="24"/>
          <w:szCs w:val="24"/>
        </w:rPr>
        <w:t>įgyvendinimą ir būti realizuojamas per tarpusavyje suderintus organizacinius ir technologinius sprendimus, atliepiančius MUKIS IS plėtros kryptis, taip pat numatyti reikalingus techninių sprendimų aprašymus, sudarančius sąlygas efektyviai atliepti tiek mokinių, tiek konsultantų poreikius ir prisidėti prie profesinio orientavimo paslaugų prieinamumo didinimo nacionaliniu mastu.</w:t>
      </w:r>
    </w:p>
    <w:p w14:paraId="28FF13EB" w14:textId="24597206" w:rsidR="001B5CE3" w:rsidRDefault="001B5CE3"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10511779" w14:textId="79372970" w:rsidR="001B5CE3" w:rsidRDefault="2FDFDF23" w:rsidP="5A57B276">
      <w:pPr>
        <w:spacing w:after="0" w:line="240" w:lineRule="auto"/>
        <w:ind w:firstLine="720"/>
        <w:jc w:val="center"/>
        <w:rPr>
          <w:rFonts w:ascii="Times New Roman" w:eastAsia="Times New Roman" w:hAnsi="Times New Roman" w:cs="Times New Roman"/>
          <w:b/>
          <w:bCs/>
          <w:color w:val="000000" w:themeColor="text1"/>
          <w:sz w:val="24"/>
          <w:szCs w:val="24"/>
        </w:rPr>
      </w:pPr>
      <w:bookmarkStart w:id="0" w:name="_Toc83293964"/>
      <w:r w:rsidRPr="5A57B276">
        <w:rPr>
          <w:rFonts w:ascii="Times New Roman" w:eastAsia="Times New Roman" w:hAnsi="Times New Roman" w:cs="Times New Roman"/>
          <w:b/>
          <w:bCs/>
          <w:color w:val="000000" w:themeColor="text1"/>
          <w:sz w:val="24"/>
          <w:szCs w:val="24"/>
        </w:rPr>
        <w:t xml:space="preserve">II. </w:t>
      </w:r>
      <w:bookmarkEnd w:id="0"/>
      <w:r w:rsidR="15B5ADD0" w:rsidRPr="5A57B276">
        <w:rPr>
          <w:rFonts w:ascii="Times New Roman" w:eastAsia="Times New Roman" w:hAnsi="Times New Roman" w:cs="Times New Roman"/>
          <w:b/>
          <w:bCs/>
          <w:color w:val="000000" w:themeColor="text1"/>
          <w:sz w:val="24"/>
          <w:szCs w:val="24"/>
        </w:rPr>
        <w:t>PIRKIMO OBJEKTAS</w:t>
      </w:r>
    </w:p>
    <w:p w14:paraId="6A7A0601" w14:textId="1AE83C27" w:rsidR="2FFAFF29" w:rsidRDefault="2FFAFF29"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4DDB095E" w14:textId="519211EF" w:rsidR="001B5CE3" w:rsidRPr="009279A3" w:rsidRDefault="5A06812A" w:rsidP="5511102E">
      <w:pPr>
        <w:spacing w:after="0" w:line="240" w:lineRule="auto"/>
        <w:ind w:firstLine="720"/>
        <w:jc w:val="both"/>
        <w:rPr>
          <w:rFonts w:ascii="Times New Roman" w:eastAsia="Times New Roman" w:hAnsi="Times New Roman" w:cs="Times New Roman"/>
          <w:sz w:val="24"/>
          <w:szCs w:val="24"/>
          <w:lang w:eastAsia="lt-LT"/>
        </w:rPr>
      </w:pPr>
      <w:r w:rsidRPr="5A57B276">
        <w:rPr>
          <w:rFonts w:ascii="Times New Roman" w:eastAsia="Times New Roman" w:hAnsi="Times New Roman" w:cs="Times New Roman"/>
          <w:sz w:val="24"/>
          <w:szCs w:val="24"/>
        </w:rPr>
        <w:t xml:space="preserve">1. </w:t>
      </w:r>
      <w:r w:rsidRPr="5A57B276">
        <w:rPr>
          <w:rFonts w:ascii="Times New Roman" w:eastAsia="Times New Roman" w:hAnsi="Times New Roman" w:cs="Times New Roman"/>
          <w:b/>
          <w:bCs/>
          <w:sz w:val="24"/>
          <w:szCs w:val="24"/>
        </w:rPr>
        <w:t xml:space="preserve">Perkančioji </w:t>
      </w:r>
      <w:r w:rsidR="51613AA4" w:rsidRPr="5A57B276">
        <w:rPr>
          <w:rFonts w:ascii="Times New Roman" w:eastAsia="Times New Roman" w:hAnsi="Times New Roman" w:cs="Times New Roman"/>
          <w:b/>
          <w:bCs/>
          <w:sz w:val="24"/>
          <w:szCs w:val="24"/>
        </w:rPr>
        <w:t xml:space="preserve">organizacija </w:t>
      </w:r>
      <w:r w:rsidRPr="5A57B276">
        <w:rPr>
          <w:rFonts w:ascii="Times New Roman" w:eastAsia="Times New Roman" w:hAnsi="Times New Roman" w:cs="Times New Roman"/>
          <w:sz w:val="24"/>
          <w:szCs w:val="24"/>
        </w:rPr>
        <w:t>– Lietuvos neformaliojo švietimo agentūra (toliau</w:t>
      </w:r>
      <w:r w:rsidR="69C4C4E9" w:rsidRPr="5A57B276">
        <w:rPr>
          <w:rFonts w:ascii="Times New Roman" w:eastAsia="Times New Roman" w:hAnsi="Times New Roman" w:cs="Times New Roman"/>
          <w:sz w:val="24"/>
          <w:szCs w:val="24"/>
        </w:rPr>
        <w:t xml:space="preserve"> –</w:t>
      </w:r>
      <w:r w:rsidR="73A72FB7" w:rsidRPr="5A57B276">
        <w:rPr>
          <w:rFonts w:ascii="Times New Roman" w:eastAsia="Times New Roman" w:hAnsi="Times New Roman" w:cs="Times New Roman"/>
          <w:sz w:val="24"/>
          <w:szCs w:val="24"/>
        </w:rPr>
        <w:t>Perkančioji organizacija</w:t>
      </w:r>
      <w:r w:rsidR="5C490D23" w:rsidRPr="5A57B276">
        <w:rPr>
          <w:rFonts w:ascii="Times New Roman" w:eastAsia="Times New Roman" w:hAnsi="Times New Roman" w:cs="Times New Roman"/>
          <w:sz w:val="24"/>
          <w:szCs w:val="24"/>
        </w:rPr>
        <w:t>)</w:t>
      </w:r>
      <w:r w:rsidRPr="5A57B276">
        <w:rPr>
          <w:rFonts w:ascii="Times New Roman" w:eastAsia="Times New Roman" w:hAnsi="Times New Roman" w:cs="Times New Roman"/>
          <w:sz w:val="24"/>
          <w:szCs w:val="24"/>
        </w:rPr>
        <w:t xml:space="preserve">, juridinio asmens kodas – 302848387, adresas – Žirmūnų g. 1B, Vilnius, elektroninio pašto adresas – </w:t>
      </w:r>
      <w:proofErr w:type="spellStart"/>
      <w:r w:rsidRPr="5A57B276">
        <w:rPr>
          <w:rFonts w:ascii="Times New Roman" w:eastAsia="Times New Roman" w:hAnsi="Times New Roman" w:cs="Times New Roman"/>
          <w:sz w:val="24"/>
          <w:szCs w:val="24"/>
        </w:rPr>
        <w:t>info@linesa.lt</w:t>
      </w:r>
      <w:proofErr w:type="spellEnd"/>
      <w:r w:rsidRPr="5A57B276">
        <w:rPr>
          <w:rFonts w:ascii="Times New Roman" w:eastAsia="Times New Roman" w:hAnsi="Times New Roman" w:cs="Times New Roman"/>
          <w:sz w:val="24"/>
          <w:szCs w:val="24"/>
        </w:rPr>
        <w:t xml:space="preserve">.  </w:t>
      </w:r>
    </w:p>
    <w:p w14:paraId="0690812A" w14:textId="4F1036D1" w:rsidR="0D9813C7" w:rsidRDefault="0CAA7A0F" w:rsidP="5511102E">
      <w:pPr>
        <w:shd w:val="clear" w:color="auto" w:fill="FFFFFF" w:themeFill="background1"/>
        <w:spacing w:after="0" w:line="240" w:lineRule="auto"/>
        <w:ind w:firstLine="720"/>
        <w:jc w:val="both"/>
        <w:rPr>
          <w:rFonts w:ascii="Times New Roman" w:eastAsia="Times New Roman" w:hAnsi="Times New Roman" w:cs="Times New Roman"/>
          <w:sz w:val="24"/>
          <w:szCs w:val="24"/>
          <w:lang w:eastAsia="lt-LT"/>
        </w:rPr>
      </w:pPr>
      <w:r w:rsidRPr="5A57B276">
        <w:rPr>
          <w:rFonts w:ascii="Times New Roman" w:eastAsia="Times New Roman" w:hAnsi="Times New Roman" w:cs="Times New Roman"/>
          <w:sz w:val="24"/>
          <w:szCs w:val="24"/>
        </w:rPr>
        <w:t xml:space="preserve">2. </w:t>
      </w:r>
      <w:r w:rsidR="5853D7BE" w:rsidRPr="5A57B276">
        <w:rPr>
          <w:rFonts w:ascii="Times New Roman" w:eastAsia="Times New Roman" w:hAnsi="Times New Roman" w:cs="Times New Roman"/>
          <w:sz w:val="24"/>
          <w:szCs w:val="24"/>
        </w:rPr>
        <w:t>Pirkimas vykdomas įgyvendinant projektą „</w:t>
      </w:r>
      <w:hyperlink r:id="rId7">
        <w:r w:rsidR="5853D7BE" w:rsidRPr="5A57B276">
          <w:rPr>
            <w:rFonts w:ascii="Times New Roman" w:eastAsia="Times New Roman" w:hAnsi="Times New Roman" w:cs="Times New Roman"/>
            <w:b/>
            <w:bCs/>
            <w:color w:val="0F29F2"/>
            <w:sz w:val="24"/>
            <w:szCs w:val="24"/>
            <w:u w:val="single"/>
          </w:rPr>
          <w:t>Karjeros planavimo sistemos mokiniams plėtra</w:t>
        </w:r>
      </w:hyperlink>
      <w:r w:rsidR="5853D7BE" w:rsidRPr="5A57B276">
        <w:rPr>
          <w:rFonts w:ascii="Times New Roman" w:eastAsia="Times New Roman" w:hAnsi="Times New Roman" w:cs="Times New Roman"/>
          <w:color w:val="0F29F2"/>
          <w:sz w:val="24"/>
          <w:szCs w:val="24"/>
          <w:u w:val="single"/>
        </w:rPr>
        <w:t>“</w:t>
      </w:r>
      <w:r w:rsidR="5853D7BE" w:rsidRPr="5A57B276">
        <w:rPr>
          <w:rFonts w:ascii="Times New Roman" w:eastAsia="Times New Roman" w:hAnsi="Times New Roman" w:cs="Times New Roman"/>
          <w:sz w:val="24"/>
          <w:szCs w:val="24"/>
        </w:rPr>
        <w:t xml:space="preserve">, kurio tikslas – plėtoti karjeros planavimo galimybes mokiniams, stiprinant </w:t>
      </w:r>
      <w:r w:rsidR="2C9FEFEE" w:rsidRPr="5A57B276">
        <w:rPr>
          <w:rFonts w:ascii="Times New Roman" w:eastAsia="Times New Roman" w:hAnsi="Times New Roman" w:cs="Times New Roman"/>
          <w:sz w:val="24"/>
          <w:szCs w:val="24"/>
        </w:rPr>
        <w:t>MUKIS IS</w:t>
      </w:r>
      <w:r w:rsidR="5853D7BE" w:rsidRPr="5A57B276">
        <w:rPr>
          <w:rFonts w:ascii="Times New Roman" w:eastAsia="Times New Roman" w:hAnsi="Times New Roman" w:cs="Times New Roman"/>
          <w:sz w:val="24"/>
          <w:szCs w:val="24"/>
        </w:rPr>
        <w:t xml:space="preserve"> ir suteikiant karjeros specialistams pažangius skaitmeninius įrankius individualizuotoms paslaugoms teikti. Viena iš projekto užduočių – sukurti nacionalinio lygmens</w:t>
      </w:r>
      <w:r w:rsidR="7A704323" w:rsidRPr="5A57B276">
        <w:rPr>
          <w:rFonts w:ascii="Times New Roman" w:eastAsia="Times New Roman" w:hAnsi="Times New Roman" w:cs="Times New Roman"/>
          <w:sz w:val="24"/>
          <w:szCs w:val="24"/>
        </w:rPr>
        <w:t xml:space="preserve"> </w:t>
      </w:r>
      <w:r w:rsidR="0A533C1B" w:rsidRPr="5A57B276">
        <w:rPr>
          <w:rFonts w:ascii="Times New Roman" w:eastAsia="Times New Roman" w:hAnsi="Times New Roman" w:cs="Times New Roman"/>
          <w:sz w:val="24"/>
          <w:szCs w:val="24"/>
        </w:rPr>
        <w:t>mokinių</w:t>
      </w:r>
      <w:r w:rsidR="1B61AE98" w:rsidRPr="5A57B276">
        <w:rPr>
          <w:rFonts w:ascii="Times New Roman" w:eastAsia="Times New Roman" w:hAnsi="Times New Roman" w:cs="Times New Roman"/>
          <w:sz w:val="24"/>
          <w:szCs w:val="24"/>
        </w:rPr>
        <w:t xml:space="preserve"> </w:t>
      </w:r>
      <w:r w:rsidR="5853D7BE" w:rsidRPr="5A57B276">
        <w:rPr>
          <w:rFonts w:ascii="Times New Roman" w:eastAsia="Times New Roman" w:hAnsi="Times New Roman" w:cs="Times New Roman"/>
          <w:sz w:val="24"/>
          <w:szCs w:val="24"/>
        </w:rPr>
        <w:t>konsultavimo</w:t>
      </w:r>
      <w:r w:rsidR="7689BCFC" w:rsidRPr="5A57B276">
        <w:rPr>
          <w:rFonts w:ascii="Times New Roman" w:eastAsia="Times New Roman" w:hAnsi="Times New Roman" w:cs="Times New Roman"/>
          <w:sz w:val="24"/>
          <w:szCs w:val="24"/>
        </w:rPr>
        <w:t xml:space="preserve"> karjerai</w:t>
      </w:r>
      <w:r w:rsidR="5853D7BE" w:rsidRPr="5A57B276">
        <w:rPr>
          <w:rFonts w:ascii="Times New Roman" w:eastAsia="Times New Roman" w:hAnsi="Times New Roman" w:cs="Times New Roman"/>
          <w:sz w:val="24"/>
          <w:szCs w:val="24"/>
        </w:rPr>
        <w:t xml:space="preserve"> modelį,</w:t>
      </w:r>
      <w:r w:rsidR="5B8E9EF8" w:rsidRPr="5A57B276">
        <w:rPr>
          <w:rFonts w:ascii="Times New Roman" w:eastAsia="Times New Roman" w:hAnsi="Times New Roman" w:cs="Times New Roman"/>
          <w:sz w:val="24"/>
          <w:szCs w:val="24"/>
        </w:rPr>
        <w:t xml:space="preserve"> sudarantį galimybes</w:t>
      </w:r>
      <w:r w:rsidR="184BE058" w:rsidRPr="5A57B276">
        <w:rPr>
          <w:rFonts w:ascii="Times New Roman" w:eastAsia="Times New Roman" w:hAnsi="Times New Roman" w:cs="Times New Roman"/>
          <w:sz w:val="24"/>
          <w:szCs w:val="24"/>
        </w:rPr>
        <w:t xml:space="preserve"> </w:t>
      </w:r>
      <w:r w:rsidR="467CB4F6" w:rsidRPr="5A57B276">
        <w:rPr>
          <w:rFonts w:ascii="Times New Roman" w:eastAsia="Times New Roman" w:hAnsi="Times New Roman" w:cs="Times New Roman"/>
          <w:sz w:val="24"/>
          <w:szCs w:val="24"/>
        </w:rPr>
        <w:t>plėtoti</w:t>
      </w:r>
      <w:r w:rsidR="5BEB5B8A" w:rsidRPr="5A57B276">
        <w:rPr>
          <w:rFonts w:ascii="Times New Roman" w:eastAsia="Times New Roman" w:hAnsi="Times New Roman" w:cs="Times New Roman"/>
          <w:sz w:val="24"/>
          <w:szCs w:val="24"/>
        </w:rPr>
        <w:t xml:space="preserve"> </w:t>
      </w:r>
      <w:r w:rsidR="46E9EC8A" w:rsidRPr="5A57B276">
        <w:rPr>
          <w:rFonts w:ascii="Times New Roman" w:eastAsia="Times New Roman" w:hAnsi="Times New Roman" w:cs="Times New Roman"/>
          <w:sz w:val="24"/>
          <w:szCs w:val="24"/>
        </w:rPr>
        <w:t>mokinių</w:t>
      </w:r>
      <w:r w:rsidR="4884D964" w:rsidRPr="5A57B276">
        <w:rPr>
          <w:rFonts w:ascii="Times New Roman" w:eastAsia="Times New Roman" w:hAnsi="Times New Roman" w:cs="Times New Roman"/>
          <w:sz w:val="24"/>
          <w:szCs w:val="24"/>
        </w:rPr>
        <w:t xml:space="preserve"> </w:t>
      </w:r>
      <w:r w:rsidR="5BEB5B8A" w:rsidRPr="5A57B276">
        <w:rPr>
          <w:rFonts w:ascii="Times New Roman" w:eastAsia="Times New Roman" w:hAnsi="Times New Roman" w:cs="Times New Roman"/>
          <w:sz w:val="24"/>
          <w:szCs w:val="24"/>
        </w:rPr>
        <w:t>konsultavimo</w:t>
      </w:r>
      <w:r w:rsidR="035E4680" w:rsidRPr="5A57B276">
        <w:rPr>
          <w:rFonts w:ascii="Times New Roman" w:eastAsia="Times New Roman" w:hAnsi="Times New Roman" w:cs="Times New Roman"/>
          <w:sz w:val="24"/>
          <w:szCs w:val="24"/>
        </w:rPr>
        <w:t xml:space="preserve"> karjerai</w:t>
      </w:r>
      <w:r w:rsidR="5BEB5B8A" w:rsidRPr="5A57B276">
        <w:rPr>
          <w:rFonts w:ascii="Times New Roman" w:eastAsia="Times New Roman" w:hAnsi="Times New Roman" w:cs="Times New Roman"/>
          <w:sz w:val="24"/>
          <w:szCs w:val="24"/>
        </w:rPr>
        <w:t xml:space="preserve"> paslaugas visoje Lietuvoje</w:t>
      </w:r>
      <w:r w:rsidR="72C2E897" w:rsidRPr="5A57B276">
        <w:rPr>
          <w:rFonts w:ascii="Times New Roman" w:eastAsia="Times New Roman" w:hAnsi="Times New Roman" w:cs="Times New Roman"/>
          <w:sz w:val="24"/>
          <w:szCs w:val="24"/>
        </w:rPr>
        <w:t>.</w:t>
      </w:r>
    </w:p>
    <w:p w14:paraId="15E71D97" w14:textId="6403FBD7" w:rsidR="001B5CE3" w:rsidRPr="009279A3" w:rsidRDefault="466FF54A" w:rsidP="4A85B689">
      <w:pPr>
        <w:shd w:val="clear" w:color="auto" w:fill="FFFFFF" w:themeFill="background1"/>
        <w:spacing w:after="0" w:line="240" w:lineRule="auto"/>
        <w:ind w:firstLine="720"/>
        <w:jc w:val="both"/>
        <w:rPr>
          <w:rFonts w:ascii="Times New Roman" w:eastAsia="Times New Roman" w:hAnsi="Times New Roman" w:cs="Times New Roman"/>
          <w:sz w:val="24"/>
          <w:szCs w:val="24"/>
        </w:rPr>
      </w:pPr>
      <w:r w:rsidRPr="4A85B689">
        <w:rPr>
          <w:rFonts w:ascii="Times New Roman" w:eastAsia="Times New Roman" w:hAnsi="Times New Roman" w:cs="Times New Roman"/>
          <w:sz w:val="24"/>
          <w:szCs w:val="24"/>
        </w:rPr>
        <w:lastRenderedPageBreak/>
        <w:t>3</w:t>
      </w:r>
      <w:r w:rsidR="0106745D" w:rsidRPr="4A85B689">
        <w:rPr>
          <w:rFonts w:ascii="Times New Roman" w:eastAsia="Times New Roman" w:hAnsi="Times New Roman" w:cs="Times New Roman"/>
          <w:sz w:val="24"/>
          <w:szCs w:val="24"/>
        </w:rPr>
        <w:t xml:space="preserve">. </w:t>
      </w:r>
      <w:r w:rsidR="0106745D" w:rsidRPr="4A85B689">
        <w:rPr>
          <w:rFonts w:ascii="Times New Roman" w:eastAsia="Times New Roman" w:hAnsi="Times New Roman" w:cs="Times New Roman"/>
          <w:b/>
          <w:bCs/>
          <w:sz w:val="24"/>
          <w:szCs w:val="24"/>
        </w:rPr>
        <w:t>Pirkimo objektas</w:t>
      </w:r>
      <w:r w:rsidR="52D02FC5" w:rsidRPr="4A85B689">
        <w:rPr>
          <w:rFonts w:ascii="Times New Roman" w:eastAsia="Times New Roman" w:hAnsi="Times New Roman" w:cs="Times New Roman"/>
          <w:b/>
          <w:bCs/>
          <w:sz w:val="24"/>
          <w:szCs w:val="24"/>
        </w:rPr>
        <w:t xml:space="preserve"> – </w:t>
      </w:r>
      <w:r w:rsidR="3617540F" w:rsidRPr="4A85B689">
        <w:rPr>
          <w:rFonts w:ascii="Times New Roman" w:eastAsia="Times New Roman" w:hAnsi="Times New Roman" w:cs="Times New Roman"/>
          <w:sz w:val="24"/>
          <w:szCs w:val="24"/>
        </w:rPr>
        <w:t>nacionalinio mokinių</w:t>
      </w:r>
      <w:r w:rsidR="02A8CB73" w:rsidRPr="4A85B689">
        <w:rPr>
          <w:rFonts w:ascii="Times New Roman" w:eastAsia="Times New Roman" w:hAnsi="Times New Roman" w:cs="Times New Roman"/>
          <w:sz w:val="24"/>
          <w:szCs w:val="24"/>
        </w:rPr>
        <w:t xml:space="preserve"> </w:t>
      </w:r>
      <w:r w:rsidR="3617540F" w:rsidRPr="4A85B689">
        <w:rPr>
          <w:rFonts w:ascii="Times New Roman" w:eastAsia="Times New Roman" w:hAnsi="Times New Roman" w:cs="Times New Roman"/>
          <w:sz w:val="24"/>
          <w:szCs w:val="24"/>
        </w:rPr>
        <w:t>konsultavimo</w:t>
      </w:r>
      <w:r w:rsidR="53F5BE48" w:rsidRPr="4A85B689">
        <w:rPr>
          <w:rFonts w:ascii="Times New Roman" w:eastAsia="Times New Roman" w:hAnsi="Times New Roman" w:cs="Times New Roman"/>
          <w:sz w:val="24"/>
          <w:szCs w:val="24"/>
        </w:rPr>
        <w:t xml:space="preserve"> karjerai</w:t>
      </w:r>
      <w:r w:rsidR="3617540F" w:rsidRPr="4A85B689">
        <w:rPr>
          <w:rFonts w:ascii="Times New Roman" w:eastAsia="Times New Roman" w:hAnsi="Times New Roman" w:cs="Times New Roman"/>
          <w:sz w:val="24"/>
          <w:szCs w:val="24"/>
        </w:rPr>
        <w:t xml:space="preserve"> modelio sukūrimo paslaugos, apimančios ir j</w:t>
      </w:r>
      <w:r w:rsidR="7CE97494" w:rsidRPr="4A85B689">
        <w:rPr>
          <w:rFonts w:ascii="Times New Roman" w:eastAsia="Times New Roman" w:hAnsi="Times New Roman" w:cs="Times New Roman"/>
          <w:sz w:val="24"/>
          <w:szCs w:val="24"/>
        </w:rPr>
        <w:t>o įgyvendinimo gaires</w:t>
      </w:r>
      <w:r w:rsidR="3617540F" w:rsidRPr="4A85B689">
        <w:rPr>
          <w:rFonts w:ascii="Times New Roman" w:eastAsia="Times New Roman" w:hAnsi="Times New Roman" w:cs="Times New Roman"/>
          <w:sz w:val="24"/>
          <w:szCs w:val="24"/>
        </w:rPr>
        <w:t xml:space="preserve">  bei įgyvendinimui reikaling</w:t>
      </w:r>
      <w:r w:rsidR="6C16B214"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funkcini</w:t>
      </w:r>
      <w:r w:rsidR="06DE43DD"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ir technini</w:t>
      </w:r>
      <w:r w:rsidR="58D862C3"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reikalavim</w:t>
      </w:r>
      <w:r w:rsidR="57F2A6DB"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MUKIS informacinei sistemai</w:t>
      </w:r>
      <w:r w:rsidR="71853684" w:rsidRPr="4A85B689">
        <w:rPr>
          <w:rFonts w:ascii="Times New Roman" w:eastAsia="Times New Roman" w:hAnsi="Times New Roman" w:cs="Times New Roman"/>
          <w:sz w:val="24"/>
          <w:szCs w:val="24"/>
        </w:rPr>
        <w:t xml:space="preserve"> aprašą</w:t>
      </w:r>
      <w:r w:rsidR="787E2110" w:rsidRPr="4A85B689">
        <w:rPr>
          <w:rFonts w:ascii="Times New Roman" w:eastAsia="Times New Roman" w:hAnsi="Times New Roman" w:cs="Times New Roman"/>
          <w:sz w:val="24"/>
          <w:szCs w:val="24"/>
        </w:rPr>
        <w:t>, kurie laikomi neatskiriamo modelio dalimi</w:t>
      </w:r>
      <w:r w:rsidR="3617540F" w:rsidRPr="4A85B689">
        <w:rPr>
          <w:rFonts w:ascii="Times New Roman" w:eastAsia="Times New Roman" w:hAnsi="Times New Roman" w:cs="Times New Roman"/>
          <w:sz w:val="24"/>
          <w:szCs w:val="24"/>
        </w:rPr>
        <w:t>.</w:t>
      </w:r>
      <w:r w:rsidR="4E323613" w:rsidRPr="4A85B689">
        <w:rPr>
          <w:rFonts w:ascii="Times New Roman" w:eastAsia="Times New Roman" w:hAnsi="Times New Roman" w:cs="Times New Roman"/>
          <w:sz w:val="24"/>
          <w:szCs w:val="24"/>
        </w:rPr>
        <w:t xml:space="preserve"> </w:t>
      </w:r>
    </w:p>
    <w:p w14:paraId="59E0D1BE" w14:textId="073D2EC7" w:rsidR="703045EE" w:rsidRDefault="703045EE" w:rsidP="5A57B276">
      <w:pPr>
        <w:spacing w:after="0" w:line="240" w:lineRule="auto"/>
        <w:ind w:firstLine="720"/>
        <w:jc w:val="both"/>
        <w:rPr>
          <w:rFonts w:ascii="Times New Roman" w:eastAsia="Times New Roman" w:hAnsi="Times New Roman" w:cs="Times New Roman"/>
          <w:sz w:val="24"/>
          <w:szCs w:val="24"/>
        </w:rPr>
      </w:pPr>
      <w:r w:rsidRPr="5A57B276">
        <w:rPr>
          <w:rFonts w:ascii="Times New Roman" w:eastAsia="Times New Roman" w:hAnsi="Times New Roman" w:cs="Times New Roman"/>
          <w:sz w:val="24"/>
          <w:szCs w:val="24"/>
        </w:rPr>
        <w:t>4</w:t>
      </w:r>
      <w:r w:rsidR="2FDFDF23" w:rsidRPr="5A57B276">
        <w:rPr>
          <w:rFonts w:ascii="Times New Roman" w:eastAsia="Times New Roman" w:hAnsi="Times New Roman" w:cs="Times New Roman"/>
          <w:sz w:val="24"/>
          <w:szCs w:val="24"/>
        </w:rPr>
        <w:t xml:space="preserve">. </w:t>
      </w:r>
      <w:r w:rsidR="6F7C0C90" w:rsidRPr="5A57B276">
        <w:rPr>
          <w:rFonts w:ascii="Times New Roman" w:eastAsia="Times New Roman" w:hAnsi="Times New Roman" w:cs="Times New Roman"/>
          <w:b/>
          <w:bCs/>
          <w:sz w:val="24"/>
          <w:szCs w:val="24"/>
        </w:rPr>
        <w:t>Tikslas</w:t>
      </w:r>
      <w:r w:rsidR="6EB4C632" w:rsidRPr="5A57B276">
        <w:rPr>
          <w:rFonts w:ascii="Times New Roman" w:eastAsia="Times New Roman" w:hAnsi="Times New Roman" w:cs="Times New Roman"/>
          <w:sz w:val="24"/>
          <w:szCs w:val="24"/>
        </w:rPr>
        <w:t xml:space="preserve"> – </w:t>
      </w:r>
      <w:r w:rsidR="2691C360" w:rsidRPr="5A57B276">
        <w:rPr>
          <w:rFonts w:ascii="Times New Roman" w:eastAsia="Times New Roman" w:hAnsi="Times New Roman" w:cs="Times New Roman"/>
          <w:sz w:val="24"/>
          <w:szCs w:val="24"/>
        </w:rPr>
        <w:t xml:space="preserve"> Sukurti nacionalinio lygmens mokinių konsultavimo karjerai modelį, parengti jo įgyvendinimo gaires ir MUKIS </w:t>
      </w:r>
      <w:r w:rsidR="53F54CDF" w:rsidRPr="5A57B276">
        <w:rPr>
          <w:rFonts w:ascii="Times New Roman" w:eastAsia="Times New Roman" w:hAnsi="Times New Roman" w:cs="Times New Roman"/>
          <w:sz w:val="24"/>
          <w:szCs w:val="24"/>
        </w:rPr>
        <w:t>IS</w:t>
      </w:r>
      <w:r w:rsidR="2691C360" w:rsidRPr="5A57B276">
        <w:rPr>
          <w:rFonts w:ascii="Times New Roman" w:eastAsia="Times New Roman" w:hAnsi="Times New Roman" w:cs="Times New Roman"/>
          <w:sz w:val="24"/>
          <w:szCs w:val="24"/>
        </w:rPr>
        <w:t xml:space="preserve"> atnaujinimui reikalingus funkcinius bei techninius reikalavimus, užtikrinant modelio praktinį taikymą ir skaitmeninį įgyvendinimą.</w:t>
      </w:r>
    </w:p>
    <w:p w14:paraId="59D50689" w14:textId="7FCC2A58" w:rsidR="455F9E65" w:rsidRDefault="66693CCA" w:rsidP="41D3F1F4">
      <w:pPr>
        <w:pStyle w:val="ListParagraph"/>
        <w:shd w:val="clear" w:color="auto" w:fill="FFFFFF" w:themeFill="background1"/>
        <w:spacing w:after="0" w:line="240" w:lineRule="auto"/>
        <w:ind w:left="0" w:firstLine="720"/>
        <w:jc w:val="both"/>
        <w:rPr>
          <w:rFonts w:ascii="Times New Roman" w:eastAsia="Times New Roman" w:hAnsi="Times New Roman" w:cs="Times New Roman"/>
          <w:b/>
          <w:bCs/>
          <w:sz w:val="24"/>
          <w:szCs w:val="24"/>
          <w:lang w:eastAsia="lt-LT"/>
        </w:rPr>
      </w:pPr>
      <w:r w:rsidRPr="5DFF1AC7">
        <w:rPr>
          <w:rFonts w:ascii="Times New Roman" w:eastAsia="Times New Roman" w:hAnsi="Times New Roman" w:cs="Times New Roman"/>
          <w:sz w:val="24"/>
          <w:szCs w:val="24"/>
        </w:rPr>
        <w:t>5</w:t>
      </w:r>
      <w:r w:rsidR="29BA2E0B" w:rsidRPr="5DFF1AC7">
        <w:rPr>
          <w:rFonts w:ascii="Times New Roman" w:eastAsia="Times New Roman" w:hAnsi="Times New Roman" w:cs="Times New Roman"/>
          <w:sz w:val="24"/>
          <w:szCs w:val="24"/>
        </w:rPr>
        <w:t>.</w:t>
      </w:r>
      <w:r w:rsidR="29BA2E0B" w:rsidRPr="5DFF1AC7">
        <w:rPr>
          <w:rFonts w:ascii="Times New Roman" w:eastAsia="Times New Roman" w:hAnsi="Times New Roman" w:cs="Times New Roman"/>
          <w:b/>
          <w:bCs/>
          <w:sz w:val="24"/>
          <w:szCs w:val="24"/>
        </w:rPr>
        <w:t xml:space="preserve"> Uždaviniai</w:t>
      </w:r>
      <w:r w:rsidR="62DB6C89" w:rsidRPr="5DFF1AC7">
        <w:rPr>
          <w:rFonts w:ascii="Times New Roman" w:eastAsia="Times New Roman" w:hAnsi="Times New Roman" w:cs="Times New Roman"/>
          <w:b/>
          <w:bCs/>
          <w:sz w:val="24"/>
          <w:szCs w:val="24"/>
        </w:rPr>
        <w:t>:</w:t>
      </w:r>
    </w:p>
    <w:p w14:paraId="72C84552" w14:textId="5855F4AA" w:rsidR="263A735B" w:rsidRDefault="757A776A" w:rsidP="5DFF1AC7">
      <w:pPr>
        <w:spacing w:after="0" w:line="276" w:lineRule="auto"/>
        <w:ind w:firstLine="720"/>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lang w:val="lt"/>
        </w:rPr>
        <w:t xml:space="preserve">5.1. </w:t>
      </w:r>
      <w:r w:rsidR="710146AC" w:rsidRPr="5DFF1AC7">
        <w:rPr>
          <w:rFonts w:ascii="Times New Roman" w:eastAsia="Times New Roman" w:hAnsi="Times New Roman" w:cs="Times New Roman"/>
          <w:sz w:val="24"/>
          <w:szCs w:val="24"/>
          <w:lang w:val="lt"/>
        </w:rPr>
        <w:t>a</w:t>
      </w:r>
      <w:r w:rsidRPr="5DFF1AC7">
        <w:rPr>
          <w:rFonts w:ascii="Times New Roman" w:eastAsia="Times New Roman" w:hAnsi="Times New Roman" w:cs="Times New Roman"/>
          <w:sz w:val="24"/>
          <w:szCs w:val="24"/>
          <w:lang w:val="lt"/>
        </w:rPr>
        <w:t>tlikti esamos mokinių konsultavimo karjerai situacijos analizę</w:t>
      </w:r>
      <w:r w:rsidR="02B269B2" w:rsidRPr="5DFF1AC7">
        <w:rPr>
          <w:rFonts w:ascii="Times New Roman" w:eastAsia="Times New Roman" w:hAnsi="Times New Roman" w:cs="Times New Roman"/>
          <w:sz w:val="24"/>
          <w:szCs w:val="24"/>
          <w:lang w:val="lt"/>
        </w:rPr>
        <w:t>;</w:t>
      </w:r>
    </w:p>
    <w:p w14:paraId="0ADC8313" w14:textId="1B7B6A9A" w:rsidR="263A735B" w:rsidRDefault="4DB13958"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5.</w:t>
      </w:r>
      <w:r w:rsidR="621988E9" w:rsidRPr="5DFF1AC7">
        <w:rPr>
          <w:rFonts w:ascii="Times New Roman" w:eastAsia="Times New Roman" w:hAnsi="Times New Roman" w:cs="Times New Roman"/>
          <w:sz w:val="24"/>
          <w:szCs w:val="24"/>
        </w:rPr>
        <w:t>2</w:t>
      </w:r>
      <w:r w:rsidR="65A4199C" w:rsidRPr="5DFF1AC7">
        <w:rPr>
          <w:rFonts w:ascii="Times New Roman" w:eastAsia="Times New Roman" w:hAnsi="Times New Roman" w:cs="Times New Roman"/>
          <w:sz w:val="24"/>
          <w:szCs w:val="24"/>
        </w:rPr>
        <w:t xml:space="preserve">. </w:t>
      </w:r>
      <w:r w:rsidR="5CFE84B5" w:rsidRPr="5DFF1AC7">
        <w:rPr>
          <w:rFonts w:ascii="Times New Roman" w:eastAsia="Times New Roman" w:hAnsi="Times New Roman" w:cs="Times New Roman"/>
          <w:sz w:val="24"/>
          <w:szCs w:val="24"/>
        </w:rPr>
        <w:t>p</w:t>
      </w:r>
      <w:r w:rsidR="65A4199C" w:rsidRPr="5DFF1AC7">
        <w:rPr>
          <w:rFonts w:ascii="Times New Roman" w:eastAsia="Times New Roman" w:hAnsi="Times New Roman" w:cs="Times New Roman"/>
          <w:sz w:val="24"/>
          <w:szCs w:val="24"/>
        </w:rPr>
        <w:t xml:space="preserve">arengti nacionalinio lygmens mokinių konsultavimo </w:t>
      </w:r>
      <w:r w:rsidR="3046C986" w:rsidRPr="5DFF1AC7">
        <w:rPr>
          <w:rFonts w:ascii="Times New Roman" w:eastAsia="Times New Roman" w:hAnsi="Times New Roman" w:cs="Times New Roman"/>
          <w:sz w:val="24"/>
          <w:szCs w:val="24"/>
        </w:rPr>
        <w:t xml:space="preserve">karjerai </w:t>
      </w:r>
      <w:r w:rsidR="65A4199C" w:rsidRPr="5DFF1AC7">
        <w:rPr>
          <w:rFonts w:ascii="Times New Roman" w:eastAsia="Times New Roman" w:hAnsi="Times New Roman" w:cs="Times New Roman"/>
          <w:sz w:val="24"/>
          <w:szCs w:val="24"/>
        </w:rPr>
        <w:t>modelį</w:t>
      </w:r>
      <w:r w:rsidR="2087E182" w:rsidRPr="5DFF1AC7">
        <w:rPr>
          <w:rFonts w:ascii="Times New Roman" w:eastAsia="Times New Roman" w:hAnsi="Times New Roman" w:cs="Times New Roman"/>
          <w:sz w:val="24"/>
          <w:szCs w:val="24"/>
        </w:rPr>
        <w:t>;</w:t>
      </w:r>
    </w:p>
    <w:p w14:paraId="6077C371" w14:textId="2136637A" w:rsidR="263A735B" w:rsidRDefault="03A166C6"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lang w:eastAsia="lt-LT"/>
        </w:rPr>
        <w:t>5.</w:t>
      </w:r>
      <w:r w:rsidR="175D3A23" w:rsidRPr="5DFF1AC7">
        <w:rPr>
          <w:rFonts w:ascii="Times New Roman" w:eastAsia="Times New Roman" w:hAnsi="Times New Roman" w:cs="Times New Roman"/>
          <w:sz w:val="24"/>
          <w:szCs w:val="24"/>
          <w:lang w:eastAsia="lt-LT"/>
        </w:rPr>
        <w:t>3</w:t>
      </w:r>
      <w:r w:rsidR="13F50D7B" w:rsidRPr="5DFF1AC7">
        <w:rPr>
          <w:rFonts w:ascii="Times New Roman" w:eastAsia="Times New Roman" w:hAnsi="Times New Roman" w:cs="Times New Roman"/>
          <w:sz w:val="24"/>
          <w:szCs w:val="24"/>
          <w:lang w:eastAsia="lt-LT"/>
        </w:rPr>
        <w:t xml:space="preserve">. </w:t>
      </w:r>
      <w:r w:rsidR="594B76E2" w:rsidRPr="5DFF1AC7">
        <w:rPr>
          <w:rFonts w:ascii="Times New Roman" w:eastAsia="Times New Roman" w:hAnsi="Times New Roman" w:cs="Times New Roman"/>
          <w:sz w:val="24"/>
          <w:szCs w:val="24"/>
          <w:lang w:eastAsia="lt-LT"/>
        </w:rPr>
        <w:t xml:space="preserve">parengti </w:t>
      </w:r>
      <w:r w:rsidR="2E74A5D3" w:rsidRPr="5DFF1AC7">
        <w:rPr>
          <w:rFonts w:ascii="Times New Roman" w:eastAsia="Times New Roman" w:hAnsi="Times New Roman" w:cs="Times New Roman"/>
          <w:sz w:val="24"/>
          <w:szCs w:val="24"/>
          <w:lang w:eastAsia="lt-LT"/>
        </w:rPr>
        <w:t>M</w:t>
      </w:r>
      <w:r w:rsidR="13F50D7B" w:rsidRPr="5DFF1AC7">
        <w:rPr>
          <w:rFonts w:ascii="Times New Roman" w:eastAsia="Times New Roman" w:hAnsi="Times New Roman" w:cs="Times New Roman"/>
          <w:sz w:val="24"/>
          <w:szCs w:val="24"/>
          <w:lang w:eastAsia="lt-LT"/>
        </w:rPr>
        <w:t>odelio</w:t>
      </w:r>
      <w:r w:rsidR="4187D029" w:rsidRPr="5DFF1AC7">
        <w:rPr>
          <w:rFonts w:ascii="Times New Roman" w:eastAsia="Times New Roman" w:hAnsi="Times New Roman" w:cs="Times New Roman"/>
          <w:sz w:val="24"/>
          <w:szCs w:val="24"/>
          <w:lang w:eastAsia="lt-LT"/>
        </w:rPr>
        <w:t xml:space="preserve"> įgyvendinimo gaires</w:t>
      </w:r>
      <w:r w:rsidR="3E7576D4" w:rsidRPr="5DFF1AC7">
        <w:rPr>
          <w:rFonts w:ascii="Times New Roman" w:eastAsia="Times New Roman" w:hAnsi="Times New Roman" w:cs="Times New Roman"/>
          <w:sz w:val="24"/>
          <w:szCs w:val="24"/>
          <w:lang w:eastAsia="lt-LT"/>
        </w:rPr>
        <w:t>;</w:t>
      </w:r>
    </w:p>
    <w:p w14:paraId="6DAE0B2D" w14:textId="219F5CC2" w:rsidR="263A735B" w:rsidRDefault="35B2C3FB"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5.</w:t>
      </w:r>
      <w:r w:rsidR="506DB95B" w:rsidRPr="5DFF1AC7">
        <w:rPr>
          <w:rFonts w:ascii="Times New Roman" w:eastAsia="Times New Roman" w:hAnsi="Times New Roman" w:cs="Times New Roman"/>
          <w:sz w:val="24"/>
          <w:szCs w:val="24"/>
        </w:rPr>
        <w:t>4</w:t>
      </w:r>
      <w:r w:rsidR="489DBBF0" w:rsidRPr="5DFF1AC7">
        <w:rPr>
          <w:rFonts w:ascii="Times New Roman" w:eastAsia="Times New Roman" w:hAnsi="Times New Roman" w:cs="Times New Roman"/>
          <w:sz w:val="24"/>
          <w:szCs w:val="24"/>
        </w:rPr>
        <w:t>. atlikti konsultavimo veiklos procesų skaitmenizavimo galimybių analizę ir parengti</w:t>
      </w:r>
      <w:r w:rsidR="0EA3DE86" w:rsidRPr="5DFF1AC7">
        <w:rPr>
          <w:rFonts w:ascii="Times New Roman" w:eastAsia="Times New Roman" w:hAnsi="Times New Roman" w:cs="Times New Roman"/>
          <w:sz w:val="24"/>
          <w:szCs w:val="24"/>
        </w:rPr>
        <w:t xml:space="preserve"> </w:t>
      </w:r>
      <w:r w:rsidR="489DBBF0" w:rsidRPr="5DFF1AC7">
        <w:rPr>
          <w:rFonts w:ascii="Times New Roman" w:eastAsia="Times New Roman" w:hAnsi="Times New Roman" w:cs="Times New Roman"/>
          <w:sz w:val="24"/>
          <w:szCs w:val="24"/>
        </w:rPr>
        <w:t xml:space="preserve">MUKIS </w:t>
      </w:r>
      <w:r w:rsidR="73E843E4" w:rsidRPr="5DFF1AC7">
        <w:rPr>
          <w:rFonts w:ascii="Times New Roman" w:eastAsia="Times New Roman" w:hAnsi="Times New Roman" w:cs="Times New Roman"/>
          <w:sz w:val="24"/>
          <w:szCs w:val="24"/>
        </w:rPr>
        <w:t>IS</w:t>
      </w:r>
      <w:r w:rsidR="489DBBF0" w:rsidRPr="5DFF1AC7">
        <w:rPr>
          <w:rFonts w:ascii="Times New Roman" w:eastAsia="Times New Roman" w:hAnsi="Times New Roman" w:cs="Times New Roman"/>
          <w:sz w:val="24"/>
          <w:szCs w:val="24"/>
        </w:rPr>
        <w:t xml:space="preserve"> atnaujinimo funkcinių ir techninių reikalavimų aprašą</w:t>
      </w:r>
      <w:r w:rsidR="4E42B697" w:rsidRPr="5DFF1AC7">
        <w:rPr>
          <w:rFonts w:ascii="Times New Roman" w:eastAsia="Times New Roman" w:hAnsi="Times New Roman" w:cs="Times New Roman"/>
          <w:sz w:val="24"/>
          <w:szCs w:val="24"/>
        </w:rPr>
        <w:t>;</w:t>
      </w:r>
    </w:p>
    <w:p w14:paraId="4F9FCB5D" w14:textId="053C0B4B" w:rsidR="4CCB18AE" w:rsidRDefault="17B8B657"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5.</w:t>
      </w:r>
      <w:r w:rsidR="0E526E29" w:rsidRPr="5DFF1AC7">
        <w:rPr>
          <w:rFonts w:ascii="Times New Roman" w:eastAsia="Times New Roman" w:hAnsi="Times New Roman" w:cs="Times New Roman"/>
          <w:sz w:val="24"/>
          <w:szCs w:val="24"/>
        </w:rPr>
        <w:t>5</w:t>
      </w:r>
      <w:r w:rsidR="13526AD3" w:rsidRPr="5DFF1AC7">
        <w:rPr>
          <w:rFonts w:ascii="Times New Roman" w:eastAsia="Times New Roman" w:hAnsi="Times New Roman" w:cs="Times New Roman"/>
          <w:sz w:val="24"/>
          <w:szCs w:val="24"/>
        </w:rPr>
        <w:t xml:space="preserve">. </w:t>
      </w:r>
      <w:r w:rsidR="20A88EEF" w:rsidRPr="5DFF1AC7">
        <w:rPr>
          <w:rFonts w:ascii="Times New Roman" w:eastAsia="Times New Roman" w:hAnsi="Times New Roman" w:cs="Times New Roman"/>
          <w:sz w:val="24"/>
          <w:szCs w:val="24"/>
        </w:rPr>
        <w:t>s</w:t>
      </w:r>
      <w:r w:rsidR="13526AD3" w:rsidRPr="5DFF1AC7">
        <w:rPr>
          <w:rFonts w:ascii="Times New Roman" w:eastAsia="Times New Roman" w:hAnsi="Times New Roman" w:cs="Times New Roman"/>
          <w:sz w:val="24"/>
          <w:szCs w:val="24"/>
        </w:rPr>
        <w:t>uderinti sukurtą modelį, įgyvendinimo gaires ir</w:t>
      </w:r>
      <w:r w:rsidR="478DB873" w:rsidRPr="5DFF1AC7">
        <w:rPr>
          <w:rFonts w:ascii="Times New Roman" w:eastAsia="Times New Roman" w:hAnsi="Times New Roman" w:cs="Times New Roman"/>
          <w:sz w:val="24"/>
          <w:szCs w:val="24"/>
        </w:rPr>
        <w:t xml:space="preserve"> </w:t>
      </w:r>
      <w:r w:rsidR="13526AD3" w:rsidRPr="5DFF1AC7">
        <w:rPr>
          <w:rFonts w:ascii="Times New Roman" w:eastAsia="Times New Roman" w:hAnsi="Times New Roman" w:cs="Times New Roman"/>
          <w:sz w:val="24"/>
          <w:szCs w:val="24"/>
        </w:rPr>
        <w:t>skaitmenizavimo sprendimų aprašą su suinteresuotomis institucijomis</w:t>
      </w:r>
      <w:r w:rsidR="6581E8C0" w:rsidRPr="5DFF1AC7">
        <w:rPr>
          <w:rFonts w:ascii="Times New Roman" w:eastAsia="Times New Roman" w:hAnsi="Times New Roman" w:cs="Times New Roman"/>
          <w:sz w:val="24"/>
          <w:szCs w:val="24"/>
        </w:rPr>
        <w:t>;</w:t>
      </w:r>
    </w:p>
    <w:p w14:paraId="306F28A0" w14:textId="53F2B0C2" w:rsidR="4CCB18AE" w:rsidRDefault="7DD78BFA" w:rsidP="5A57B276">
      <w:pPr>
        <w:pStyle w:val="ListParagraph"/>
        <w:spacing w:after="0" w:line="240" w:lineRule="auto"/>
        <w:ind w:left="0" w:firstLine="720"/>
        <w:jc w:val="both"/>
        <w:rPr>
          <w:rFonts w:ascii="Times New Roman" w:eastAsia="Times New Roman" w:hAnsi="Times New Roman" w:cs="Times New Roman"/>
          <w:sz w:val="24"/>
          <w:szCs w:val="24"/>
          <w:lang w:eastAsia="lt-LT"/>
        </w:rPr>
      </w:pPr>
      <w:r w:rsidRPr="5DFF1AC7">
        <w:rPr>
          <w:rFonts w:ascii="Times New Roman" w:eastAsia="Times New Roman" w:hAnsi="Times New Roman" w:cs="Times New Roman"/>
          <w:sz w:val="24"/>
          <w:szCs w:val="24"/>
        </w:rPr>
        <w:t>5.</w:t>
      </w:r>
      <w:r w:rsidR="2855B432" w:rsidRPr="5DFF1AC7">
        <w:rPr>
          <w:rFonts w:ascii="Times New Roman" w:eastAsia="Times New Roman" w:hAnsi="Times New Roman" w:cs="Times New Roman"/>
          <w:sz w:val="24"/>
          <w:szCs w:val="24"/>
        </w:rPr>
        <w:t>6</w:t>
      </w:r>
      <w:r w:rsidR="75C17556" w:rsidRPr="5DFF1AC7">
        <w:rPr>
          <w:rFonts w:ascii="Times New Roman" w:eastAsia="Times New Roman" w:hAnsi="Times New Roman" w:cs="Times New Roman"/>
          <w:sz w:val="24"/>
          <w:szCs w:val="24"/>
        </w:rPr>
        <w:t xml:space="preserve">. </w:t>
      </w:r>
      <w:r w:rsidR="4F611E5C" w:rsidRPr="5DFF1AC7">
        <w:rPr>
          <w:rFonts w:ascii="Times New Roman" w:eastAsia="Times New Roman" w:hAnsi="Times New Roman" w:cs="Times New Roman"/>
          <w:sz w:val="24"/>
          <w:szCs w:val="24"/>
        </w:rPr>
        <w:t>t</w:t>
      </w:r>
      <w:r w:rsidR="75C17556" w:rsidRPr="5DFF1AC7">
        <w:rPr>
          <w:rFonts w:ascii="Times New Roman" w:eastAsia="Times New Roman" w:hAnsi="Times New Roman" w:cs="Times New Roman"/>
          <w:sz w:val="24"/>
          <w:szCs w:val="24"/>
        </w:rPr>
        <w:t>eikti konsultacijas MUKIS IS</w:t>
      </w:r>
      <w:r w:rsidR="52BB1463" w:rsidRPr="5DFF1AC7">
        <w:rPr>
          <w:rFonts w:ascii="Times New Roman" w:eastAsia="Times New Roman" w:hAnsi="Times New Roman" w:cs="Times New Roman"/>
          <w:sz w:val="24"/>
          <w:szCs w:val="24"/>
        </w:rPr>
        <w:t xml:space="preserve"> </w:t>
      </w:r>
      <w:r w:rsidR="0E6AFDDC" w:rsidRPr="5DFF1AC7">
        <w:rPr>
          <w:rFonts w:ascii="Times New Roman" w:eastAsia="Times New Roman" w:hAnsi="Times New Roman" w:cs="Times New Roman"/>
          <w:sz w:val="24"/>
          <w:szCs w:val="24"/>
        </w:rPr>
        <w:t xml:space="preserve">mokinių </w:t>
      </w:r>
      <w:r w:rsidR="52BB1463" w:rsidRPr="5DFF1AC7">
        <w:rPr>
          <w:rFonts w:ascii="Times New Roman" w:eastAsia="Times New Roman" w:hAnsi="Times New Roman" w:cs="Times New Roman"/>
          <w:sz w:val="24"/>
          <w:szCs w:val="24"/>
        </w:rPr>
        <w:t>konsultavimo</w:t>
      </w:r>
      <w:r w:rsidR="4A2D33E0" w:rsidRPr="5DFF1AC7">
        <w:rPr>
          <w:rFonts w:ascii="Times New Roman" w:eastAsia="Times New Roman" w:hAnsi="Times New Roman" w:cs="Times New Roman"/>
          <w:sz w:val="24"/>
          <w:szCs w:val="24"/>
        </w:rPr>
        <w:t xml:space="preserve"> karjerai</w:t>
      </w:r>
      <w:r w:rsidR="52BB1463" w:rsidRPr="5DFF1AC7">
        <w:rPr>
          <w:rFonts w:ascii="Times New Roman" w:eastAsia="Times New Roman" w:hAnsi="Times New Roman" w:cs="Times New Roman"/>
          <w:sz w:val="24"/>
          <w:szCs w:val="24"/>
        </w:rPr>
        <w:t xml:space="preserve"> modulio</w:t>
      </w:r>
      <w:r w:rsidR="75C17556" w:rsidRPr="5DFF1AC7">
        <w:rPr>
          <w:rFonts w:ascii="Times New Roman" w:eastAsia="Times New Roman" w:hAnsi="Times New Roman" w:cs="Times New Roman"/>
          <w:sz w:val="24"/>
          <w:szCs w:val="24"/>
        </w:rPr>
        <w:t xml:space="preserve"> </w:t>
      </w:r>
      <w:r w:rsidR="4029AEC3" w:rsidRPr="5DFF1AC7">
        <w:rPr>
          <w:rFonts w:ascii="Times New Roman" w:eastAsia="Times New Roman" w:hAnsi="Times New Roman" w:cs="Times New Roman"/>
          <w:sz w:val="24"/>
          <w:szCs w:val="24"/>
        </w:rPr>
        <w:t xml:space="preserve">programinės įrangos </w:t>
      </w:r>
      <w:r w:rsidR="75C17556" w:rsidRPr="5DFF1AC7">
        <w:rPr>
          <w:rFonts w:ascii="Times New Roman" w:eastAsia="Times New Roman" w:hAnsi="Times New Roman" w:cs="Times New Roman"/>
          <w:sz w:val="24"/>
          <w:szCs w:val="24"/>
        </w:rPr>
        <w:t>kūrimo metu</w:t>
      </w:r>
      <w:r w:rsidR="16D8FA50" w:rsidRPr="5DFF1AC7">
        <w:rPr>
          <w:rFonts w:ascii="Times New Roman" w:eastAsia="Times New Roman" w:hAnsi="Times New Roman" w:cs="Times New Roman"/>
          <w:sz w:val="24"/>
          <w:szCs w:val="24"/>
        </w:rPr>
        <w:t>.</w:t>
      </w:r>
    </w:p>
    <w:p w14:paraId="1AD5C39F" w14:textId="71FDE212" w:rsidR="41D3F1F4" w:rsidRDefault="41D3F1F4" w:rsidP="41D3F1F4">
      <w:pPr>
        <w:spacing w:after="0" w:line="240" w:lineRule="auto"/>
        <w:ind w:firstLine="720"/>
        <w:jc w:val="both"/>
        <w:rPr>
          <w:rFonts w:ascii="Times New Roman" w:eastAsia="Times New Roman" w:hAnsi="Times New Roman" w:cs="Times New Roman"/>
          <w:b/>
          <w:bCs/>
          <w:sz w:val="24"/>
          <w:szCs w:val="24"/>
          <w:lang w:eastAsia="lt-LT"/>
        </w:rPr>
      </w:pPr>
    </w:p>
    <w:p w14:paraId="647ACED1" w14:textId="2E9F2499" w:rsidR="1B685559" w:rsidRDefault="5D5F923F" w:rsidP="1B685559">
      <w:pPr>
        <w:pStyle w:val="ListParagraph"/>
        <w:spacing w:after="0" w:line="240" w:lineRule="auto"/>
        <w:ind w:left="90" w:firstLine="720"/>
        <w:jc w:val="center"/>
        <w:rPr>
          <w:rFonts w:ascii="Times New Roman" w:eastAsia="Times New Roman" w:hAnsi="Times New Roman" w:cs="Times New Roman"/>
          <w:b/>
          <w:bCs/>
          <w:sz w:val="24"/>
          <w:szCs w:val="24"/>
        </w:rPr>
      </w:pPr>
      <w:r w:rsidRPr="5DFF1AC7">
        <w:rPr>
          <w:rFonts w:ascii="Times New Roman" w:eastAsia="Times New Roman" w:hAnsi="Times New Roman" w:cs="Times New Roman"/>
          <w:b/>
          <w:bCs/>
          <w:sz w:val="24"/>
          <w:szCs w:val="24"/>
        </w:rPr>
        <w:t>III</w:t>
      </w:r>
      <w:r w:rsidR="6C6DA611" w:rsidRPr="5DFF1AC7">
        <w:rPr>
          <w:rFonts w:ascii="Times New Roman" w:eastAsia="Times New Roman" w:hAnsi="Times New Roman" w:cs="Times New Roman"/>
          <w:b/>
          <w:bCs/>
          <w:sz w:val="24"/>
          <w:szCs w:val="24"/>
        </w:rPr>
        <w:t xml:space="preserve">. </w:t>
      </w:r>
      <w:r w:rsidR="49F604D1" w:rsidRPr="5DFF1AC7">
        <w:rPr>
          <w:rFonts w:ascii="Times New Roman" w:eastAsia="Times New Roman" w:hAnsi="Times New Roman" w:cs="Times New Roman"/>
          <w:b/>
          <w:bCs/>
          <w:color w:val="000000" w:themeColor="text1"/>
          <w:sz w:val="24"/>
          <w:szCs w:val="24"/>
        </w:rPr>
        <w:t>PASLAUGŲ APRAŠYMAS IR TEIKIMO APIMT</w:t>
      </w:r>
      <w:r w:rsidR="7A4870B8" w:rsidRPr="5DFF1AC7">
        <w:rPr>
          <w:rFonts w:ascii="Times New Roman" w:eastAsia="Times New Roman" w:hAnsi="Times New Roman" w:cs="Times New Roman"/>
          <w:b/>
          <w:bCs/>
          <w:color w:val="000000" w:themeColor="text1"/>
          <w:sz w:val="24"/>
          <w:szCs w:val="24"/>
        </w:rPr>
        <w:t>Y</w:t>
      </w:r>
      <w:r w:rsidR="49F604D1" w:rsidRPr="5DFF1AC7">
        <w:rPr>
          <w:rFonts w:ascii="Times New Roman" w:eastAsia="Times New Roman" w:hAnsi="Times New Roman" w:cs="Times New Roman"/>
          <w:b/>
          <w:bCs/>
          <w:color w:val="000000" w:themeColor="text1"/>
          <w:sz w:val="24"/>
          <w:szCs w:val="24"/>
        </w:rPr>
        <w:t>S</w:t>
      </w:r>
    </w:p>
    <w:p w14:paraId="4354303A" w14:textId="54A30A57" w:rsidR="2FFAFF29" w:rsidRDefault="2FFAFF29" w:rsidP="009566FA">
      <w:pPr>
        <w:spacing w:after="0" w:line="240" w:lineRule="auto"/>
        <w:ind w:firstLine="720"/>
        <w:jc w:val="both"/>
        <w:rPr>
          <w:rFonts w:ascii="Times New Roman" w:eastAsia="Times New Roman" w:hAnsi="Times New Roman" w:cs="Times New Roman"/>
          <w:b/>
          <w:bCs/>
          <w:color w:val="000000" w:themeColor="text1"/>
          <w:sz w:val="24"/>
          <w:szCs w:val="24"/>
        </w:rPr>
      </w:pPr>
    </w:p>
    <w:p w14:paraId="5B21F986" w14:textId="06C72A78" w:rsidR="4A85B689" w:rsidRDefault="198B891D"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lang w:val="lt"/>
        </w:rPr>
        <w:t>Esamos mokinių konsultavimo karjerai situacijos analizė</w:t>
      </w:r>
      <w:r w:rsidRPr="5DFF1AC7">
        <w:rPr>
          <w:rFonts w:ascii="Times New Roman" w:eastAsia="Times New Roman" w:hAnsi="Times New Roman" w:cs="Times New Roman"/>
          <w:b/>
          <w:bCs/>
          <w:sz w:val="28"/>
          <w:szCs w:val="28"/>
        </w:rPr>
        <w:t xml:space="preserve">  </w:t>
      </w:r>
    </w:p>
    <w:p w14:paraId="561EEA26" w14:textId="081AC23A" w:rsidR="5DFF1AC7" w:rsidRDefault="5DFF1AC7" w:rsidP="5DFF1AC7">
      <w:pPr>
        <w:spacing w:after="0" w:line="240" w:lineRule="auto"/>
        <w:ind w:firstLine="720"/>
        <w:jc w:val="both"/>
        <w:rPr>
          <w:rFonts w:ascii="Times New Roman" w:eastAsia="Times New Roman" w:hAnsi="Times New Roman" w:cs="Times New Roman"/>
          <w:b/>
          <w:bCs/>
          <w:sz w:val="28"/>
          <w:szCs w:val="28"/>
        </w:rPr>
      </w:pPr>
    </w:p>
    <w:p w14:paraId="77FFC356" w14:textId="7D59E964"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 Teikdamas šios techninės specifikacijos (toliau – TS) 5.1 uždavinyje nurodytas paslaugas, Paslaugų teikėjas privalo parengti esamos mokinių konsultavimo karjerai situacijos analizę, kurioje būtų įvertintas mokinių konsultavimo karjerai paslaugų teikimo kontekstas Lietuvoje.</w:t>
      </w:r>
    </w:p>
    <w:p w14:paraId="6982390A" w14:textId="0BDEC2A4"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Situacijos analizė turi apimti šiuos aspektus:</w:t>
      </w:r>
    </w:p>
    <w:p w14:paraId="54FE6E4E" w14:textId="1EEE28EB"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6.1. Atlikti galiojančių teisės aktų, strateginių dokumentų, nacionalinių ir institucinių programų, reglamentuojančių mokinių konsultavimą karjerai ir profesinį orientavimą, analizę.</w:t>
      </w:r>
    </w:p>
    <w:p w14:paraId="5D9655AD" w14:textId="5B5B5401"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 xml:space="preserve">6.2. Išanalizuoti šiuo metu taikomas mokinių konsultavimo karjerai paslaugų formas, organizavimo modelius ir taikymo praktikas nacionaliniu ir savivaldybių lygmenimis. </w:t>
      </w:r>
    </w:p>
    <w:p w14:paraId="4B3CE1A9" w14:textId="7FDF9ECD" w:rsidR="38E7D928" w:rsidRDefault="38E7D92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lang w:val="lt"/>
        </w:rPr>
        <w:t xml:space="preserve">6.3. </w:t>
      </w:r>
      <w:r w:rsidR="002472DC">
        <w:rPr>
          <w:rFonts w:ascii="Times New Roman" w:eastAsia="Times New Roman" w:hAnsi="Times New Roman" w:cs="Times New Roman"/>
          <w:sz w:val="24"/>
          <w:szCs w:val="24"/>
          <w:lang w:val="lt"/>
        </w:rPr>
        <w:t>Remtis</w:t>
      </w:r>
      <w:r w:rsidRPr="5DFF1AC7">
        <w:rPr>
          <w:rFonts w:ascii="Times New Roman" w:eastAsia="Times New Roman" w:hAnsi="Times New Roman" w:cs="Times New Roman"/>
          <w:sz w:val="24"/>
          <w:szCs w:val="24"/>
          <w:lang w:val="lt"/>
        </w:rPr>
        <w:t xml:space="preserve"> „</w:t>
      </w:r>
      <w:hyperlink r:id="rId8">
        <w:r w:rsidRPr="5DFF1AC7">
          <w:rPr>
            <w:rStyle w:val="Hyperlink"/>
            <w:rFonts w:ascii="Times New Roman" w:eastAsia="Times New Roman" w:hAnsi="Times New Roman" w:cs="Times New Roman"/>
            <w:color w:val="467886"/>
            <w:sz w:val="24"/>
            <w:szCs w:val="24"/>
            <w:lang w:val="lt"/>
          </w:rPr>
          <w:t>Nuotolinio suaugusiųjų karjeros konsultavimo (NSKK) modelį Lietuvoje</w:t>
        </w:r>
      </w:hyperlink>
      <w:r w:rsidRPr="5DFF1AC7">
        <w:rPr>
          <w:rFonts w:ascii="Times New Roman" w:eastAsia="Times New Roman" w:hAnsi="Times New Roman" w:cs="Times New Roman"/>
          <w:sz w:val="24"/>
          <w:szCs w:val="24"/>
          <w:lang w:val="lt"/>
        </w:rPr>
        <w:t xml:space="preserve">“, modeliu ir jo taikymo gerosiomis praktikomis, tarptautine ir nacionaline mokinių konsultavimo karjerai patirtimi bei </w:t>
      </w:r>
      <w:hyperlink r:id="rId9">
        <w:r w:rsidRPr="5DFF1AC7">
          <w:rPr>
            <w:rStyle w:val="Hyperlink"/>
            <w:rFonts w:ascii="Times New Roman" w:eastAsia="Times New Roman" w:hAnsi="Times New Roman" w:cs="Times New Roman"/>
            <w:color w:val="467886"/>
            <w:sz w:val="24"/>
            <w:szCs w:val="24"/>
            <w:lang w:val="lt"/>
          </w:rPr>
          <w:t>aktualiais PO dokumentais;</w:t>
        </w:r>
      </w:hyperlink>
      <w:r w:rsidRPr="5DFF1AC7">
        <w:rPr>
          <w:rFonts w:ascii="Times New Roman" w:eastAsia="Times New Roman" w:hAnsi="Times New Roman" w:cs="Times New Roman"/>
          <w:sz w:val="24"/>
          <w:szCs w:val="24"/>
        </w:rPr>
        <w:t xml:space="preserve"> </w:t>
      </w:r>
    </w:p>
    <w:p w14:paraId="621F5187" w14:textId="22C87E16"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6.4. Identifikuoti pagrindines mokinių konsultavimo karjerai veikloje dalyvaujančias asmenų grupes ir jų vaidmenis.</w:t>
      </w:r>
    </w:p>
    <w:p w14:paraId="116BA44A" w14:textId="55640620"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6.5. Nustatyti pagrindinius iššūkius, rizikas ir spragas, turinčius įtakos konsultavimo karjerai paslaugų kokybei ir prieinamumui.</w:t>
      </w:r>
    </w:p>
    <w:p w14:paraId="1E40BD52" w14:textId="63C734D6"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6.6. Atlikti nacionalinių ir tarptautinių gerųjų praktikų, aktualių mokinių konsultavimo karjerai modelio plėtrai, apžvalgą.</w:t>
      </w:r>
    </w:p>
    <w:p w14:paraId="585AD74D" w14:textId="39C6B6D1"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6.7. Apžvelgti tikslinių naudotojų grupių (mokinių, jų tėvų / globėjų, karjeros specialistų) poreikius ir lūkesčius.</w:t>
      </w:r>
    </w:p>
    <w:p w14:paraId="3A91F679" w14:textId="440FFFC1"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lastRenderedPageBreak/>
        <w:t>6.8. Įvertinti esamus skaitmeninius sprendimus, įskaitant MUKIS informacinę sistemą ir kitus naudojamus įrankius, bei technologinį pasirengimą juos taikyti konsultavimo karjerai procese.</w:t>
      </w:r>
    </w:p>
    <w:p w14:paraId="17A059C4" w14:textId="1FA20D60"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b/>
          <w:bCs/>
          <w:sz w:val="24"/>
          <w:szCs w:val="24"/>
          <w:lang w:val="lt"/>
        </w:rPr>
        <w:t>6.</w:t>
      </w:r>
      <w:r w:rsidRPr="5DFF1AC7">
        <w:rPr>
          <w:rFonts w:ascii="Times New Roman" w:eastAsia="Times New Roman" w:hAnsi="Times New Roman" w:cs="Times New Roman"/>
          <w:sz w:val="24"/>
          <w:szCs w:val="24"/>
          <w:lang w:val="lt"/>
        </w:rPr>
        <w:t>9</w:t>
      </w:r>
      <w:r w:rsidRPr="5DFF1AC7">
        <w:rPr>
          <w:rFonts w:ascii="Times New Roman" w:eastAsia="Times New Roman" w:hAnsi="Times New Roman" w:cs="Times New Roman"/>
          <w:b/>
          <w:bCs/>
          <w:sz w:val="24"/>
          <w:szCs w:val="24"/>
          <w:lang w:val="lt"/>
        </w:rPr>
        <w:t>.</w:t>
      </w:r>
      <w:r w:rsidRPr="5DFF1AC7">
        <w:rPr>
          <w:rFonts w:ascii="Times New Roman" w:eastAsia="Times New Roman" w:hAnsi="Times New Roman" w:cs="Times New Roman"/>
          <w:sz w:val="24"/>
          <w:szCs w:val="24"/>
          <w:lang w:val="lt"/>
        </w:rPr>
        <w:t xml:space="preserve"> Išanalizuoti konsultavimo rezultatų fiksavimo, duomenų kaupimo, stebėsenos ir panaudojimo praktiką.</w:t>
      </w:r>
    </w:p>
    <w:p w14:paraId="5E4FD68A" w14:textId="264A3EA0" w:rsidR="38E7D928" w:rsidRPr="009566FA" w:rsidRDefault="38E7D928" w:rsidP="5DFF1AC7">
      <w:pPr>
        <w:spacing w:after="0" w:line="240" w:lineRule="auto"/>
        <w:ind w:firstLine="720"/>
        <w:jc w:val="both"/>
        <w:rPr>
          <w:rFonts w:ascii="Times New Roman" w:eastAsia="Times New Roman" w:hAnsi="Times New Roman" w:cs="Times New Roman"/>
          <w:sz w:val="24"/>
          <w:szCs w:val="24"/>
          <w:lang w:val="lt"/>
        </w:rPr>
      </w:pPr>
      <w:r w:rsidRPr="009566FA">
        <w:rPr>
          <w:rFonts w:ascii="Times New Roman" w:eastAsia="Times New Roman" w:hAnsi="Times New Roman" w:cs="Times New Roman"/>
          <w:sz w:val="24"/>
          <w:szCs w:val="24"/>
          <w:lang w:val="lt"/>
        </w:rPr>
        <w:t xml:space="preserve">7. Minimalūs </w:t>
      </w:r>
      <w:r w:rsidRPr="5DFF1AC7">
        <w:rPr>
          <w:rFonts w:ascii="Times New Roman" w:eastAsia="Times New Roman" w:hAnsi="Times New Roman" w:cs="Times New Roman"/>
          <w:sz w:val="24"/>
          <w:szCs w:val="24"/>
          <w:lang w:val="lt"/>
        </w:rPr>
        <w:t>5.1 uždavinyje</w:t>
      </w:r>
      <w:r w:rsidRPr="009566FA">
        <w:rPr>
          <w:rFonts w:ascii="Times New Roman" w:eastAsia="Times New Roman" w:hAnsi="Times New Roman" w:cs="Times New Roman"/>
          <w:sz w:val="24"/>
          <w:szCs w:val="24"/>
          <w:lang w:val="lt"/>
        </w:rPr>
        <w:t xml:space="preserve"> privalomi duomenų rinkimo ir suinteresuotų šalių įtraukimo veiksmai:</w:t>
      </w:r>
    </w:p>
    <w:p w14:paraId="3EF4AECA" w14:textId="0ABFCF18"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 xml:space="preserve">7.1. atlikti </w:t>
      </w:r>
      <w:r w:rsidRPr="009566FA">
        <w:rPr>
          <w:rFonts w:ascii="Times New Roman" w:eastAsia="Times New Roman" w:hAnsi="Times New Roman" w:cs="Times New Roman"/>
          <w:sz w:val="24"/>
          <w:szCs w:val="24"/>
          <w:lang w:val="lt"/>
        </w:rPr>
        <w:t>ne mažiau kaip tris apklausas</w:t>
      </w:r>
      <w:r w:rsidRPr="5DFF1AC7">
        <w:rPr>
          <w:rFonts w:ascii="Times New Roman" w:eastAsia="Times New Roman" w:hAnsi="Times New Roman" w:cs="Times New Roman"/>
          <w:sz w:val="24"/>
          <w:szCs w:val="24"/>
          <w:lang w:val="lt"/>
        </w:rPr>
        <w:t xml:space="preserve">: </w:t>
      </w:r>
      <w:r w:rsidRPr="009566FA">
        <w:rPr>
          <w:rFonts w:ascii="Times New Roman" w:eastAsia="Times New Roman" w:hAnsi="Times New Roman" w:cs="Times New Roman"/>
          <w:sz w:val="24"/>
          <w:szCs w:val="24"/>
          <w:lang w:val="lt"/>
        </w:rPr>
        <w:t>mokinių apklausą</w:t>
      </w:r>
      <w:r w:rsidRPr="5DFF1AC7">
        <w:rPr>
          <w:rFonts w:ascii="Times New Roman" w:eastAsia="Times New Roman" w:hAnsi="Times New Roman" w:cs="Times New Roman"/>
          <w:sz w:val="24"/>
          <w:szCs w:val="24"/>
          <w:lang w:val="lt"/>
        </w:rPr>
        <w:t xml:space="preserve"> (ne mažiau kaip 200 </w:t>
      </w:r>
      <w:r w:rsidRPr="009566FA">
        <w:rPr>
          <w:rFonts w:ascii="Times New Roman" w:eastAsia="Times New Roman" w:hAnsi="Times New Roman" w:cs="Times New Roman"/>
          <w:sz w:val="24"/>
          <w:szCs w:val="24"/>
          <w:lang w:val="lt"/>
        </w:rPr>
        <w:t>respondentų</w:t>
      </w:r>
      <w:r w:rsidRPr="5DFF1AC7">
        <w:rPr>
          <w:rFonts w:ascii="Times New Roman" w:eastAsia="Times New Roman" w:hAnsi="Times New Roman" w:cs="Times New Roman"/>
          <w:sz w:val="24"/>
          <w:szCs w:val="24"/>
          <w:lang w:val="lt"/>
        </w:rPr>
        <w:t xml:space="preserve"> iš ne mažiau kaip </w:t>
      </w:r>
      <w:r w:rsidRPr="009566FA">
        <w:rPr>
          <w:rFonts w:ascii="Times New Roman" w:eastAsia="Times New Roman" w:hAnsi="Times New Roman" w:cs="Times New Roman"/>
          <w:sz w:val="24"/>
          <w:szCs w:val="24"/>
          <w:lang w:val="lt"/>
        </w:rPr>
        <w:t>4 savivaldybių</w:t>
      </w:r>
      <w:r w:rsidRPr="5DFF1AC7">
        <w:rPr>
          <w:rFonts w:ascii="Times New Roman" w:eastAsia="Times New Roman" w:hAnsi="Times New Roman" w:cs="Times New Roman"/>
          <w:sz w:val="24"/>
          <w:szCs w:val="24"/>
          <w:lang w:val="lt"/>
        </w:rPr>
        <w:t xml:space="preserve">; </w:t>
      </w:r>
      <w:r w:rsidRPr="009566FA">
        <w:rPr>
          <w:rFonts w:ascii="Times New Roman" w:eastAsia="Times New Roman" w:hAnsi="Times New Roman" w:cs="Times New Roman"/>
          <w:sz w:val="24"/>
          <w:szCs w:val="24"/>
          <w:lang w:val="lt"/>
        </w:rPr>
        <w:t>karjeros specialistų apklausą</w:t>
      </w:r>
      <w:r w:rsidRPr="5DFF1AC7">
        <w:rPr>
          <w:rFonts w:ascii="Times New Roman" w:eastAsia="Times New Roman" w:hAnsi="Times New Roman" w:cs="Times New Roman"/>
          <w:sz w:val="24"/>
          <w:szCs w:val="24"/>
          <w:lang w:val="lt"/>
        </w:rPr>
        <w:t xml:space="preserve"> – ne mažiau kaip 3</w:t>
      </w:r>
      <w:r w:rsidRPr="009566FA">
        <w:rPr>
          <w:rFonts w:ascii="Times New Roman" w:eastAsia="Times New Roman" w:hAnsi="Times New Roman" w:cs="Times New Roman"/>
          <w:sz w:val="24"/>
          <w:szCs w:val="24"/>
          <w:lang w:val="lt"/>
        </w:rPr>
        <w:t>0 respondentų</w:t>
      </w:r>
      <w:r w:rsidRPr="5DFF1AC7">
        <w:rPr>
          <w:rFonts w:ascii="Times New Roman" w:eastAsia="Times New Roman" w:hAnsi="Times New Roman" w:cs="Times New Roman"/>
          <w:sz w:val="24"/>
          <w:szCs w:val="24"/>
          <w:lang w:val="lt"/>
        </w:rPr>
        <w:t xml:space="preserve">; </w:t>
      </w:r>
      <w:r w:rsidRPr="009566FA">
        <w:rPr>
          <w:rFonts w:ascii="Times New Roman" w:eastAsia="Times New Roman" w:hAnsi="Times New Roman" w:cs="Times New Roman"/>
          <w:sz w:val="24"/>
          <w:szCs w:val="24"/>
          <w:lang w:val="lt"/>
        </w:rPr>
        <w:t>mokinių tėvų / globėjų apklausą</w:t>
      </w:r>
      <w:r w:rsidRPr="5DFF1AC7">
        <w:rPr>
          <w:rFonts w:ascii="Times New Roman" w:eastAsia="Times New Roman" w:hAnsi="Times New Roman" w:cs="Times New Roman"/>
          <w:sz w:val="24"/>
          <w:szCs w:val="24"/>
          <w:lang w:val="lt"/>
        </w:rPr>
        <w:t xml:space="preserve"> – ne mažiau kaip </w:t>
      </w:r>
      <w:r w:rsidRPr="009566FA">
        <w:rPr>
          <w:rFonts w:ascii="Times New Roman" w:eastAsia="Times New Roman" w:hAnsi="Times New Roman" w:cs="Times New Roman"/>
          <w:sz w:val="24"/>
          <w:szCs w:val="24"/>
          <w:lang w:val="lt"/>
        </w:rPr>
        <w:t>150 respondentų</w:t>
      </w:r>
      <w:r w:rsidRPr="5DFF1AC7">
        <w:rPr>
          <w:rFonts w:ascii="Times New Roman" w:eastAsia="Times New Roman" w:hAnsi="Times New Roman" w:cs="Times New Roman"/>
          <w:sz w:val="24"/>
          <w:szCs w:val="24"/>
          <w:lang w:val="lt"/>
        </w:rPr>
        <w:t>;</w:t>
      </w:r>
    </w:p>
    <w:p w14:paraId="280C936B" w14:textId="29424314"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7.2 suorganizuoti ne mažiau kaip 3 fokus grupes su mokinių, karjeros specialistų ir mokyklų administracijos atstovų)</w:t>
      </w:r>
      <w:r w:rsidR="75B22DBC" w:rsidRPr="5DFF1AC7">
        <w:rPr>
          <w:rFonts w:ascii="Times New Roman" w:eastAsia="Times New Roman" w:hAnsi="Times New Roman" w:cs="Times New Roman"/>
          <w:sz w:val="24"/>
          <w:szCs w:val="24"/>
          <w:lang w:val="lt"/>
        </w:rPr>
        <w:t>.</w:t>
      </w:r>
    </w:p>
    <w:p w14:paraId="0A39473A" w14:textId="0152D5CB" w:rsidR="5DFF1AC7" w:rsidRDefault="5DFF1AC7" w:rsidP="5DFF1AC7">
      <w:pPr>
        <w:spacing w:after="0" w:line="240" w:lineRule="auto"/>
        <w:ind w:firstLine="720"/>
        <w:jc w:val="center"/>
        <w:rPr>
          <w:rFonts w:ascii="Times New Roman" w:eastAsia="Times New Roman" w:hAnsi="Times New Roman" w:cs="Times New Roman"/>
          <w:b/>
          <w:bCs/>
          <w:sz w:val="28"/>
          <w:szCs w:val="28"/>
        </w:rPr>
      </w:pPr>
    </w:p>
    <w:p w14:paraId="36E30DE6" w14:textId="6E9A863F" w:rsidR="24C2AC14" w:rsidRDefault="24C2AC14"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Nacionalinio lygmens mokinių konsultavimo karjerai modelis</w:t>
      </w:r>
    </w:p>
    <w:p w14:paraId="535411EA" w14:textId="3793FEA8" w:rsidR="5DFF1AC7" w:rsidRDefault="5DFF1AC7" w:rsidP="5DFF1AC7">
      <w:pPr>
        <w:spacing w:after="0" w:line="240" w:lineRule="auto"/>
        <w:ind w:firstLine="720"/>
        <w:jc w:val="both"/>
        <w:rPr>
          <w:rFonts w:ascii="Times New Roman" w:eastAsia="Times New Roman" w:hAnsi="Times New Roman" w:cs="Times New Roman"/>
          <w:color w:val="000000" w:themeColor="text1"/>
          <w:sz w:val="24"/>
          <w:szCs w:val="24"/>
        </w:rPr>
      </w:pPr>
    </w:p>
    <w:p w14:paraId="7E4054DA" w14:textId="68BAD67C" w:rsidR="41D3F1F4" w:rsidRDefault="005112D0" w:rsidP="045CAE6D">
      <w:pPr>
        <w:spacing w:after="0" w:line="240" w:lineRule="auto"/>
        <w:ind w:firstLine="720"/>
        <w:jc w:val="both"/>
        <w:rPr>
          <w:rFonts w:ascii="Times New Roman" w:eastAsia="Times New Roman" w:hAnsi="Times New Roman" w:cs="Times New Roman"/>
          <w:sz w:val="24"/>
          <w:szCs w:val="24"/>
        </w:rPr>
      </w:pPr>
      <w:r w:rsidRPr="4A85B689">
        <w:rPr>
          <w:rFonts w:ascii="Times New Roman" w:eastAsia="Times New Roman" w:hAnsi="Times New Roman" w:cs="Times New Roman"/>
          <w:sz w:val="24"/>
          <w:szCs w:val="24"/>
        </w:rPr>
        <w:t xml:space="preserve">8. Teikdamas šios Teikdamas šios </w:t>
      </w:r>
      <w:r w:rsidR="783CC462" w:rsidRPr="4A85B689">
        <w:rPr>
          <w:rFonts w:ascii="Times New Roman" w:eastAsia="Times New Roman" w:hAnsi="Times New Roman" w:cs="Times New Roman"/>
          <w:sz w:val="24"/>
          <w:szCs w:val="24"/>
        </w:rPr>
        <w:t>S</w:t>
      </w:r>
      <w:r w:rsidR="66471FE7" w:rsidRPr="4A85B689">
        <w:rPr>
          <w:rFonts w:ascii="Times New Roman" w:eastAsia="Times New Roman" w:hAnsi="Times New Roman" w:cs="Times New Roman"/>
          <w:sz w:val="24"/>
          <w:szCs w:val="24"/>
        </w:rPr>
        <w:t xml:space="preserve"> 5</w:t>
      </w:r>
      <w:r w:rsidR="47155F31" w:rsidRPr="4A85B689">
        <w:rPr>
          <w:rFonts w:ascii="Times New Roman" w:eastAsia="Times New Roman" w:hAnsi="Times New Roman" w:cs="Times New Roman"/>
          <w:sz w:val="24"/>
          <w:szCs w:val="24"/>
        </w:rPr>
        <w:t>.</w:t>
      </w:r>
      <w:r w:rsidR="5EA9A730" w:rsidRPr="4A85B689">
        <w:rPr>
          <w:rFonts w:ascii="Times New Roman" w:eastAsia="Times New Roman" w:hAnsi="Times New Roman" w:cs="Times New Roman"/>
          <w:sz w:val="24"/>
          <w:szCs w:val="24"/>
        </w:rPr>
        <w:t>2</w:t>
      </w:r>
      <w:r w:rsidR="3FD3D73E" w:rsidRPr="4A85B689">
        <w:rPr>
          <w:rFonts w:ascii="Times New Roman" w:eastAsia="Times New Roman" w:hAnsi="Times New Roman" w:cs="Times New Roman"/>
          <w:sz w:val="24"/>
          <w:szCs w:val="24"/>
        </w:rPr>
        <w:t xml:space="preserve"> uždavinyje</w:t>
      </w:r>
      <w:r w:rsidR="66471FE7" w:rsidRPr="4A85B689">
        <w:rPr>
          <w:rFonts w:ascii="Times New Roman" w:eastAsia="Times New Roman" w:hAnsi="Times New Roman" w:cs="Times New Roman"/>
          <w:sz w:val="24"/>
          <w:szCs w:val="24"/>
        </w:rPr>
        <w:t xml:space="preserve"> nurodytas paslaugas, Paslaugų teikėjas turi parengti</w:t>
      </w:r>
      <w:r w:rsidR="66471FE7" w:rsidRPr="4A85B689">
        <w:rPr>
          <w:rFonts w:ascii="Times New Roman" w:eastAsia="Times New Roman" w:hAnsi="Times New Roman" w:cs="Times New Roman"/>
          <w:b/>
          <w:bCs/>
          <w:sz w:val="24"/>
          <w:szCs w:val="24"/>
        </w:rPr>
        <w:t xml:space="preserve"> Nacionalinį mokinių konsultavimo karjerai modelį (toliau – Modelis). </w:t>
      </w:r>
      <w:r w:rsidR="66471FE7" w:rsidRPr="4A85B689">
        <w:rPr>
          <w:rFonts w:ascii="Times New Roman" w:eastAsia="Times New Roman" w:hAnsi="Times New Roman" w:cs="Times New Roman"/>
          <w:sz w:val="24"/>
          <w:szCs w:val="24"/>
        </w:rPr>
        <w:t xml:space="preserve">Rengiant Modelį, </w:t>
      </w:r>
      <w:r w:rsidR="68A30122" w:rsidRPr="4A85B689">
        <w:rPr>
          <w:rFonts w:ascii="Times New Roman" w:eastAsia="Times New Roman" w:hAnsi="Times New Roman" w:cs="Times New Roman"/>
          <w:sz w:val="24"/>
          <w:szCs w:val="24"/>
        </w:rPr>
        <w:t>būtina</w:t>
      </w:r>
      <w:r w:rsidR="66471FE7" w:rsidRPr="4A85B689">
        <w:rPr>
          <w:rFonts w:ascii="Times New Roman" w:eastAsia="Times New Roman" w:hAnsi="Times New Roman" w:cs="Times New Roman"/>
          <w:sz w:val="24"/>
          <w:szCs w:val="24"/>
        </w:rPr>
        <w:t xml:space="preserve"> įtraukti (neapsiribojant) </w:t>
      </w:r>
      <w:r w:rsidR="7F217CB9" w:rsidRPr="4A85B689">
        <w:rPr>
          <w:rFonts w:ascii="Times New Roman" w:eastAsia="Times New Roman" w:hAnsi="Times New Roman" w:cs="Times New Roman"/>
          <w:sz w:val="24"/>
          <w:szCs w:val="24"/>
        </w:rPr>
        <w:t>nurodytas</w:t>
      </w:r>
      <w:r w:rsidR="66471FE7" w:rsidRPr="4A85B689">
        <w:rPr>
          <w:rFonts w:ascii="Times New Roman" w:eastAsia="Times New Roman" w:hAnsi="Times New Roman" w:cs="Times New Roman"/>
          <w:sz w:val="24"/>
          <w:szCs w:val="24"/>
        </w:rPr>
        <w:t xml:space="preserve"> temas</w:t>
      </w:r>
      <w:r w:rsidR="7FAFA7EC" w:rsidRPr="4A85B689">
        <w:rPr>
          <w:rFonts w:ascii="Times New Roman" w:eastAsia="Times New Roman" w:hAnsi="Times New Roman" w:cs="Times New Roman"/>
          <w:sz w:val="24"/>
          <w:szCs w:val="24"/>
        </w:rPr>
        <w:t xml:space="preserve"> ir </w:t>
      </w:r>
      <w:r w:rsidR="5F9F0B0B" w:rsidRPr="4A85B689">
        <w:rPr>
          <w:rFonts w:ascii="Times New Roman" w:eastAsia="Times New Roman" w:hAnsi="Times New Roman" w:cs="Times New Roman"/>
          <w:sz w:val="24"/>
          <w:szCs w:val="24"/>
        </w:rPr>
        <w:t xml:space="preserve">prieš pradedant rengti dokumentą, </w:t>
      </w:r>
      <w:r w:rsidR="7FAFA7EC" w:rsidRPr="4A85B689">
        <w:rPr>
          <w:rFonts w:ascii="Times New Roman" w:eastAsia="Times New Roman" w:hAnsi="Times New Roman" w:cs="Times New Roman"/>
          <w:sz w:val="24"/>
          <w:szCs w:val="24"/>
        </w:rPr>
        <w:t>suderinti</w:t>
      </w:r>
      <w:r w:rsidR="41B4E643" w:rsidRPr="4A85B689">
        <w:rPr>
          <w:rFonts w:ascii="Times New Roman" w:eastAsia="Times New Roman" w:hAnsi="Times New Roman" w:cs="Times New Roman"/>
          <w:sz w:val="24"/>
          <w:szCs w:val="24"/>
        </w:rPr>
        <w:t xml:space="preserve"> jų sąrašą</w:t>
      </w:r>
      <w:r w:rsidR="7FAFA7EC" w:rsidRPr="4A85B689">
        <w:rPr>
          <w:rFonts w:ascii="Times New Roman" w:eastAsia="Times New Roman" w:hAnsi="Times New Roman" w:cs="Times New Roman"/>
          <w:sz w:val="24"/>
          <w:szCs w:val="24"/>
        </w:rPr>
        <w:t xml:space="preserve"> su Perkančiąja organizacija</w:t>
      </w:r>
      <w:r w:rsidR="41D3F1F4" w:rsidRPr="4A85B689">
        <w:rPr>
          <w:rStyle w:val="EndnoteReference"/>
          <w:rFonts w:ascii="Times New Roman" w:eastAsia="Times New Roman" w:hAnsi="Times New Roman" w:cs="Times New Roman"/>
          <w:sz w:val="24"/>
          <w:szCs w:val="24"/>
        </w:rPr>
        <w:endnoteReference w:id="1"/>
      </w:r>
      <w:r w:rsidR="7FAFA7EC" w:rsidRPr="4A85B689">
        <w:rPr>
          <w:rFonts w:ascii="Times New Roman" w:eastAsia="Times New Roman" w:hAnsi="Times New Roman" w:cs="Times New Roman"/>
          <w:sz w:val="24"/>
          <w:szCs w:val="24"/>
        </w:rPr>
        <w:t>:</w:t>
      </w:r>
    </w:p>
    <w:p w14:paraId="52555BE6" w14:textId="317CB954" w:rsidR="2FFAFF29" w:rsidRDefault="63B0347A"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 konsultavimo karjerai tikslus ir siekiamus rezultatus;  </w:t>
      </w:r>
    </w:p>
    <w:p w14:paraId="5BEB3FCF" w14:textId="0135DB40" w:rsidR="2FFAFF29" w:rsidRDefault="422A0403"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.2. konsultavimo karjerai veiklos procesų struktūrą (konsultavimo eigą); </w:t>
      </w:r>
    </w:p>
    <w:p w14:paraId="0A81BB26" w14:textId="22045BD1" w:rsidR="2FFAFF29" w:rsidRDefault="1DF1297D"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.3. konsultavimo karjerai paslaugų formas ir jų taikymo principus;  </w:t>
      </w:r>
    </w:p>
    <w:p w14:paraId="093EB02C" w14:textId="4DF2AED9" w:rsidR="2FFAFF29" w:rsidRDefault="43B9A5B2"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.4. konsultavimo karjerai </w:t>
      </w:r>
      <w:r w:rsidR="3ED1823C" w:rsidRPr="5DFF1AC7">
        <w:rPr>
          <w:rFonts w:ascii="Times New Roman" w:eastAsia="Times New Roman" w:hAnsi="Times New Roman" w:cs="Times New Roman"/>
          <w:sz w:val="24"/>
          <w:szCs w:val="24"/>
        </w:rPr>
        <w:t xml:space="preserve">taikomas </w:t>
      </w:r>
      <w:r w:rsidR="0335CAF3" w:rsidRPr="5DFF1AC7">
        <w:rPr>
          <w:rFonts w:ascii="Times New Roman" w:eastAsia="Times New Roman" w:hAnsi="Times New Roman" w:cs="Times New Roman"/>
          <w:sz w:val="24"/>
          <w:szCs w:val="24"/>
        </w:rPr>
        <w:t xml:space="preserve">priemones, metodus ir turinį;  </w:t>
      </w:r>
    </w:p>
    <w:p w14:paraId="67A429B3" w14:textId="330FD319" w:rsidR="2FFAFF29" w:rsidRDefault="62CFEA1F"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.5. dalyvių vaidmenis, atsakomybes ir tarpusavio sąveikas;  </w:t>
      </w:r>
    </w:p>
    <w:p w14:paraId="17252604" w14:textId="68DEA8FB" w:rsidR="2FFAFF29" w:rsidRDefault="477A29B6"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.6. darbo rinkos ir kitos karjeros projektavimui aktualios informacijos panaudojimo principus;  </w:t>
      </w:r>
    </w:p>
    <w:p w14:paraId="25668AD4" w14:textId="186799B4" w:rsidR="2FFAFF29" w:rsidRDefault="43AF9692"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.7. konsultavimo karjerai </w:t>
      </w:r>
      <w:proofErr w:type="spellStart"/>
      <w:r w:rsidR="0335CAF3" w:rsidRPr="5DFF1AC7">
        <w:rPr>
          <w:rFonts w:ascii="Times New Roman" w:eastAsia="Times New Roman" w:hAnsi="Times New Roman" w:cs="Times New Roman"/>
          <w:sz w:val="24"/>
          <w:szCs w:val="24"/>
        </w:rPr>
        <w:t>įtraukties</w:t>
      </w:r>
      <w:proofErr w:type="spellEnd"/>
      <w:r w:rsidR="0335CAF3" w:rsidRPr="5DFF1AC7">
        <w:rPr>
          <w:rFonts w:ascii="Times New Roman" w:eastAsia="Times New Roman" w:hAnsi="Times New Roman" w:cs="Times New Roman"/>
          <w:sz w:val="24"/>
          <w:szCs w:val="24"/>
        </w:rPr>
        <w:t xml:space="preserve"> ir prieinamumo užtikrinimo principus; </w:t>
      </w:r>
    </w:p>
    <w:p w14:paraId="2BB98C27" w14:textId="3CB27BF5" w:rsidR="2FFAFF29" w:rsidRDefault="183A551A"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.8. konsultavimo karjerai principus ir etikos nuostatas;  </w:t>
      </w:r>
    </w:p>
    <w:p w14:paraId="192631C4" w14:textId="13096DB1" w:rsidR="2FFAFF29" w:rsidRDefault="067E1141"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.9. karjeros specialistų kompetencijų ir kvalifikacijos reikalavimus;  </w:t>
      </w:r>
    </w:p>
    <w:p w14:paraId="5DBA97B2" w14:textId="419BF08E" w:rsidR="2FFAFF29" w:rsidRDefault="16151EDE"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.10. duomenų apsaugos, saugumo ir atsakomybės principus;  </w:t>
      </w:r>
    </w:p>
    <w:p w14:paraId="465DDFFB" w14:textId="7465F652" w:rsidR="2FFAFF29" w:rsidRDefault="0D7EF0F1"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.11. konsultavimo karjerai paslaugų kokybės standartus ir kokybės užtikrinimo principus; </w:t>
      </w:r>
    </w:p>
    <w:p w14:paraId="7C834EF3" w14:textId="7EE7FEE8" w:rsidR="2FFAFF29" w:rsidRDefault="29CA7B5E"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.12. konsultavimo karjerai integraciją į Lietuvos švietimo sistemą ir ugdymo procesą; </w:t>
      </w:r>
    </w:p>
    <w:p w14:paraId="7E5CB8A4" w14:textId="06FA7C6E" w:rsidR="2FFAFF29" w:rsidRDefault="67E69A5E"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.13. konsultavimo karjerai rezultatų fiksavimo ir stebėsenos sistemą; </w:t>
      </w:r>
    </w:p>
    <w:p w14:paraId="14CED656" w14:textId="40FEA564" w:rsidR="2FFAFF29" w:rsidRDefault="367827D4"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.14. skaitmeninių sprendimų (įskaitant konsultavimo platformą MUKIS IS ir dirbtinio intelekto sprendimus) vaidmenį;  </w:t>
      </w:r>
    </w:p>
    <w:p w14:paraId="5B6D3EF9" w14:textId="6B0D7204" w:rsidR="2FFAFF29" w:rsidRDefault="120BB7D9"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.15. Modelio įgyvendinimo, peržiūros ir atnaujinimo principus</w:t>
      </w:r>
      <w:r w:rsidR="78619C83" w:rsidRPr="5DFF1AC7">
        <w:rPr>
          <w:rFonts w:ascii="Times New Roman" w:eastAsia="Times New Roman" w:hAnsi="Times New Roman" w:cs="Times New Roman"/>
          <w:sz w:val="24"/>
          <w:szCs w:val="24"/>
        </w:rPr>
        <w:t>;</w:t>
      </w:r>
    </w:p>
    <w:p w14:paraId="1570C716" w14:textId="0F1DF558" w:rsidR="2FFAFF29" w:rsidRDefault="5F35341D"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rPr>
        <w:t>8</w:t>
      </w:r>
      <w:r w:rsidR="78619C83" w:rsidRPr="5DFF1AC7">
        <w:rPr>
          <w:rFonts w:ascii="Times New Roman" w:eastAsia="Times New Roman" w:hAnsi="Times New Roman" w:cs="Times New Roman"/>
          <w:sz w:val="24"/>
          <w:szCs w:val="24"/>
        </w:rPr>
        <w:t xml:space="preserve">.16. </w:t>
      </w:r>
      <w:r w:rsidR="1693510B" w:rsidRPr="5DFF1AC7">
        <w:rPr>
          <w:rFonts w:ascii="Times New Roman" w:eastAsia="Times New Roman" w:hAnsi="Times New Roman" w:cs="Times New Roman"/>
          <w:sz w:val="24"/>
          <w:szCs w:val="24"/>
          <w:lang w:val="lt"/>
        </w:rPr>
        <w:t xml:space="preserve"> atsižvelgiant į parengtą situacijos analizę – papildomas aktualias temas (jei tokių būtų nustatyta).</w:t>
      </w:r>
    </w:p>
    <w:p w14:paraId="2B5A95F3" w14:textId="1CB2549E" w:rsidR="2FFAFF29" w:rsidRDefault="5950C6D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9</w:t>
      </w:r>
      <w:r w:rsidR="1F1270D1" w:rsidRPr="5DFF1AC7">
        <w:rPr>
          <w:rFonts w:ascii="Times New Roman" w:eastAsia="Times New Roman" w:hAnsi="Times New Roman" w:cs="Times New Roman"/>
          <w:sz w:val="24"/>
          <w:szCs w:val="24"/>
        </w:rPr>
        <w:t xml:space="preserve">. </w:t>
      </w:r>
      <w:r w:rsidR="4D567F6F" w:rsidRPr="5DFF1AC7">
        <w:rPr>
          <w:rFonts w:ascii="Times New Roman" w:eastAsia="Times New Roman" w:hAnsi="Times New Roman" w:cs="Times New Roman"/>
          <w:sz w:val="24"/>
          <w:szCs w:val="24"/>
        </w:rPr>
        <w:t>Modelio turinio struktūra ir apimtis derinimo metu gali būti tikslinama ir (ar) papildoma, atsižvelgiant į Perkančiosios organizacijos pastabas, identifikuotus poreikius ir gerąsias konsultavimo praktikas.</w:t>
      </w:r>
      <w:r w:rsidR="32958789" w:rsidRPr="5DFF1AC7">
        <w:rPr>
          <w:rFonts w:ascii="Times New Roman" w:eastAsia="Times New Roman" w:hAnsi="Times New Roman" w:cs="Times New Roman"/>
          <w:sz w:val="24"/>
          <w:szCs w:val="24"/>
        </w:rPr>
        <w:t xml:space="preserve"> </w:t>
      </w:r>
    </w:p>
    <w:p w14:paraId="316017B9" w14:textId="77777777" w:rsidR="00093B01" w:rsidRDefault="094C3918" w:rsidP="5511102E">
      <w:pPr>
        <w:tabs>
          <w:tab w:val="left" w:pos="630"/>
          <w:tab w:val="center" w:pos="2160"/>
        </w:tabs>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10.</w:t>
      </w:r>
      <w:r w:rsidR="00093B01">
        <w:rPr>
          <w:rFonts w:ascii="Times New Roman" w:eastAsia="Times New Roman" w:hAnsi="Times New Roman" w:cs="Times New Roman"/>
          <w:sz w:val="24"/>
          <w:szCs w:val="24"/>
        </w:rPr>
        <w:t xml:space="preserve"> </w:t>
      </w:r>
      <w:r w:rsidR="75B08B6F" w:rsidRPr="5DFF1AC7">
        <w:rPr>
          <w:rFonts w:ascii="Times New Roman" w:eastAsia="Times New Roman" w:hAnsi="Times New Roman" w:cs="Times New Roman"/>
          <w:sz w:val="24"/>
          <w:szCs w:val="24"/>
        </w:rPr>
        <w:t>M</w:t>
      </w:r>
      <w:r w:rsidR="686E159D" w:rsidRPr="5DFF1AC7">
        <w:rPr>
          <w:rFonts w:ascii="Times New Roman" w:eastAsia="Times New Roman" w:hAnsi="Times New Roman" w:cs="Times New Roman"/>
          <w:sz w:val="24"/>
          <w:szCs w:val="24"/>
        </w:rPr>
        <w:t>odelis turi būti parengtas</w:t>
      </w:r>
      <w:r w:rsidR="2BCE105B" w:rsidRPr="5DFF1AC7">
        <w:rPr>
          <w:rFonts w:ascii="Times New Roman" w:eastAsia="Times New Roman" w:hAnsi="Times New Roman" w:cs="Times New Roman"/>
          <w:sz w:val="24"/>
          <w:szCs w:val="24"/>
        </w:rPr>
        <w:t>:</w:t>
      </w:r>
    </w:p>
    <w:p w14:paraId="1BF3F853" w14:textId="5C953955" w:rsidR="7FFEF408" w:rsidRDefault="00093B01" w:rsidP="5511102E">
      <w:pPr>
        <w:tabs>
          <w:tab w:val="left" w:pos="630"/>
          <w:tab w:val="center" w:pos="2160"/>
        </w:tabs>
        <w:spacing w:after="0" w:line="240" w:lineRule="auto"/>
        <w:ind w:firstLine="630"/>
        <w:jc w:val="both"/>
        <w:rPr>
          <w:rFonts w:ascii="Times New Roman" w:eastAsia="Times New Roman" w:hAnsi="Times New Roman" w:cs="Times New Roman"/>
          <w:sz w:val="24"/>
          <w:szCs w:val="24"/>
        </w:rPr>
      </w:pPr>
      <w:r w:rsidRPr="00093B01">
        <w:rPr>
          <w:rFonts w:ascii="Times New Roman" w:eastAsia="Times New Roman" w:hAnsi="Times New Roman" w:cs="Times New Roman"/>
          <w:sz w:val="24"/>
          <w:szCs w:val="24"/>
        </w:rPr>
        <w:t>10</w:t>
      </w:r>
      <w:r w:rsidR="2FF00C2B" w:rsidRPr="00093B01">
        <w:rPr>
          <w:rFonts w:ascii="Times New Roman" w:eastAsia="Times New Roman" w:hAnsi="Times New Roman" w:cs="Times New Roman"/>
          <w:sz w:val="24"/>
          <w:szCs w:val="24"/>
        </w:rPr>
        <w:tab/>
      </w:r>
      <w:r w:rsidR="7D8FEC07" w:rsidRPr="5DFF1AC7">
        <w:rPr>
          <w:rFonts w:ascii="Times New Roman" w:eastAsia="Times New Roman" w:hAnsi="Times New Roman" w:cs="Times New Roman"/>
          <w:sz w:val="24"/>
          <w:szCs w:val="24"/>
        </w:rPr>
        <w:t xml:space="preserve">.1. </w:t>
      </w:r>
      <w:r w:rsidR="5A19CA93" w:rsidRPr="5DFF1AC7">
        <w:rPr>
          <w:rFonts w:ascii="Times New Roman" w:eastAsia="Times New Roman" w:hAnsi="Times New Roman" w:cs="Times New Roman"/>
          <w:sz w:val="24"/>
          <w:szCs w:val="24"/>
        </w:rPr>
        <w:t>taip, kad jame numatyti sprendiniai būtų orientuoti į praktinį taikymą, skirti kasdieniam naudojimui švietimo įstaigose ir per MUKIS IS platformą;</w:t>
      </w:r>
    </w:p>
    <w:p w14:paraId="143AA910" w14:textId="26B7471F" w:rsidR="66AF5319" w:rsidRDefault="646C9E35" w:rsidP="5511102E">
      <w:pPr>
        <w:tabs>
          <w:tab w:val="left" w:pos="630"/>
          <w:tab w:val="center" w:pos="2160"/>
        </w:tabs>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10</w:t>
      </w:r>
      <w:r w:rsidR="01CC9BFA" w:rsidRPr="5DFF1AC7">
        <w:rPr>
          <w:rFonts w:ascii="Times New Roman" w:eastAsia="Times New Roman" w:hAnsi="Times New Roman" w:cs="Times New Roman"/>
          <w:sz w:val="24"/>
          <w:szCs w:val="24"/>
        </w:rPr>
        <w:t xml:space="preserve">.2. </w:t>
      </w:r>
      <w:r w:rsidR="7D8FEC07" w:rsidRPr="5DFF1AC7">
        <w:rPr>
          <w:rFonts w:ascii="Times New Roman" w:eastAsia="Times New Roman" w:hAnsi="Times New Roman" w:cs="Times New Roman"/>
          <w:sz w:val="24"/>
          <w:szCs w:val="24"/>
        </w:rPr>
        <w:t>atsižvelgiant į skirtingo amžiaus mokinių poreikius, Lietuvos švietimo sistemos kontekstą ir aktualias darbo rinkos tendencijas</w:t>
      </w:r>
      <w:r w:rsidR="6D214AB7" w:rsidRPr="5DFF1AC7">
        <w:rPr>
          <w:rFonts w:ascii="Times New Roman" w:eastAsia="Times New Roman" w:hAnsi="Times New Roman" w:cs="Times New Roman"/>
          <w:sz w:val="24"/>
          <w:szCs w:val="24"/>
        </w:rPr>
        <w:t>.</w:t>
      </w:r>
    </w:p>
    <w:p w14:paraId="2AF96C41" w14:textId="60827CE1" w:rsidR="2B7EB1C2" w:rsidRDefault="2B7EB1C2" w:rsidP="5DFF1AC7">
      <w:pPr>
        <w:spacing w:after="0" w:line="240" w:lineRule="auto"/>
        <w:ind w:firstLine="63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w:t>
      </w:r>
      <w:r w:rsidR="423F7A25"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w:t>
      </w:r>
      <w:r w:rsidR="249F1D7E" w:rsidRPr="5DFF1AC7">
        <w:rPr>
          <w:rFonts w:ascii="Times New Roman" w:eastAsia="Times New Roman" w:hAnsi="Times New Roman" w:cs="Times New Roman"/>
          <w:sz w:val="24"/>
          <w:szCs w:val="24"/>
        </w:rPr>
        <w:t xml:space="preserve"> Paslaugų teikėjas privalo </w:t>
      </w:r>
      <w:r w:rsidR="249F1D7E" w:rsidRPr="5DFF1AC7">
        <w:rPr>
          <w:rFonts w:ascii="Times New Roman" w:eastAsia="Times New Roman" w:hAnsi="Times New Roman" w:cs="Times New Roman"/>
          <w:b/>
          <w:bCs/>
          <w:sz w:val="24"/>
          <w:szCs w:val="24"/>
        </w:rPr>
        <w:t>nustatyti ir suformuluoti pamatuojamą(-</w:t>
      </w:r>
      <w:proofErr w:type="spellStart"/>
      <w:r w:rsidR="249F1D7E" w:rsidRPr="5DFF1AC7">
        <w:rPr>
          <w:rFonts w:ascii="Times New Roman" w:eastAsia="Times New Roman" w:hAnsi="Times New Roman" w:cs="Times New Roman"/>
          <w:b/>
          <w:bCs/>
          <w:sz w:val="24"/>
          <w:szCs w:val="24"/>
        </w:rPr>
        <w:t>us</w:t>
      </w:r>
      <w:proofErr w:type="spellEnd"/>
      <w:r w:rsidR="249F1D7E" w:rsidRPr="5DFF1AC7">
        <w:rPr>
          <w:rFonts w:ascii="Times New Roman" w:eastAsia="Times New Roman" w:hAnsi="Times New Roman" w:cs="Times New Roman"/>
          <w:b/>
          <w:bCs/>
          <w:sz w:val="24"/>
          <w:szCs w:val="24"/>
        </w:rPr>
        <w:t>) konsultavimo karjerai Modelio tikslą(-</w:t>
      </w:r>
      <w:proofErr w:type="spellStart"/>
      <w:r w:rsidR="249F1D7E" w:rsidRPr="5DFF1AC7">
        <w:rPr>
          <w:rFonts w:ascii="Times New Roman" w:eastAsia="Times New Roman" w:hAnsi="Times New Roman" w:cs="Times New Roman"/>
          <w:b/>
          <w:bCs/>
          <w:sz w:val="24"/>
          <w:szCs w:val="24"/>
        </w:rPr>
        <w:t>us</w:t>
      </w:r>
      <w:proofErr w:type="spellEnd"/>
      <w:r w:rsidR="249F1D7E" w:rsidRPr="5DFF1AC7">
        <w:rPr>
          <w:rFonts w:ascii="Times New Roman" w:eastAsia="Times New Roman" w:hAnsi="Times New Roman" w:cs="Times New Roman"/>
          <w:b/>
          <w:bCs/>
          <w:sz w:val="24"/>
          <w:szCs w:val="24"/>
        </w:rPr>
        <w:t>)</w:t>
      </w:r>
      <w:r w:rsidR="249F1D7E" w:rsidRPr="5DFF1AC7">
        <w:rPr>
          <w:rFonts w:ascii="Times New Roman" w:eastAsia="Times New Roman" w:hAnsi="Times New Roman" w:cs="Times New Roman"/>
          <w:sz w:val="24"/>
          <w:szCs w:val="24"/>
        </w:rPr>
        <w:t>, orientuotą(-</w:t>
      </w:r>
      <w:proofErr w:type="spellStart"/>
      <w:r w:rsidR="249F1D7E" w:rsidRPr="5DFF1AC7">
        <w:rPr>
          <w:rFonts w:ascii="Times New Roman" w:eastAsia="Times New Roman" w:hAnsi="Times New Roman" w:cs="Times New Roman"/>
          <w:sz w:val="24"/>
          <w:szCs w:val="24"/>
        </w:rPr>
        <w:t>us</w:t>
      </w:r>
      <w:proofErr w:type="spellEnd"/>
      <w:r w:rsidR="249F1D7E" w:rsidRPr="5DFF1AC7">
        <w:rPr>
          <w:rFonts w:ascii="Times New Roman" w:eastAsia="Times New Roman" w:hAnsi="Times New Roman" w:cs="Times New Roman"/>
          <w:sz w:val="24"/>
          <w:szCs w:val="24"/>
        </w:rPr>
        <w:t>) ne tik į procesų aprašymą, bet ir į siekiamą poveikį, aiškiai apibrėžiant ryšį su nacionaliniais švietimo politikos tikslais, taip pat identifikuoti pagrindines prielaidas ir galimas rizikas, galinčias turėti įtakos tikslų pasiekimui.</w:t>
      </w:r>
    </w:p>
    <w:p w14:paraId="7FC03740" w14:textId="3A657340" w:rsidR="6A45B33D" w:rsidRDefault="6A45B33D" w:rsidP="5DFF1AC7">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 xml:space="preserve"> </w:t>
      </w:r>
      <w:r w:rsidR="7F8EAAEA" w:rsidRPr="5DFF1AC7">
        <w:rPr>
          <w:rFonts w:ascii="Times New Roman" w:eastAsia="Times New Roman" w:hAnsi="Times New Roman" w:cs="Times New Roman"/>
          <w:sz w:val="24"/>
          <w:szCs w:val="24"/>
        </w:rPr>
        <w:t xml:space="preserve">12. </w:t>
      </w:r>
      <w:r w:rsidRPr="5DFF1AC7">
        <w:rPr>
          <w:rFonts w:ascii="Times New Roman" w:eastAsia="Times New Roman" w:hAnsi="Times New Roman" w:cs="Times New Roman"/>
          <w:sz w:val="24"/>
          <w:szCs w:val="24"/>
        </w:rPr>
        <w:t>Parengtas Modelis</w:t>
      </w:r>
      <w:r w:rsidR="2E65C1C9" w:rsidRPr="5DFF1AC7">
        <w:rPr>
          <w:rFonts w:ascii="Times New Roman" w:eastAsia="Times New Roman" w:hAnsi="Times New Roman" w:cs="Times New Roman"/>
          <w:sz w:val="24"/>
          <w:szCs w:val="24"/>
        </w:rPr>
        <w:t xml:space="preserve"> turi </w:t>
      </w:r>
      <w:r w:rsidRPr="5DFF1AC7">
        <w:rPr>
          <w:rFonts w:ascii="Times New Roman" w:eastAsia="Times New Roman" w:hAnsi="Times New Roman" w:cs="Times New Roman"/>
          <w:sz w:val="24"/>
          <w:szCs w:val="24"/>
        </w:rPr>
        <w:t>rem</w:t>
      </w:r>
      <w:r w:rsidR="4386C056" w:rsidRPr="5DFF1AC7">
        <w:rPr>
          <w:rFonts w:ascii="Times New Roman" w:eastAsia="Times New Roman" w:hAnsi="Times New Roman" w:cs="Times New Roman"/>
          <w:sz w:val="24"/>
          <w:szCs w:val="24"/>
        </w:rPr>
        <w:t>tis</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6–7 punktuose atlikta analize</w:t>
      </w:r>
      <w:r w:rsidRPr="5DFF1AC7">
        <w:rPr>
          <w:rFonts w:ascii="Times New Roman" w:eastAsia="Times New Roman" w:hAnsi="Times New Roman" w:cs="Times New Roman"/>
          <w:sz w:val="24"/>
          <w:szCs w:val="24"/>
        </w:rPr>
        <w:t xml:space="preserve"> ir </w:t>
      </w:r>
      <w:r w:rsidRPr="5DFF1AC7">
        <w:rPr>
          <w:rFonts w:ascii="Times New Roman" w:eastAsia="Times New Roman" w:hAnsi="Times New Roman" w:cs="Times New Roman"/>
          <w:b/>
          <w:bCs/>
          <w:sz w:val="24"/>
          <w:szCs w:val="24"/>
        </w:rPr>
        <w:t>1</w:t>
      </w:r>
      <w:r w:rsidR="2E859E04" w:rsidRPr="5DFF1AC7">
        <w:rPr>
          <w:rFonts w:ascii="Times New Roman" w:eastAsia="Times New Roman" w:hAnsi="Times New Roman" w:cs="Times New Roman"/>
          <w:b/>
          <w:bCs/>
          <w:sz w:val="24"/>
          <w:szCs w:val="24"/>
        </w:rPr>
        <w:t>1</w:t>
      </w:r>
      <w:r w:rsidRPr="5DFF1AC7">
        <w:rPr>
          <w:rFonts w:ascii="Times New Roman" w:eastAsia="Times New Roman" w:hAnsi="Times New Roman" w:cs="Times New Roman"/>
          <w:b/>
          <w:bCs/>
          <w:sz w:val="24"/>
          <w:szCs w:val="24"/>
        </w:rPr>
        <w:t xml:space="preserve"> punkte nustatytais tikslais</w:t>
      </w:r>
      <w:r w:rsidRPr="5DFF1AC7">
        <w:rPr>
          <w:rFonts w:ascii="Times New Roman" w:eastAsia="Times New Roman" w:hAnsi="Times New Roman" w:cs="Times New Roman"/>
          <w:sz w:val="24"/>
          <w:szCs w:val="24"/>
        </w:rPr>
        <w:t>,</w:t>
      </w:r>
      <w:r w:rsidR="5726CEDE" w:rsidRPr="5DFF1AC7">
        <w:rPr>
          <w:rFonts w:ascii="Times New Roman" w:eastAsia="Times New Roman" w:hAnsi="Times New Roman" w:cs="Times New Roman"/>
          <w:sz w:val="24"/>
          <w:szCs w:val="24"/>
        </w:rPr>
        <w:t xml:space="preserve"> o jo aprašyme detalizuojami</w:t>
      </w:r>
      <w:r w:rsidRPr="5DFF1AC7">
        <w:rPr>
          <w:rFonts w:ascii="Times New Roman" w:eastAsia="Times New Roman" w:hAnsi="Times New Roman" w:cs="Times New Roman"/>
          <w:sz w:val="24"/>
          <w:szCs w:val="24"/>
        </w:rPr>
        <w:t>:</w:t>
      </w:r>
    </w:p>
    <w:p w14:paraId="41941E66" w14:textId="77777777" w:rsidR="0073618C" w:rsidRDefault="73617B2F"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00FFD83"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 </w:t>
      </w:r>
      <w:r w:rsidR="7638FFF4" w:rsidRPr="5DFF1AC7">
        <w:rPr>
          <w:rFonts w:ascii="Times New Roman" w:eastAsia="Times New Roman" w:hAnsi="Times New Roman" w:cs="Times New Roman"/>
          <w:b/>
          <w:bCs/>
          <w:sz w:val="24"/>
          <w:szCs w:val="24"/>
        </w:rPr>
        <w:t>v</w:t>
      </w:r>
      <w:r w:rsidR="1912A74E" w:rsidRPr="5DFF1AC7">
        <w:rPr>
          <w:rFonts w:ascii="Times New Roman" w:eastAsia="Times New Roman" w:hAnsi="Times New Roman" w:cs="Times New Roman"/>
          <w:b/>
          <w:bCs/>
          <w:sz w:val="24"/>
          <w:szCs w:val="24"/>
        </w:rPr>
        <w:t xml:space="preserve">eiklos procesus. </w:t>
      </w:r>
      <w:r w:rsidR="1912A74E" w:rsidRPr="5DFF1AC7">
        <w:rPr>
          <w:rFonts w:ascii="Times New Roman" w:eastAsia="Times New Roman" w:hAnsi="Times New Roman" w:cs="Times New Roman"/>
          <w:sz w:val="24"/>
          <w:szCs w:val="24"/>
        </w:rPr>
        <w:t xml:space="preserve">Aprašyti </w:t>
      </w:r>
      <w:r w:rsidR="602282C1" w:rsidRPr="5DFF1AC7">
        <w:rPr>
          <w:rFonts w:ascii="Times New Roman" w:eastAsia="Times New Roman" w:hAnsi="Times New Roman" w:cs="Times New Roman"/>
          <w:sz w:val="24"/>
          <w:szCs w:val="24"/>
        </w:rPr>
        <w:t>k</w:t>
      </w:r>
      <w:r w:rsidRPr="5DFF1AC7">
        <w:rPr>
          <w:rFonts w:ascii="Times New Roman" w:eastAsia="Times New Roman" w:hAnsi="Times New Roman" w:cs="Times New Roman"/>
          <w:sz w:val="24"/>
          <w:szCs w:val="24"/>
        </w:rPr>
        <w:t xml:space="preserve">onsultavimo karjerai veiklos procesų struktūrą, apimančią visą konsultavimo „kelionę“ (angl. </w:t>
      </w:r>
      <w:proofErr w:type="spellStart"/>
      <w:r w:rsidRPr="5DFF1AC7">
        <w:rPr>
          <w:rFonts w:ascii="Times New Roman" w:eastAsia="Times New Roman" w:hAnsi="Times New Roman" w:cs="Times New Roman"/>
          <w:i/>
          <w:iCs/>
          <w:sz w:val="24"/>
          <w:szCs w:val="24"/>
        </w:rPr>
        <w:t>user</w:t>
      </w:r>
      <w:proofErr w:type="spellEnd"/>
      <w:r w:rsidRPr="5DFF1AC7">
        <w:rPr>
          <w:rFonts w:ascii="Times New Roman" w:eastAsia="Times New Roman" w:hAnsi="Times New Roman" w:cs="Times New Roman"/>
          <w:i/>
          <w:iCs/>
          <w:sz w:val="24"/>
          <w:szCs w:val="24"/>
        </w:rPr>
        <w:t xml:space="preserve"> </w:t>
      </w:r>
      <w:proofErr w:type="spellStart"/>
      <w:r w:rsidRPr="5DFF1AC7">
        <w:rPr>
          <w:rFonts w:ascii="Times New Roman" w:eastAsia="Times New Roman" w:hAnsi="Times New Roman" w:cs="Times New Roman"/>
          <w:i/>
          <w:iCs/>
          <w:sz w:val="24"/>
          <w:szCs w:val="24"/>
        </w:rPr>
        <w:t>journey</w:t>
      </w:r>
      <w:proofErr w:type="spellEnd"/>
      <w:r w:rsidRPr="5DFF1AC7">
        <w:rPr>
          <w:rFonts w:ascii="Times New Roman" w:eastAsia="Times New Roman" w:hAnsi="Times New Roman" w:cs="Times New Roman"/>
          <w:sz w:val="24"/>
          <w:szCs w:val="24"/>
        </w:rPr>
        <w:t>) – nuo mokinio poreikio atsiradimo, pirminio įvertinimo, konsultavimo formos parinkimo, konsultavimo proceso vykdymo iki grįžtamojo ryšio suteikimo ir stebėsenos</w:t>
      </w:r>
      <w:r w:rsidR="0073618C">
        <w:rPr>
          <w:rFonts w:ascii="Times New Roman" w:eastAsia="Times New Roman" w:hAnsi="Times New Roman" w:cs="Times New Roman"/>
          <w:sz w:val="24"/>
          <w:szCs w:val="24"/>
        </w:rPr>
        <w:t>;</w:t>
      </w:r>
    </w:p>
    <w:p w14:paraId="1DFA1911" w14:textId="255178CD" w:rsidR="077B3645" w:rsidRDefault="077B3645"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560AD4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DA8266A"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konsultavimo karjerai paslaugų form</w:t>
      </w:r>
      <w:r w:rsidR="1854E596" w:rsidRPr="5DFF1AC7">
        <w:rPr>
          <w:rFonts w:ascii="Times New Roman" w:eastAsia="Times New Roman" w:hAnsi="Times New Roman" w:cs="Times New Roman"/>
          <w:b/>
          <w:bCs/>
          <w:sz w:val="24"/>
          <w:szCs w:val="24"/>
        </w:rPr>
        <w:t>a</w:t>
      </w:r>
      <w:r w:rsidRPr="5DFF1AC7">
        <w:rPr>
          <w:rFonts w:ascii="Times New Roman" w:eastAsia="Times New Roman" w:hAnsi="Times New Roman" w:cs="Times New Roman"/>
          <w:b/>
          <w:bCs/>
          <w:sz w:val="24"/>
          <w:szCs w:val="24"/>
        </w:rPr>
        <w:t>s ir jų taikymo princip</w:t>
      </w:r>
      <w:r w:rsidR="2532CFE6" w:rsidRPr="5DFF1AC7">
        <w:rPr>
          <w:rFonts w:ascii="Times New Roman" w:eastAsia="Times New Roman" w:hAnsi="Times New Roman" w:cs="Times New Roman"/>
          <w:b/>
          <w:bCs/>
          <w:sz w:val="24"/>
          <w:szCs w:val="24"/>
        </w:rPr>
        <w:t>us</w:t>
      </w:r>
      <w:r w:rsidRPr="5DFF1AC7">
        <w:rPr>
          <w:rFonts w:ascii="Times New Roman" w:eastAsia="Times New Roman" w:hAnsi="Times New Roman" w:cs="Times New Roman"/>
          <w:sz w:val="24"/>
          <w:szCs w:val="24"/>
        </w:rPr>
        <w:t>. Aprašyti kontaktines, nuotolines bei hibridines individualaus konsultavimo formas, apimančias ir savitarnos įrankius MUKIS IS platformoje. Būtina apibrėžti dirbtinio intelekto pokalbių roboto ir gyvo specialisto sąveikos principus, užtikrinant sklandų perėjimą nuo automatizuotos pagalbos prie asmeninės konsultacijos. Paslaugų taikymas grindžiamas prieinamumo ir lankstumo principais</w:t>
      </w:r>
      <w:r w:rsidR="5FFFD847" w:rsidRPr="5DFF1AC7">
        <w:rPr>
          <w:rFonts w:ascii="Times New Roman" w:eastAsia="Times New Roman" w:hAnsi="Times New Roman" w:cs="Times New Roman"/>
          <w:sz w:val="24"/>
          <w:szCs w:val="24"/>
        </w:rPr>
        <w:t>;</w:t>
      </w:r>
    </w:p>
    <w:p w14:paraId="221409D2" w14:textId="7736BADB" w:rsidR="4168EE6E" w:rsidRDefault="4168EE6E" w:rsidP="5DFF1AC7">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4B9829F"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.3. </w:t>
      </w:r>
      <w:r w:rsidRPr="5DFF1AC7">
        <w:rPr>
          <w:rFonts w:ascii="Times New Roman" w:eastAsia="Times New Roman" w:hAnsi="Times New Roman" w:cs="Times New Roman"/>
          <w:b/>
          <w:bCs/>
          <w:sz w:val="24"/>
          <w:szCs w:val="24"/>
        </w:rPr>
        <w:t>konsultavimo karjerai priemon</w:t>
      </w:r>
      <w:r w:rsidR="7F15F317" w:rsidRPr="5DFF1AC7">
        <w:rPr>
          <w:rFonts w:ascii="Times New Roman" w:eastAsia="Times New Roman" w:hAnsi="Times New Roman" w:cs="Times New Roman"/>
          <w:b/>
          <w:bCs/>
          <w:sz w:val="24"/>
          <w:szCs w:val="24"/>
        </w:rPr>
        <w:t>es</w:t>
      </w:r>
      <w:r w:rsidRPr="5DFF1AC7">
        <w:rPr>
          <w:rFonts w:ascii="Times New Roman" w:eastAsia="Times New Roman" w:hAnsi="Times New Roman" w:cs="Times New Roman"/>
          <w:b/>
          <w:bCs/>
          <w:sz w:val="24"/>
          <w:szCs w:val="24"/>
        </w:rPr>
        <w:t>, meto</w:t>
      </w:r>
      <w:r w:rsidR="2976002D" w:rsidRPr="5DFF1AC7">
        <w:rPr>
          <w:rFonts w:ascii="Times New Roman" w:eastAsia="Times New Roman" w:hAnsi="Times New Roman" w:cs="Times New Roman"/>
          <w:b/>
          <w:bCs/>
          <w:sz w:val="24"/>
          <w:szCs w:val="24"/>
        </w:rPr>
        <w:t>dus</w:t>
      </w:r>
      <w:r w:rsidRPr="5DFF1AC7">
        <w:rPr>
          <w:rFonts w:ascii="Times New Roman" w:eastAsia="Times New Roman" w:hAnsi="Times New Roman" w:cs="Times New Roman"/>
          <w:b/>
          <w:bCs/>
          <w:sz w:val="24"/>
          <w:szCs w:val="24"/>
        </w:rPr>
        <w:t xml:space="preserve"> ir turin</w:t>
      </w:r>
      <w:r w:rsidR="3D597453" w:rsidRPr="5DFF1AC7">
        <w:rPr>
          <w:rFonts w:ascii="Times New Roman" w:eastAsia="Times New Roman" w:hAnsi="Times New Roman" w:cs="Times New Roman"/>
          <w:b/>
          <w:bCs/>
          <w:sz w:val="24"/>
          <w:szCs w:val="24"/>
        </w:rPr>
        <w:t>į.</w:t>
      </w:r>
      <w:r w:rsidRPr="5DFF1AC7">
        <w:rPr>
          <w:rFonts w:ascii="Times New Roman" w:eastAsia="Times New Roman" w:hAnsi="Times New Roman" w:cs="Times New Roman"/>
          <w:b/>
          <w:bCs/>
          <w:sz w:val="24"/>
          <w:szCs w:val="24"/>
        </w:rPr>
        <w:t xml:space="preserve"> </w:t>
      </w:r>
      <w:r w:rsidR="6E4C6E7E" w:rsidRPr="5DFF1AC7">
        <w:rPr>
          <w:rFonts w:ascii="Times New Roman" w:eastAsia="Times New Roman" w:hAnsi="Times New Roman" w:cs="Times New Roman"/>
          <w:sz w:val="24"/>
          <w:szCs w:val="24"/>
        </w:rPr>
        <w:t xml:space="preserve">Nustatyti ir aprašyti konsultavimo karjerai Modelio įgyvendinimo gaires, pritaikytas skirtingoms mokinių amžiaus grupėms (8–12 kl.) ir jų tėvams. </w:t>
      </w:r>
      <w:r w:rsidR="604153C4" w:rsidRPr="5DFF1AC7">
        <w:rPr>
          <w:rFonts w:ascii="Times New Roman" w:eastAsia="Times New Roman" w:hAnsi="Times New Roman" w:cs="Times New Roman"/>
          <w:sz w:val="24"/>
          <w:szCs w:val="24"/>
        </w:rPr>
        <w:t>Rengiant Įgyvendinimo gaires remtis pateikta informacija 1</w:t>
      </w:r>
      <w:r w:rsidR="5CAF889F" w:rsidRPr="5DFF1AC7">
        <w:rPr>
          <w:rFonts w:ascii="Times New Roman" w:eastAsia="Times New Roman" w:hAnsi="Times New Roman" w:cs="Times New Roman"/>
          <w:sz w:val="24"/>
          <w:szCs w:val="24"/>
        </w:rPr>
        <w:t>3</w:t>
      </w:r>
      <w:r w:rsidR="604153C4" w:rsidRPr="5DFF1AC7">
        <w:rPr>
          <w:rFonts w:ascii="Times New Roman" w:eastAsia="Times New Roman" w:hAnsi="Times New Roman" w:cs="Times New Roman"/>
          <w:sz w:val="24"/>
          <w:szCs w:val="24"/>
        </w:rPr>
        <w:t xml:space="preserve"> – 2</w:t>
      </w:r>
      <w:r w:rsidR="29148AAA" w:rsidRPr="5DFF1AC7">
        <w:rPr>
          <w:rFonts w:ascii="Times New Roman" w:eastAsia="Times New Roman" w:hAnsi="Times New Roman" w:cs="Times New Roman"/>
          <w:sz w:val="24"/>
          <w:szCs w:val="24"/>
        </w:rPr>
        <w:t>1</w:t>
      </w:r>
      <w:r w:rsidR="604153C4" w:rsidRPr="5DFF1AC7">
        <w:rPr>
          <w:rFonts w:ascii="Times New Roman" w:eastAsia="Times New Roman" w:hAnsi="Times New Roman" w:cs="Times New Roman"/>
          <w:sz w:val="24"/>
          <w:szCs w:val="24"/>
        </w:rPr>
        <w:t xml:space="preserve"> punktuose</w:t>
      </w:r>
      <w:r w:rsidR="1225E245" w:rsidRPr="5DFF1AC7">
        <w:rPr>
          <w:rFonts w:ascii="Times New Roman" w:eastAsia="Times New Roman" w:hAnsi="Times New Roman" w:cs="Times New Roman"/>
          <w:sz w:val="24"/>
          <w:szCs w:val="24"/>
        </w:rPr>
        <w:t xml:space="preserve"> bei užtikrinant konsultavimo karjerai vientisumą tarp gyvų konsultacijų ir dirbtinio intelekto roboto teikiamos pagalbos (</w:t>
      </w:r>
      <w:r w:rsidR="14F9DA02" w:rsidRPr="5DFF1AC7">
        <w:rPr>
          <w:rFonts w:ascii="Times New Roman" w:eastAsia="Times New Roman" w:hAnsi="Times New Roman" w:cs="Times New Roman"/>
          <w:sz w:val="24"/>
          <w:szCs w:val="24"/>
        </w:rPr>
        <w:t>2</w:t>
      </w:r>
      <w:r w:rsidR="6530CF29" w:rsidRPr="5DFF1AC7">
        <w:rPr>
          <w:rFonts w:ascii="Times New Roman" w:eastAsia="Times New Roman" w:hAnsi="Times New Roman" w:cs="Times New Roman"/>
          <w:sz w:val="24"/>
          <w:szCs w:val="24"/>
        </w:rPr>
        <w:t>2</w:t>
      </w:r>
      <w:r w:rsidR="14F9DA02" w:rsidRPr="5DFF1AC7">
        <w:rPr>
          <w:rFonts w:ascii="Times New Roman" w:eastAsia="Times New Roman" w:hAnsi="Times New Roman" w:cs="Times New Roman"/>
          <w:sz w:val="24"/>
          <w:szCs w:val="24"/>
        </w:rPr>
        <w:t>.5 punktas);</w:t>
      </w:r>
    </w:p>
    <w:p w14:paraId="07708081" w14:textId="23124661" w:rsidR="4EC3F539" w:rsidRDefault="4EC3F539"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AEBEB8A"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.4. </w:t>
      </w:r>
      <w:r w:rsidRPr="5DFF1AC7">
        <w:rPr>
          <w:rFonts w:ascii="Times New Roman" w:eastAsia="Times New Roman" w:hAnsi="Times New Roman" w:cs="Times New Roman"/>
          <w:b/>
          <w:bCs/>
          <w:sz w:val="24"/>
          <w:szCs w:val="24"/>
        </w:rPr>
        <w:t>dalyvių vaidmenis, sąveikas ir veiksmus. Tiksliai apibrėžti, ką konsultavimo procese veikia</w:t>
      </w:r>
      <w:r w:rsidRPr="5DFF1AC7">
        <w:rPr>
          <w:rFonts w:ascii="Times New Roman" w:eastAsia="Times New Roman" w:hAnsi="Times New Roman" w:cs="Times New Roman"/>
          <w:sz w:val="24"/>
          <w:szCs w:val="24"/>
        </w:rPr>
        <w:t xml:space="preserve"> mokinys, karjeros specialistas, mokyklos administracija, ar tėvai, ir kaip jie keičiasi informacija (sąveikauja) tarpusavyje;</w:t>
      </w:r>
    </w:p>
    <w:p w14:paraId="0D698883" w14:textId="00E8C731" w:rsidR="4EC3F539" w:rsidRDefault="4EC3F539" w:rsidP="077B3645">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w:t>
      </w:r>
      <w:r w:rsidR="0C5D6A2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3676748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darbo rinkos ir kitos karjeros projektavimui aktualios informacijos panaudojimo principus</w:t>
      </w:r>
      <w:r w:rsidRPr="5DFF1AC7">
        <w:rPr>
          <w:rFonts w:ascii="Times New Roman" w:eastAsia="Times New Roman" w:hAnsi="Times New Roman" w:cs="Times New Roman"/>
          <w:b/>
          <w:bCs/>
          <w:sz w:val="24"/>
          <w:szCs w:val="24"/>
        </w:rPr>
        <w:t>:</w:t>
      </w:r>
    </w:p>
    <w:p w14:paraId="79BB0C0C" w14:textId="15161B4F" w:rsidR="4EC3F539" w:rsidRDefault="4EC3F539"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B38559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7850A520"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.1. numatyti informacijos panaudojimo principus, kaip į konsultavimo procesą (ir dirbtinio intelekto pokalbių roboto įrankį) automatiškai įtraukiami išoriniai darbo rinkos duomenys ir kita karjeros projektavimui aktuali informacija, pvz.: profesijų paklausos prognozės, informacija apie ateities kompetencijas, studijų galimybes ir kt.;</w:t>
      </w:r>
    </w:p>
    <w:p w14:paraId="14730030" w14:textId="6C25739E" w:rsidR="4EC3F539" w:rsidRDefault="4EC3F539"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C9C8468"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11E68963"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.2. numatyti procesą, kaip mokinio polinkiai ir interesai yra lyginami su realiomis mokymosi ir darbo rinkos galimybėmis.</w:t>
      </w:r>
    </w:p>
    <w:p w14:paraId="79297541" w14:textId="1BEE2A56" w:rsidR="4EC3F539" w:rsidRDefault="4EC3F53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991B72D"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5ED0FF52"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konsultavimo karjerai </w:t>
      </w:r>
      <w:proofErr w:type="spellStart"/>
      <w:r w:rsidRPr="5DFF1AC7">
        <w:rPr>
          <w:rFonts w:ascii="Times New Roman" w:eastAsia="Times New Roman" w:hAnsi="Times New Roman" w:cs="Times New Roman"/>
          <w:b/>
          <w:bCs/>
          <w:sz w:val="24"/>
          <w:szCs w:val="24"/>
        </w:rPr>
        <w:t>įtraukties</w:t>
      </w:r>
      <w:proofErr w:type="spellEnd"/>
      <w:r w:rsidRPr="5DFF1AC7">
        <w:rPr>
          <w:rFonts w:ascii="Times New Roman" w:eastAsia="Times New Roman" w:hAnsi="Times New Roman" w:cs="Times New Roman"/>
          <w:b/>
          <w:bCs/>
          <w:sz w:val="24"/>
          <w:szCs w:val="24"/>
        </w:rPr>
        <w:t xml:space="preserve"> ir prieinamumo užtikrinimo princip</w:t>
      </w:r>
      <w:r w:rsidRPr="002472DC">
        <w:rPr>
          <w:rFonts w:ascii="Times New Roman" w:eastAsia="Times New Roman" w:hAnsi="Times New Roman" w:cs="Times New Roman"/>
          <w:b/>
          <w:bCs/>
          <w:sz w:val="24"/>
          <w:szCs w:val="24"/>
        </w:rPr>
        <w:t>us</w:t>
      </w:r>
      <w:r w:rsidR="1B718ABE" w:rsidRPr="5DFF1AC7">
        <w:rPr>
          <w:rFonts w:ascii="Times New Roman" w:eastAsia="Times New Roman" w:hAnsi="Times New Roman" w:cs="Times New Roman"/>
          <w:sz w:val="24"/>
          <w:szCs w:val="24"/>
        </w:rPr>
        <w:t>. Apibrėžti priemones, užtikrinančias paslaugų prieinamumą įvairių poreikių turintiems mokiniams bei techninį skaitmeninių sprendimų pasiekiamumą (universalų dizainą), užtikrinant šių principų suderinamumą su TS 1</w:t>
      </w:r>
      <w:r w:rsidR="08A42329" w:rsidRPr="5DFF1AC7">
        <w:rPr>
          <w:rFonts w:ascii="Times New Roman" w:eastAsia="Times New Roman" w:hAnsi="Times New Roman" w:cs="Times New Roman"/>
          <w:sz w:val="24"/>
          <w:szCs w:val="24"/>
        </w:rPr>
        <w:t xml:space="preserve">6 </w:t>
      </w:r>
      <w:r w:rsidR="1B718ABE" w:rsidRPr="5DFF1AC7">
        <w:rPr>
          <w:rFonts w:ascii="Times New Roman" w:eastAsia="Times New Roman" w:hAnsi="Times New Roman" w:cs="Times New Roman"/>
          <w:sz w:val="24"/>
          <w:szCs w:val="24"/>
        </w:rPr>
        <w:t>punkte numatyta įtraukimo strategija tikslinėms grupėms;</w:t>
      </w:r>
    </w:p>
    <w:p w14:paraId="6ED7B0C0" w14:textId="2DF0C41D" w:rsidR="2316EC6E" w:rsidRDefault="73617B2F" w:rsidP="5511102E">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5D3E494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2223DD1" w:rsidRPr="5DFF1AC7">
        <w:rPr>
          <w:rFonts w:ascii="Times New Roman" w:eastAsia="Times New Roman" w:hAnsi="Times New Roman" w:cs="Times New Roman"/>
          <w:sz w:val="24"/>
          <w:szCs w:val="24"/>
        </w:rPr>
        <w:t>7</w:t>
      </w:r>
      <w:r w:rsidRPr="5DFF1AC7">
        <w:rPr>
          <w:rFonts w:ascii="Times New Roman" w:eastAsia="Times New Roman" w:hAnsi="Times New Roman" w:cs="Times New Roman"/>
          <w:sz w:val="24"/>
          <w:szCs w:val="24"/>
        </w:rPr>
        <w:t>.</w:t>
      </w:r>
      <w:r w:rsidR="5A5EBE3C" w:rsidRPr="5DFF1AC7">
        <w:rPr>
          <w:rFonts w:ascii="Times New Roman" w:eastAsia="Times New Roman" w:hAnsi="Times New Roman" w:cs="Times New Roman"/>
          <w:b/>
          <w:bCs/>
          <w:sz w:val="24"/>
          <w:szCs w:val="24"/>
        </w:rPr>
        <w:t xml:space="preserve"> </w:t>
      </w:r>
      <w:r w:rsidR="33CDE4DC" w:rsidRPr="5DFF1AC7">
        <w:rPr>
          <w:rFonts w:ascii="Times New Roman" w:eastAsia="Times New Roman" w:hAnsi="Times New Roman" w:cs="Times New Roman"/>
          <w:b/>
          <w:bCs/>
          <w:sz w:val="24"/>
          <w:szCs w:val="24"/>
        </w:rPr>
        <w:t>k</w:t>
      </w:r>
      <w:r w:rsidR="5A5EBE3C" w:rsidRPr="5DFF1AC7">
        <w:rPr>
          <w:rFonts w:ascii="Times New Roman" w:eastAsia="Times New Roman" w:hAnsi="Times New Roman" w:cs="Times New Roman"/>
          <w:b/>
          <w:bCs/>
          <w:sz w:val="24"/>
          <w:szCs w:val="24"/>
        </w:rPr>
        <w:t>onsultavimo karjerai princip</w:t>
      </w:r>
      <w:r w:rsidR="45084808" w:rsidRPr="5DFF1AC7">
        <w:rPr>
          <w:rFonts w:ascii="Times New Roman" w:eastAsia="Times New Roman" w:hAnsi="Times New Roman" w:cs="Times New Roman"/>
          <w:b/>
          <w:bCs/>
          <w:sz w:val="24"/>
          <w:szCs w:val="24"/>
        </w:rPr>
        <w:t xml:space="preserve">us </w:t>
      </w:r>
      <w:r w:rsidR="5A5EBE3C" w:rsidRPr="5DFF1AC7">
        <w:rPr>
          <w:rFonts w:ascii="Times New Roman" w:eastAsia="Times New Roman" w:hAnsi="Times New Roman" w:cs="Times New Roman"/>
          <w:b/>
          <w:bCs/>
          <w:sz w:val="24"/>
          <w:szCs w:val="24"/>
        </w:rPr>
        <w:t>ir etikos nuostat</w:t>
      </w:r>
      <w:r w:rsidR="53234C3E" w:rsidRPr="5DFF1AC7">
        <w:rPr>
          <w:rFonts w:ascii="Times New Roman" w:eastAsia="Times New Roman" w:hAnsi="Times New Roman" w:cs="Times New Roman"/>
          <w:b/>
          <w:bCs/>
          <w:sz w:val="24"/>
          <w:szCs w:val="24"/>
        </w:rPr>
        <w:t>a</w:t>
      </w:r>
      <w:r w:rsidR="5A5EBE3C" w:rsidRPr="5DFF1AC7">
        <w:rPr>
          <w:rFonts w:ascii="Times New Roman" w:eastAsia="Times New Roman" w:hAnsi="Times New Roman" w:cs="Times New Roman"/>
          <w:b/>
          <w:bCs/>
          <w:sz w:val="24"/>
          <w:szCs w:val="24"/>
        </w:rPr>
        <w:t>s.</w:t>
      </w:r>
      <w:r w:rsidR="404A186C" w:rsidRPr="5DFF1AC7">
        <w:rPr>
          <w:rFonts w:ascii="Times New Roman" w:eastAsia="Times New Roman" w:hAnsi="Times New Roman" w:cs="Times New Roman"/>
          <w:sz w:val="24"/>
          <w:szCs w:val="24"/>
        </w:rPr>
        <w:t xml:space="preserve"> Nustatyti ir aprašyti konsultavimo karjerai </w:t>
      </w:r>
      <w:r w:rsidR="5D24324E" w:rsidRPr="5DFF1AC7">
        <w:rPr>
          <w:rFonts w:ascii="Times New Roman" w:eastAsia="Times New Roman" w:hAnsi="Times New Roman" w:cs="Times New Roman"/>
          <w:sz w:val="24"/>
          <w:szCs w:val="24"/>
        </w:rPr>
        <w:t xml:space="preserve">principus ir </w:t>
      </w:r>
      <w:r w:rsidR="404A186C" w:rsidRPr="5DFF1AC7">
        <w:rPr>
          <w:rFonts w:ascii="Times New Roman" w:eastAsia="Times New Roman" w:hAnsi="Times New Roman" w:cs="Times New Roman"/>
          <w:sz w:val="24"/>
          <w:szCs w:val="24"/>
        </w:rPr>
        <w:t>etikos nuostatas, įskaitant parengtą konsultanto etikos kodeksą, taikomą kontaktinėse ir nuotolinėse konsultacijose, konsultuojant per MUKIS IS platformą ir naudojant dirbtinio intelekto sprendimus. Konsultanto etikos kodeksas turi apibrėžti profesinio elgesio, atsakomybės, konfidencialumo, darbo su nepilnamečiais ir dirbtinio intelekto naudojimo etinius principus</w:t>
      </w:r>
      <w:r w:rsidR="0A0544C2" w:rsidRPr="5DFF1AC7">
        <w:rPr>
          <w:rFonts w:ascii="Times New Roman" w:eastAsia="Times New Roman" w:hAnsi="Times New Roman" w:cs="Times New Roman"/>
          <w:sz w:val="24"/>
          <w:szCs w:val="24"/>
        </w:rPr>
        <w:t>;</w:t>
      </w:r>
    </w:p>
    <w:p w14:paraId="07FAD99A" w14:textId="24BB1715" w:rsidR="4166A5F2" w:rsidRDefault="70CB8C8F" w:rsidP="5DFF1AC7">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F93E0D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717C5F68" w:rsidRPr="5DFF1AC7">
        <w:rPr>
          <w:rFonts w:ascii="Times New Roman" w:eastAsia="Times New Roman" w:hAnsi="Times New Roman" w:cs="Times New Roman"/>
          <w:sz w:val="24"/>
          <w:szCs w:val="24"/>
        </w:rPr>
        <w:t>8</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w:t>
      </w:r>
      <w:r w:rsidR="3E57602D" w:rsidRPr="5DFF1AC7">
        <w:rPr>
          <w:rFonts w:ascii="Times New Roman" w:eastAsia="Times New Roman" w:hAnsi="Times New Roman" w:cs="Times New Roman"/>
          <w:b/>
          <w:bCs/>
          <w:sz w:val="24"/>
          <w:szCs w:val="24"/>
        </w:rPr>
        <w:t>s</w:t>
      </w:r>
      <w:r w:rsidR="147CD26A" w:rsidRPr="5DFF1AC7">
        <w:rPr>
          <w:rFonts w:ascii="Times New Roman" w:eastAsia="Times New Roman" w:hAnsi="Times New Roman" w:cs="Times New Roman"/>
          <w:b/>
          <w:bCs/>
          <w:sz w:val="24"/>
          <w:szCs w:val="24"/>
        </w:rPr>
        <w:t>pecialistų</w:t>
      </w:r>
      <w:r w:rsidR="13966138" w:rsidRPr="5DFF1AC7">
        <w:rPr>
          <w:rFonts w:ascii="Times New Roman" w:eastAsia="Times New Roman" w:hAnsi="Times New Roman" w:cs="Times New Roman"/>
          <w:b/>
          <w:bCs/>
          <w:sz w:val="24"/>
          <w:szCs w:val="24"/>
        </w:rPr>
        <w:t xml:space="preserve"> k</w:t>
      </w:r>
      <w:r w:rsidR="64C57BC6" w:rsidRPr="5DFF1AC7">
        <w:rPr>
          <w:rFonts w:ascii="Times New Roman" w:eastAsia="Times New Roman" w:hAnsi="Times New Roman" w:cs="Times New Roman"/>
          <w:b/>
          <w:bCs/>
          <w:sz w:val="24"/>
          <w:szCs w:val="24"/>
        </w:rPr>
        <w:t>ompetencij</w:t>
      </w:r>
      <w:r w:rsidR="0BDA0162" w:rsidRPr="5DFF1AC7">
        <w:rPr>
          <w:rFonts w:ascii="Times New Roman" w:eastAsia="Times New Roman" w:hAnsi="Times New Roman" w:cs="Times New Roman"/>
          <w:b/>
          <w:bCs/>
          <w:sz w:val="24"/>
          <w:szCs w:val="24"/>
        </w:rPr>
        <w:t>a</w:t>
      </w:r>
      <w:r w:rsidR="34748734" w:rsidRPr="5DFF1AC7">
        <w:rPr>
          <w:rFonts w:ascii="Times New Roman" w:eastAsia="Times New Roman" w:hAnsi="Times New Roman" w:cs="Times New Roman"/>
          <w:b/>
          <w:bCs/>
          <w:sz w:val="24"/>
          <w:szCs w:val="24"/>
        </w:rPr>
        <w:t>s</w:t>
      </w:r>
      <w:r w:rsidR="49959B80" w:rsidRPr="5DFF1AC7">
        <w:rPr>
          <w:rFonts w:ascii="Times New Roman" w:eastAsia="Times New Roman" w:hAnsi="Times New Roman" w:cs="Times New Roman"/>
          <w:b/>
          <w:bCs/>
          <w:sz w:val="24"/>
          <w:szCs w:val="24"/>
        </w:rPr>
        <w:t xml:space="preserve"> ir </w:t>
      </w:r>
      <w:r w:rsidR="72898B7D" w:rsidRPr="5DFF1AC7">
        <w:rPr>
          <w:rFonts w:ascii="Times New Roman" w:eastAsia="Times New Roman" w:hAnsi="Times New Roman" w:cs="Times New Roman"/>
          <w:b/>
          <w:bCs/>
          <w:sz w:val="24"/>
          <w:szCs w:val="24"/>
        </w:rPr>
        <w:t xml:space="preserve">konsultacijų </w:t>
      </w:r>
      <w:r w:rsidR="49959B80" w:rsidRPr="5DFF1AC7">
        <w:rPr>
          <w:rFonts w:ascii="Times New Roman" w:eastAsia="Times New Roman" w:hAnsi="Times New Roman" w:cs="Times New Roman"/>
          <w:b/>
          <w:bCs/>
          <w:sz w:val="24"/>
          <w:szCs w:val="24"/>
        </w:rPr>
        <w:t>kokybės standart</w:t>
      </w:r>
      <w:r w:rsidR="26387359" w:rsidRPr="5DFF1AC7">
        <w:rPr>
          <w:rFonts w:ascii="Times New Roman" w:eastAsia="Times New Roman" w:hAnsi="Times New Roman" w:cs="Times New Roman"/>
          <w:b/>
          <w:bCs/>
          <w:sz w:val="24"/>
          <w:szCs w:val="24"/>
        </w:rPr>
        <w:t>ą</w:t>
      </w:r>
      <w:r w:rsidR="64C57BC6" w:rsidRPr="5DFF1AC7">
        <w:rPr>
          <w:rFonts w:ascii="Times New Roman" w:eastAsia="Times New Roman" w:hAnsi="Times New Roman" w:cs="Times New Roman"/>
          <w:sz w:val="24"/>
          <w:szCs w:val="24"/>
        </w:rPr>
        <w:t>. Apibrėžti k</w:t>
      </w:r>
      <w:r w:rsidRPr="5DFF1AC7">
        <w:rPr>
          <w:rFonts w:ascii="Times New Roman" w:eastAsia="Times New Roman" w:hAnsi="Times New Roman" w:cs="Times New Roman"/>
          <w:sz w:val="24"/>
          <w:szCs w:val="24"/>
        </w:rPr>
        <w:t>arjeros specialistų kompetencij</w:t>
      </w:r>
      <w:r w:rsidR="022E2772" w:rsidRPr="5DFF1AC7">
        <w:rPr>
          <w:rFonts w:ascii="Times New Roman" w:eastAsia="Times New Roman" w:hAnsi="Times New Roman" w:cs="Times New Roman"/>
          <w:sz w:val="24"/>
          <w:szCs w:val="24"/>
        </w:rPr>
        <w:t>as</w:t>
      </w:r>
      <w:r w:rsidRPr="5DFF1AC7">
        <w:rPr>
          <w:rFonts w:ascii="Times New Roman" w:eastAsia="Times New Roman" w:hAnsi="Times New Roman" w:cs="Times New Roman"/>
          <w:sz w:val="24"/>
          <w:szCs w:val="24"/>
        </w:rPr>
        <w:t xml:space="preserve"> – gebėjim</w:t>
      </w:r>
      <w:r w:rsidR="1DF8DDF8" w:rsidRPr="5DFF1AC7">
        <w:rPr>
          <w:rFonts w:ascii="Times New Roman" w:eastAsia="Times New Roman" w:hAnsi="Times New Roman" w:cs="Times New Roman"/>
          <w:sz w:val="24"/>
          <w:szCs w:val="24"/>
        </w:rPr>
        <w:t>us</w:t>
      </w:r>
      <w:r w:rsidRPr="5DFF1AC7">
        <w:rPr>
          <w:rFonts w:ascii="Times New Roman" w:eastAsia="Times New Roman" w:hAnsi="Times New Roman" w:cs="Times New Roman"/>
          <w:sz w:val="24"/>
          <w:szCs w:val="24"/>
        </w:rPr>
        <w:t xml:space="preserve"> ir profesin</w:t>
      </w:r>
      <w:r w:rsidR="6A03FCF7" w:rsidRPr="5DFF1AC7">
        <w:rPr>
          <w:rFonts w:ascii="Times New Roman" w:eastAsia="Times New Roman" w:hAnsi="Times New Roman" w:cs="Times New Roman"/>
          <w:sz w:val="24"/>
          <w:szCs w:val="24"/>
        </w:rPr>
        <w:t>es</w:t>
      </w:r>
      <w:r w:rsidRPr="5DFF1AC7">
        <w:rPr>
          <w:rFonts w:ascii="Times New Roman" w:eastAsia="Times New Roman" w:hAnsi="Times New Roman" w:cs="Times New Roman"/>
          <w:sz w:val="24"/>
          <w:szCs w:val="24"/>
        </w:rPr>
        <w:t xml:space="preserve"> nuostatos, reikaling</w:t>
      </w:r>
      <w:r w:rsidR="072BC111" w:rsidRPr="5DFF1AC7">
        <w:rPr>
          <w:rFonts w:ascii="Times New Roman" w:eastAsia="Times New Roman" w:hAnsi="Times New Roman" w:cs="Times New Roman"/>
          <w:sz w:val="24"/>
          <w:szCs w:val="24"/>
        </w:rPr>
        <w:t>a</w:t>
      </w:r>
      <w:r w:rsidRPr="5DFF1AC7">
        <w:rPr>
          <w:rFonts w:ascii="Times New Roman" w:eastAsia="Times New Roman" w:hAnsi="Times New Roman" w:cs="Times New Roman"/>
          <w:sz w:val="24"/>
          <w:szCs w:val="24"/>
        </w:rPr>
        <w:t>s veiksmingam mokinių konsultavimui karjerai</w:t>
      </w:r>
      <w:r w:rsidR="72DEFD61" w:rsidRPr="5DFF1AC7">
        <w:rPr>
          <w:rFonts w:ascii="Times New Roman" w:eastAsia="Times New Roman" w:hAnsi="Times New Roman" w:cs="Times New Roman"/>
          <w:sz w:val="24"/>
          <w:szCs w:val="24"/>
        </w:rPr>
        <w:t xml:space="preserve"> ir </w:t>
      </w:r>
      <w:r w:rsidR="38F0EAA3" w:rsidRPr="5DFF1AC7">
        <w:rPr>
          <w:rFonts w:ascii="Times New Roman" w:eastAsia="Times New Roman" w:hAnsi="Times New Roman" w:cs="Times New Roman"/>
          <w:sz w:val="24"/>
          <w:szCs w:val="24"/>
        </w:rPr>
        <w:t>užtikrinanči</w:t>
      </w:r>
      <w:r w:rsidR="4C985D9A" w:rsidRPr="5DFF1AC7">
        <w:rPr>
          <w:rFonts w:ascii="Times New Roman" w:eastAsia="Times New Roman" w:hAnsi="Times New Roman" w:cs="Times New Roman"/>
          <w:sz w:val="24"/>
          <w:szCs w:val="24"/>
        </w:rPr>
        <w:t>a</w:t>
      </w:r>
      <w:r w:rsidR="38F0EAA3" w:rsidRPr="5DFF1AC7">
        <w:rPr>
          <w:rFonts w:ascii="Times New Roman" w:eastAsia="Times New Roman" w:hAnsi="Times New Roman" w:cs="Times New Roman"/>
          <w:sz w:val="24"/>
          <w:szCs w:val="24"/>
        </w:rPr>
        <w:t>s konsultavimo proceso kokybę, nuoseklumą ir atitiktį Modelyje nustatytiems principams</w:t>
      </w:r>
      <w:r w:rsidR="0AE8ED58" w:rsidRPr="5DFF1AC7">
        <w:rPr>
          <w:rFonts w:ascii="Times New Roman" w:eastAsia="Times New Roman" w:hAnsi="Times New Roman" w:cs="Times New Roman"/>
          <w:sz w:val="24"/>
          <w:szCs w:val="24"/>
        </w:rPr>
        <w:t>.</w:t>
      </w:r>
      <w:r w:rsidR="3497C0CD" w:rsidRPr="5DFF1AC7">
        <w:rPr>
          <w:rFonts w:ascii="Times New Roman" w:eastAsia="Times New Roman" w:hAnsi="Times New Roman" w:cs="Times New Roman"/>
          <w:sz w:val="24"/>
          <w:szCs w:val="24"/>
        </w:rPr>
        <w:t xml:space="preserve"> </w:t>
      </w:r>
      <w:r w:rsidR="2B9C4490" w:rsidRPr="5DFF1AC7">
        <w:rPr>
          <w:rFonts w:ascii="Times New Roman" w:eastAsia="Times New Roman" w:hAnsi="Times New Roman" w:cs="Times New Roman"/>
          <w:sz w:val="24"/>
          <w:szCs w:val="24"/>
        </w:rPr>
        <w:t>Taip pat nustatyti m</w:t>
      </w:r>
      <w:r w:rsidR="3497C0CD" w:rsidRPr="5DFF1AC7">
        <w:rPr>
          <w:rFonts w:ascii="Times New Roman" w:eastAsia="Times New Roman" w:hAnsi="Times New Roman" w:cs="Times New Roman"/>
          <w:sz w:val="24"/>
          <w:szCs w:val="24"/>
        </w:rPr>
        <w:t>inimal</w:t>
      </w:r>
      <w:r w:rsidR="56351906" w:rsidRPr="5DFF1AC7">
        <w:rPr>
          <w:rFonts w:ascii="Times New Roman" w:eastAsia="Times New Roman" w:hAnsi="Times New Roman" w:cs="Times New Roman"/>
          <w:sz w:val="24"/>
          <w:szCs w:val="24"/>
        </w:rPr>
        <w:t>iu</w:t>
      </w:r>
      <w:r w:rsidR="3497C0CD" w:rsidRPr="5DFF1AC7">
        <w:rPr>
          <w:rFonts w:ascii="Times New Roman" w:eastAsia="Times New Roman" w:hAnsi="Times New Roman" w:cs="Times New Roman"/>
          <w:sz w:val="24"/>
          <w:szCs w:val="24"/>
        </w:rPr>
        <w:t>s kokybės reikalavim</w:t>
      </w:r>
      <w:r w:rsidR="09ECA4AB" w:rsidRPr="5DFF1AC7">
        <w:rPr>
          <w:rFonts w:ascii="Times New Roman" w:eastAsia="Times New Roman" w:hAnsi="Times New Roman" w:cs="Times New Roman"/>
          <w:sz w:val="24"/>
          <w:szCs w:val="24"/>
        </w:rPr>
        <w:t>us</w:t>
      </w:r>
      <w:r w:rsidR="3497C0CD" w:rsidRPr="5DFF1AC7">
        <w:rPr>
          <w:rFonts w:ascii="Times New Roman" w:eastAsia="Times New Roman" w:hAnsi="Times New Roman" w:cs="Times New Roman"/>
          <w:sz w:val="24"/>
          <w:szCs w:val="24"/>
        </w:rPr>
        <w:t xml:space="preserve"> konsultacijai (</w:t>
      </w:r>
      <w:r w:rsidR="7DB39D92" w:rsidRPr="5DFF1AC7">
        <w:rPr>
          <w:rFonts w:ascii="Times New Roman" w:eastAsia="Times New Roman" w:hAnsi="Times New Roman" w:cs="Times New Roman"/>
          <w:sz w:val="24"/>
          <w:szCs w:val="24"/>
        </w:rPr>
        <w:t xml:space="preserve">pvz. </w:t>
      </w:r>
      <w:r w:rsidR="3497C0CD" w:rsidRPr="5DFF1AC7">
        <w:rPr>
          <w:rFonts w:ascii="Times New Roman" w:eastAsia="Times New Roman" w:hAnsi="Times New Roman" w:cs="Times New Roman"/>
          <w:sz w:val="24"/>
          <w:szCs w:val="24"/>
        </w:rPr>
        <w:t>struktūra, klausymo standartai, sprendimų palaikymas</w:t>
      </w:r>
      <w:r w:rsidR="06EA2719" w:rsidRPr="5DFF1AC7">
        <w:rPr>
          <w:rFonts w:ascii="Times New Roman" w:eastAsia="Times New Roman" w:hAnsi="Times New Roman" w:cs="Times New Roman"/>
          <w:sz w:val="24"/>
          <w:szCs w:val="24"/>
        </w:rPr>
        <w:t xml:space="preserve"> ir pan.</w:t>
      </w:r>
      <w:r w:rsidR="6BEF6599" w:rsidRPr="5DFF1AC7">
        <w:rPr>
          <w:rFonts w:ascii="Times New Roman" w:eastAsia="Times New Roman" w:hAnsi="Times New Roman" w:cs="Times New Roman"/>
          <w:sz w:val="24"/>
          <w:szCs w:val="24"/>
        </w:rPr>
        <w:t xml:space="preserve">) </w:t>
      </w:r>
      <w:r w:rsidR="63E6778A" w:rsidRPr="5DFF1AC7">
        <w:rPr>
          <w:rFonts w:ascii="Times New Roman" w:eastAsia="Times New Roman" w:hAnsi="Times New Roman" w:cs="Times New Roman"/>
          <w:sz w:val="24"/>
          <w:szCs w:val="24"/>
        </w:rPr>
        <w:t>bei</w:t>
      </w:r>
      <w:r w:rsidR="3497C0CD" w:rsidRPr="5DFF1AC7">
        <w:rPr>
          <w:rFonts w:ascii="Times New Roman" w:eastAsia="Times New Roman" w:hAnsi="Times New Roman" w:cs="Times New Roman"/>
          <w:sz w:val="24"/>
          <w:szCs w:val="24"/>
        </w:rPr>
        <w:t xml:space="preserve"> kvalifikacijos kėlimo logik</w:t>
      </w:r>
      <w:r w:rsidR="17FCF741" w:rsidRPr="5DFF1AC7">
        <w:rPr>
          <w:rFonts w:ascii="Times New Roman" w:eastAsia="Times New Roman" w:hAnsi="Times New Roman" w:cs="Times New Roman"/>
          <w:sz w:val="24"/>
          <w:szCs w:val="24"/>
        </w:rPr>
        <w:t>ą</w:t>
      </w:r>
      <w:r w:rsidR="3497C0CD" w:rsidRPr="5DFF1AC7">
        <w:rPr>
          <w:rFonts w:ascii="Times New Roman" w:eastAsia="Times New Roman" w:hAnsi="Times New Roman" w:cs="Times New Roman"/>
          <w:sz w:val="24"/>
          <w:szCs w:val="24"/>
        </w:rPr>
        <w:t>.</w:t>
      </w:r>
    </w:p>
    <w:p w14:paraId="4CAA3450" w14:textId="26C7C2F5" w:rsidR="75A53A62" w:rsidRDefault="75A53A62"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CFA59C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08362595" w:rsidRPr="5DFF1AC7">
        <w:rPr>
          <w:rFonts w:ascii="Times New Roman" w:eastAsia="Times New Roman" w:hAnsi="Times New Roman" w:cs="Times New Roman"/>
          <w:sz w:val="24"/>
          <w:szCs w:val="24"/>
        </w:rPr>
        <w:t>9</w:t>
      </w:r>
      <w:r w:rsidRPr="5DFF1AC7">
        <w:rPr>
          <w:rFonts w:ascii="Times New Roman" w:eastAsia="Times New Roman" w:hAnsi="Times New Roman" w:cs="Times New Roman"/>
          <w:sz w:val="24"/>
          <w:szCs w:val="24"/>
        </w:rPr>
        <w:t xml:space="preserve">. </w:t>
      </w:r>
      <w:r w:rsidR="002472DC">
        <w:rPr>
          <w:rFonts w:ascii="Times New Roman" w:eastAsia="Times New Roman" w:hAnsi="Times New Roman" w:cs="Times New Roman"/>
          <w:b/>
          <w:bCs/>
          <w:sz w:val="24"/>
          <w:szCs w:val="24"/>
        </w:rPr>
        <w:t>aprašyti</w:t>
      </w:r>
      <w:r w:rsidRPr="5DFF1AC7">
        <w:rPr>
          <w:rFonts w:ascii="Times New Roman" w:eastAsia="Times New Roman" w:hAnsi="Times New Roman" w:cs="Times New Roman"/>
          <w:b/>
          <w:bCs/>
          <w:sz w:val="24"/>
          <w:szCs w:val="24"/>
        </w:rPr>
        <w:t xml:space="preserve"> duomenų apsaugos, saugumo, konfidencialumo ir atsakomybės </w:t>
      </w:r>
      <w:r w:rsidR="002472DC">
        <w:rPr>
          <w:rFonts w:ascii="Times New Roman" w:eastAsia="Times New Roman" w:hAnsi="Times New Roman" w:cs="Times New Roman"/>
          <w:b/>
          <w:bCs/>
          <w:sz w:val="24"/>
          <w:szCs w:val="24"/>
        </w:rPr>
        <w:t>reikalavimus</w:t>
      </w:r>
      <w:r w:rsidRPr="5DFF1AC7">
        <w:rPr>
          <w:rFonts w:ascii="Times New Roman" w:eastAsia="Times New Roman" w:hAnsi="Times New Roman" w:cs="Times New Roman"/>
          <w:sz w:val="24"/>
          <w:szCs w:val="24"/>
        </w:rPr>
        <w:t>, ypač pabrėžiant darbą su nepilnamečių asmens duomenimis.</w:t>
      </w:r>
    </w:p>
    <w:p w14:paraId="494EF90F" w14:textId="29650F81" w:rsidR="2316EC6E" w:rsidRDefault="3F12EC1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6AD27A5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EC99ACE" w:rsidRPr="5DFF1AC7">
        <w:rPr>
          <w:rFonts w:ascii="Times New Roman" w:eastAsia="Times New Roman" w:hAnsi="Times New Roman" w:cs="Times New Roman"/>
          <w:sz w:val="24"/>
          <w:szCs w:val="24"/>
        </w:rPr>
        <w:t>1</w:t>
      </w:r>
      <w:r w:rsidR="5B18322C"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 </w:t>
      </w:r>
      <w:r w:rsidR="2174D1CF" w:rsidRPr="5DFF1AC7">
        <w:rPr>
          <w:rFonts w:ascii="Times New Roman" w:eastAsia="Times New Roman" w:hAnsi="Times New Roman" w:cs="Times New Roman"/>
          <w:b/>
          <w:bCs/>
          <w:sz w:val="24"/>
          <w:szCs w:val="24"/>
        </w:rPr>
        <w:t>Modelio integraciją į švietimo kontekstą:</w:t>
      </w:r>
    </w:p>
    <w:p w14:paraId="4BA3B5A5" w14:textId="26196106" w:rsidR="503A9239" w:rsidRDefault="2174D1C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6EF6DB5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AD3ABC0" w:rsidRPr="5DFF1AC7">
        <w:rPr>
          <w:rFonts w:ascii="Times New Roman" w:eastAsia="Times New Roman" w:hAnsi="Times New Roman" w:cs="Times New Roman"/>
          <w:sz w:val="24"/>
          <w:szCs w:val="24"/>
        </w:rPr>
        <w:t>1</w:t>
      </w:r>
      <w:r w:rsidR="41B9F3DD"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.1. numatyti, kaip karjeros planavimo duomenys „keliauja“ kartu su mokiniu iš vienos ugdymo pakopos į kitą (pvz., iš progimnazijos į gimnaziją ar iš vienos į kitą mokyklą);</w:t>
      </w:r>
    </w:p>
    <w:p w14:paraId="2CA248DC" w14:textId="061984BB" w:rsidR="503A9239" w:rsidRDefault="2174D1CF"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w:t>
      </w:r>
      <w:r w:rsidR="1E87D0C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0AB45D7F" w:rsidRPr="5DFF1AC7">
        <w:rPr>
          <w:rFonts w:ascii="Times New Roman" w:eastAsia="Times New Roman" w:hAnsi="Times New Roman" w:cs="Times New Roman"/>
          <w:sz w:val="24"/>
          <w:szCs w:val="24"/>
        </w:rPr>
        <w:t>1</w:t>
      </w:r>
      <w:r w:rsidR="3B7E1A41"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.2. </w:t>
      </w:r>
      <w:r w:rsidR="2D7C6D99" w:rsidRPr="5DFF1AC7">
        <w:rPr>
          <w:rFonts w:ascii="Times New Roman" w:eastAsia="Times New Roman" w:hAnsi="Times New Roman" w:cs="Times New Roman"/>
          <w:sz w:val="24"/>
          <w:szCs w:val="24"/>
        </w:rPr>
        <w:t>a</w:t>
      </w:r>
      <w:r w:rsidRPr="5DFF1AC7">
        <w:rPr>
          <w:rFonts w:ascii="Times New Roman" w:eastAsia="Times New Roman" w:hAnsi="Times New Roman" w:cs="Times New Roman"/>
          <w:sz w:val="24"/>
          <w:szCs w:val="24"/>
        </w:rPr>
        <w:t xml:space="preserve">pibrėžti, kaip </w:t>
      </w:r>
      <w:r w:rsidR="63390572" w:rsidRPr="5DFF1AC7">
        <w:rPr>
          <w:rFonts w:ascii="Times New Roman" w:eastAsia="Times New Roman" w:hAnsi="Times New Roman" w:cs="Times New Roman"/>
          <w:sz w:val="24"/>
          <w:szCs w:val="24"/>
        </w:rPr>
        <w:t>konsultavimo</w:t>
      </w:r>
      <w:r w:rsidRPr="5DFF1AC7">
        <w:rPr>
          <w:rFonts w:ascii="Times New Roman" w:eastAsia="Times New Roman" w:hAnsi="Times New Roman" w:cs="Times New Roman"/>
          <w:sz w:val="24"/>
          <w:szCs w:val="24"/>
        </w:rPr>
        <w:t xml:space="preserve"> rezultatai (pvz. mokinio</w:t>
      </w:r>
      <w:r w:rsidR="002472DC">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karjeros aplankas (</w:t>
      </w:r>
      <w:r w:rsidR="37E5B9D7" w:rsidRPr="5DFF1AC7">
        <w:rPr>
          <w:rFonts w:ascii="Times New Roman" w:eastAsia="Times New Roman" w:hAnsi="Times New Roman" w:cs="Times New Roman"/>
          <w:sz w:val="24"/>
          <w:szCs w:val="24"/>
        </w:rPr>
        <w:t>2</w:t>
      </w:r>
      <w:r w:rsidR="20E465A2" w:rsidRPr="5DFF1AC7">
        <w:rPr>
          <w:rFonts w:ascii="Times New Roman" w:eastAsia="Times New Roman" w:hAnsi="Times New Roman" w:cs="Times New Roman"/>
          <w:sz w:val="24"/>
          <w:szCs w:val="24"/>
        </w:rPr>
        <w:t>2</w:t>
      </w:r>
      <w:r w:rsidR="37E5B9D7" w:rsidRPr="5DFF1AC7">
        <w:rPr>
          <w:rFonts w:ascii="Times New Roman" w:eastAsia="Times New Roman" w:hAnsi="Times New Roman" w:cs="Times New Roman"/>
          <w:sz w:val="24"/>
          <w:szCs w:val="24"/>
        </w:rPr>
        <w:t>.2.2.3</w:t>
      </w:r>
      <w:r w:rsidRPr="5DFF1AC7">
        <w:rPr>
          <w:rFonts w:ascii="Times New Roman" w:eastAsia="Times New Roman" w:hAnsi="Times New Roman" w:cs="Times New Roman"/>
          <w:sz w:val="24"/>
          <w:szCs w:val="24"/>
        </w:rPr>
        <w:t xml:space="preserve"> punktas) gali būti panaudoti sudarant individualius ugdymo planus, matuojant mokinio individualią pažangą mokykloje.</w:t>
      </w:r>
    </w:p>
    <w:p w14:paraId="3D722B03" w14:textId="5C5CB186" w:rsidR="59D48CEF" w:rsidRDefault="59D48CEF"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6B98D73"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2626C7C7" w:rsidRPr="5DFF1AC7">
        <w:rPr>
          <w:rFonts w:ascii="Times New Roman" w:eastAsia="Times New Roman" w:hAnsi="Times New Roman" w:cs="Times New Roman"/>
          <w:sz w:val="24"/>
          <w:szCs w:val="24"/>
        </w:rPr>
        <w:t>1</w:t>
      </w:r>
      <w:r w:rsidR="6CF7BD7B"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 xml:space="preserve">stebėsenos rodiklius. </w:t>
      </w:r>
      <w:r w:rsidRPr="5DFF1AC7">
        <w:rPr>
          <w:rFonts w:ascii="Times New Roman" w:eastAsia="Times New Roman" w:hAnsi="Times New Roman" w:cs="Times New Roman"/>
          <w:sz w:val="24"/>
          <w:szCs w:val="24"/>
        </w:rPr>
        <w:t>Nustatyti, kaip bus matuojama procesų sėkmė (pvz., konsultacijų prieinamumas, pasitenkinimo lygis, proceso trukmė, tobulinimosi kryptys ir kiti procesai). Rengiant šią dalį rengėjai turi konsultuotis su Perkančiąja organizacija ir (ar) kitais Perkančiosios organizacijos nurodytais subjektais;</w:t>
      </w:r>
    </w:p>
    <w:p w14:paraId="3942FE1B" w14:textId="0A5624C9" w:rsidR="4037C67F" w:rsidRDefault="2D5C5E6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02C6F31"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5A114DC" w:rsidRPr="5DFF1AC7">
        <w:rPr>
          <w:rFonts w:ascii="Times New Roman" w:eastAsia="Times New Roman" w:hAnsi="Times New Roman" w:cs="Times New Roman"/>
          <w:sz w:val="24"/>
          <w:szCs w:val="24"/>
        </w:rPr>
        <w:t>1</w:t>
      </w:r>
      <w:r w:rsidR="5431AFA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3A4C461D" w:rsidRPr="5DFF1AC7">
        <w:rPr>
          <w:rFonts w:ascii="Times New Roman" w:eastAsia="Times New Roman" w:hAnsi="Times New Roman" w:cs="Times New Roman"/>
          <w:b/>
          <w:bCs/>
          <w:sz w:val="24"/>
          <w:szCs w:val="24"/>
        </w:rPr>
        <w:t xml:space="preserve"> s</w:t>
      </w:r>
      <w:r w:rsidR="587882FD" w:rsidRPr="5DFF1AC7">
        <w:rPr>
          <w:rFonts w:ascii="Times New Roman" w:eastAsia="Times New Roman" w:hAnsi="Times New Roman" w:cs="Times New Roman"/>
          <w:b/>
          <w:bCs/>
          <w:sz w:val="24"/>
          <w:szCs w:val="24"/>
        </w:rPr>
        <w:t xml:space="preserve">kaitmeninius </w:t>
      </w:r>
      <w:r w:rsidR="5FD654D7" w:rsidRPr="5DFF1AC7">
        <w:rPr>
          <w:rFonts w:ascii="Times New Roman" w:eastAsia="Times New Roman" w:hAnsi="Times New Roman" w:cs="Times New Roman"/>
          <w:b/>
          <w:bCs/>
          <w:sz w:val="24"/>
          <w:szCs w:val="24"/>
        </w:rPr>
        <w:t xml:space="preserve">konsultavimo </w:t>
      </w:r>
      <w:r w:rsidR="563F2940" w:rsidRPr="5DFF1AC7">
        <w:rPr>
          <w:rFonts w:ascii="Times New Roman" w:eastAsia="Times New Roman" w:hAnsi="Times New Roman" w:cs="Times New Roman"/>
          <w:b/>
          <w:bCs/>
          <w:sz w:val="24"/>
          <w:szCs w:val="24"/>
        </w:rPr>
        <w:t>karjerai</w:t>
      </w:r>
      <w:r w:rsidR="5FD654D7" w:rsidRPr="5DFF1AC7">
        <w:rPr>
          <w:rFonts w:ascii="Times New Roman" w:eastAsia="Times New Roman" w:hAnsi="Times New Roman" w:cs="Times New Roman"/>
          <w:b/>
          <w:bCs/>
          <w:sz w:val="24"/>
          <w:szCs w:val="24"/>
        </w:rPr>
        <w:t xml:space="preserve"> </w:t>
      </w:r>
      <w:r w:rsidR="587882FD" w:rsidRPr="5DFF1AC7">
        <w:rPr>
          <w:rFonts w:ascii="Times New Roman" w:eastAsia="Times New Roman" w:hAnsi="Times New Roman" w:cs="Times New Roman"/>
          <w:b/>
          <w:bCs/>
          <w:sz w:val="24"/>
          <w:szCs w:val="24"/>
        </w:rPr>
        <w:t>sprendimus</w:t>
      </w:r>
      <w:r w:rsidR="587882FD" w:rsidRPr="5DFF1AC7">
        <w:rPr>
          <w:rFonts w:ascii="Times New Roman" w:eastAsia="Times New Roman" w:hAnsi="Times New Roman" w:cs="Times New Roman"/>
          <w:sz w:val="24"/>
          <w:szCs w:val="24"/>
        </w:rPr>
        <w:t>.</w:t>
      </w:r>
      <w:r w:rsidRPr="5DFF1AC7">
        <w:rPr>
          <w:rFonts w:ascii="Times New Roman" w:eastAsia="Times New Roman" w:hAnsi="Times New Roman" w:cs="Times New Roman"/>
          <w:sz w:val="24"/>
          <w:szCs w:val="24"/>
        </w:rPr>
        <w:t xml:space="preserve"> </w:t>
      </w:r>
      <w:r w:rsidR="6B17D014" w:rsidRPr="5DFF1AC7">
        <w:rPr>
          <w:rFonts w:ascii="Times New Roman" w:eastAsia="Times New Roman" w:hAnsi="Times New Roman" w:cs="Times New Roman"/>
          <w:sz w:val="24"/>
          <w:szCs w:val="24"/>
        </w:rPr>
        <w:t>A</w:t>
      </w:r>
      <w:r w:rsidRPr="5DFF1AC7">
        <w:rPr>
          <w:rFonts w:ascii="Times New Roman" w:eastAsia="Times New Roman" w:hAnsi="Times New Roman" w:cs="Times New Roman"/>
          <w:sz w:val="24"/>
          <w:szCs w:val="24"/>
        </w:rPr>
        <w:t>pibrėž</w:t>
      </w:r>
      <w:r w:rsidR="3B5E2007" w:rsidRPr="5DFF1AC7">
        <w:rPr>
          <w:rFonts w:ascii="Times New Roman" w:eastAsia="Times New Roman" w:hAnsi="Times New Roman" w:cs="Times New Roman"/>
          <w:sz w:val="24"/>
          <w:szCs w:val="24"/>
        </w:rPr>
        <w:t>ti</w:t>
      </w:r>
      <w:r w:rsidRPr="5DFF1AC7">
        <w:rPr>
          <w:rFonts w:ascii="Times New Roman" w:eastAsia="Times New Roman" w:hAnsi="Times New Roman" w:cs="Times New Roman"/>
          <w:sz w:val="24"/>
          <w:szCs w:val="24"/>
        </w:rPr>
        <w:t>, kokie konsultavimo proceso etapai gali būti automatizuojami ar palaikomi MUKIS IS ir dirbtinio intelekto sprendimais, ir kokiais atvejais būtinas karjeros specialisto įsikišimas</w:t>
      </w:r>
      <w:r w:rsidR="46A3E346" w:rsidRPr="5DFF1AC7">
        <w:rPr>
          <w:rFonts w:ascii="Times New Roman" w:eastAsia="Times New Roman" w:hAnsi="Times New Roman" w:cs="Times New Roman"/>
          <w:sz w:val="24"/>
          <w:szCs w:val="24"/>
        </w:rPr>
        <w:t>.</w:t>
      </w:r>
    </w:p>
    <w:p w14:paraId="261203B8" w14:textId="7E68D618" w:rsidR="2FFAFF29" w:rsidRDefault="2FFAFF29" w:rsidP="5DFF1AC7">
      <w:pPr>
        <w:spacing w:after="0" w:line="240" w:lineRule="auto"/>
        <w:ind w:firstLine="630"/>
        <w:jc w:val="both"/>
        <w:rPr>
          <w:rFonts w:ascii="Times New Roman" w:eastAsia="Times New Roman" w:hAnsi="Times New Roman" w:cs="Times New Roman"/>
          <w:sz w:val="24"/>
          <w:szCs w:val="24"/>
        </w:rPr>
      </w:pPr>
    </w:p>
    <w:p w14:paraId="3C9BF92D" w14:textId="14792811" w:rsidR="2B329E05" w:rsidRDefault="64B0CE4A"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Modelio įgyvendinimo gair</w:t>
      </w:r>
      <w:r w:rsidR="4498B83F" w:rsidRPr="5DFF1AC7">
        <w:rPr>
          <w:rFonts w:ascii="Times New Roman" w:eastAsia="Times New Roman" w:hAnsi="Times New Roman" w:cs="Times New Roman"/>
          <w:b/>
          <w:bCs/>
          <w:sz w:val="28"/>
          <w:szCs w:val="28"/>
        </w:rPr>
        <w:t xml:space="preserve">ės </w:t>
      </w:r>
    </w:p>
    <w:p w14:paraId="3B9AADE6" w14:textId="6E367DE2" w:rsidR="6EF0062B" w:rsidRDefault="6EF0062B" w:rsidP="5DFF1AC7">
      <w:pPr>
        <w:spacing w:after="0" w:line="240" w:lineRule="auto"/>
        <w:ind w:firstLine="720"/>
        <w:jc w:val="both"/>
        <w:rPr>
          <w:rFonts w:ascii="Times New Roman" w:eastAsia="Times New Roman" w:hAnsi="Times New Roman" w:cs="Times New Roman"/>
          <w:b/>
          <w:bCs/>
          <w:sz w:val="24"/>
          <w:szCs w:val="24"/>
        </w:rPr>
      </w:pPr>
    </w:p>
    <w:p w14:paraId="611685F6" w14:textId="4DF43C11" w:rsidR="6EF0062B" w:rsidRDefault="3907272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C548102"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Teikdamas šios TS 5</w:t>
      </w:r>
      <w:r w:rsidR="1B6F7EF9" w:rsidRPr="5DFF1AC7">
        <w:rPr>
          <w:rFonts w:ascii="Times New Roman" w:eastAsia="Times New Roman" w:hAnsi="Times New Roman" w:cs="Times New Roman"/>
          <w:sz w:val="24"/>
          <w:szCs w:val="24"/>
        </w:rPr>
        <w:t>.</w:t>
      </w:r>
      <w:r w:rsidR="27C01ECE" w:rsidRPr="5DFF1AC7">
        <w:rPr>
          <w:rFonts w:ascii="Times New Roman" w:eastAsia="Times New Roman" w:hAnsi="Times New Roman" w:cs="Times New Roman"/>
          <w:sz w:val="24"/>
          <w:szCs w:val="24"/>
        </w:rPr>
        <w:t>2</w:t>
      </w:r>
      <w:r w:rsidR="61EBCDE7" w:rsidRPr="5DFF1AC7">
        <w:rPr>
          <w:rFonts w:ascii="Times New Roman" w:eastAsia="Times New Roman" w:hAnsi="Times New Roman" w:cs="Times New Roman"/>
          <w:sz w:val="24"/>
          <w:szCs w:val="24"/>
        </w:rPr>
        <w:t xml:space="preserve">. </w:t>
      </w:r>
      <w:r w:rsidR="3DF4940C" w:rsidRPr="5DFF1AC7">
        <w:rPr>
          <w:rFonts w:ascii="Times New Roman" w:eastAsia="Times New Roman" w:hAnsi="Times New Roman" w:cs="Times New Roman"/>
          <w:sz w:val="24"/>
          <w:szCs w:val="24"/>
        </w:rPr>
        <w:t xml:space="preserve">uždavinyje </w:t>
      </w:r>
      <w:r w:rsidRPr="5DFF1AC7">
        <w:rPr>
          <w:rFonts w:ascii="Times New Roman" w:eastAsia="Times New Roman" w:hAnsi="Times New Roman" w:cs="Times New Roman"/>
          <w:sz w:val="24"/>
          <w:szCs w:val="24"/>
        </w:rPr>
        <w:t xml:space="preserve">nurodytas paslaugas, Paslaugų teikėjas, remdamasis Perkančiosios organizacijos patvirtintu Modeliu, privalo </w:t>
      </w:r>
      <w:r w:rsidRPr="5DFF1AC7">
        <w:rPr>
          <w:rFonts w:ascii="Times New Roman" w:eastAsia="Times New Roman" w:hAnsi="Times New Roman" w:cs="Times New Roman"/>
          <w:b/>
          <w:bCs/>
          <w:sz w:val="24"/>
          <w:szCs w:val="24"/>
        </w:rPr>
        <w:t>parengti Modelio taikymo</w:t>
      </w:r>
      <w:r w:rsidR="6204BF89" w:rsidRPr="5DFF1AC7">
        <w:rPr>
          <w:rFonts w:ascii="Times New Roman" w:eastAsia="Times New Roman" w:hAnsi="Times New Roman" w:cs="Times New Roman"/>
          <w:b/>
          <w:bCs/>
          <w:sz w:val="24"/>
          <w:szCs w:val="24"/>
        </w:rPr>
        <w:t xml:space="preserve"> įgyvendinimo gaires</w:t>
      </w:r>
      <w:r w:rsidR="7FC82F9E" w:rsidRPr="5DFF1AC7">
        <w:rPr>
          <w:rFonts w:ascii="Times New Roman" w:eastAsia="Times New Roman" w:hAnsi="Times New Roman" w:cs="Times New Roman"/>
          <w:b/>
          <w:bCs/>
          <w:sz w:val="24"/>
          <w:szCs w:val="24"/>
        </w:rPr>
        <w:t xml:space="preserve"> (toliau - Įgyvendinimo gairės)</w:t>
      </w:r>
      <w:r w:rsidR="6204BF89" w:rsidRPr="5DFF1AC7">
        <w:rPr>
          <w:rFonts w:ascii="Times New Roman" w:eastAsia="Times New Roman" w:hAnsi="Times New Roman" w:cs="Times New Roman"/>
          <w:b/>
          <w:bCs/>
          <w:sz w:val="24"/>
          <w:szCs w:val="24"/>
        </w:rPr>
        <w:t>,</w:t>
      </w:r>
      <w:r w:rsidRPr="5DFF1AC7">
        <w:rPr>
          <w:rFonts w:ascii="Times New Roman" w:eastAsia="Times New Roman" w:hAnsi="Times New Roman" w:cs="Times New Roman"/>
          <w:sz w:val="24"/>
          <w:szCs w:val="24"/>
        </w:rPr>
        <w:t xml:space="preserve"> skirt</w:t>
      </w:r>
      <w:r w:rsidR="6C2B967C" w:rsidRPr="5DFF1AC7">
        <w:rPr>
          <w:rFonts w:ascii="Times New Roman" w:eastAsia="Times New Roman" w:hAnsi="Times New Roman" w:cs="Times New Roman"/>
          <w:sz w:val="24"/>
          <w:szCs w:val="24"/>
        </w:rPr>
        <w:t>as</w:t>
      </w:r>
      <w:r w:rsidRPr="5DFF1AC7">
        <w:rPr>
          <w:rFonts w:ascii="Times New Roman" w:eastAsia="Times New Roman" w:hAnsi="Times New Roman" w:cs="Times New Roman"/>
          <w:sz w:val="24"/>
          <w:szCs w:val="24"/>
        </w:rPr>
        <w:t xml:space="preserve"> praktiniam konsultavimo karjerai proceso įgyvendinimui švietimo įstaigose ir per MUKIS IS platformą</w:t>
      </w:r>
      <w:r w:rsidR="738E3764" w:rsidRPr="5DFF1AC7">
        <w:rPr>
          <w:rFonts w:ascii="Times New Roman" w:eastAsia="Times New Roman" w:hAnsi="Times New Roman" w:cs="Times New Roman"/>
          <w:sz w:val="24"/>
          <w:szCs w:val="24"/>
        </w:rPr>
        <w:t>:</w:t>
      </w:r>
    </w:p>
    <w:p w14:paraId="24049A08" w14:textId="1AD7ACBC" w:rsidR="6EF0062B" w:rsidRDefault="3F84012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64B9DE87"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.1. </w:t>
      </w:r>
      <w:r w:rsidR="3B9CE69D" w:rsidRPr="5DFF1AC7">
        <w:rPr>
          <w:rFonts w:ascii="Times New Roman" w:eastAsia="Times New Roman" w:hAnsi="Times New Roman" w:cs="Times New Roman"/>
          <w:sz w:val="24"/>
          <w:szCs w:val="24"/>
        </w:rPr>
        <w:t>Įgyvendinimo gairės</w:t>
      </w:r>
      <w:r w:rsidRPr="5DFF1AC7">
        <w:rPr>
          <w:rFonts w:ascii="Times New Roman" w:eastAsia="Times New Roman" w:hAnsi="Times New Roman" w:cs="Times New Roman"/>
          <w:sz w:val="24"/>
          <w:szCs w:val="24"/>
        </w:rPr>
        <w:t xml:space="preserve"> turi būti skirt</w:t>
      </w:r>
      <w:r w:rsidR="1FB8DFFF" w:rsidRPr="5DFF1AC7">
        <w:rPr>
          <w:rFonts w:ascii="Times New Roman" w:eastAsia="Times New Roman" w:hAnsi="Times New Roman" w:cs="Times New Roman"/>
          <w:sz w:val="24"/>
          <w:szCs w:val="24"/>
        </w:rPr>
        <w:t>os</w:t>
      </w:r>
      <w:r w:rsidRPr="5DFF1AC7">
        <w:rPr>
          <w:rFonts w:ascii="Times New Roman" w:eastAsia="Times New Roman" w:hAnsi="Times New Roman" w:cs="Times New Roman"/>
          <w:sz w:val="24"/>
          <w:szCs w:val="24"/>
        </w:rPr>
        <w:t xml:space="preserve"> Modelyje nustatytų tikslų, principų, procesų ir sprendinių </w:t>
      </w:r>
      <w:r w:rsidRPr="5DFF1AC7">
        <w:rPr>
          <w:rFonts w:ascii="Times New Roman" w:eastAsia="Times New Roman" w:hAnsi="Times New Roman" w:cs="Times New Roman"/>
          <w:b/>
          <w:bCs/>
          <w:sz w:val="24"/>
          <w:szCs w:val="24"/>
        </w:rPr>
        <w:t>praktiniam taikymui</w:t>
      </w:r>
      <w:r w:rsidRPr="5DFF1AC7">
        <w:rPr>
          <w:rFonts w:ascii="Times New Roman" w:eastAsia="Times New Roman" w:hAnsi="Times New Roman" w:cs="Times New Roman"/>
          <w:sz w:val="24"/>
          <w:szCs w:val="24"/>
        </w:rPr>
        <w:t xml:space="preserve"> konsultavimo karjerai veikloje ir neturi kartoti Modelio turinio;</w:t>
      </w:r>
    </w:p>
    <w:p w14:paraId="60D3EB73" w14:textId="3B3A34EB" w:rsidR="6EF0062B" w:rsidRDefault="3F84012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39B114F"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.2. </w:t>
      </w:r>
      <w:r w:rsidR="626DB136" w:rsidRPr="5DFF1AC7">
        <w:rPr>
          <w:rFonts w:ascii="Times New Roman" w:eastAsia="Times New Roman" w:hAnsi="Times New Roman" w:cs="Times New Roman"/>
          <w:sz w:val="24"/>
          <w:szCs w:val="24"/>
        </w:rPr>
        <w:t xml:space="preserve"> Įgyvendinimo gairės</w:t>
      </w:r>
      <w:r w:rsidRPr="5DFF1AC7">
        <w:rPr>
          <w:rFonts w:ascii="Times New Roman" w:eastAsia="Times New Roman" w:hAnsi="Times New Roman" w:cs="Times New Roman"/>
          <w:sz w:val="24"/>
          <w:szCs w:val="24"/>
        </w:rPr>
        <w:t xml:space="preserve"> turi būti parengt</w:t>
      </w:r>
      <w:r w:rsidR="63B9BAB0" w:rsidRPr="5DFF1AC7">
        <w:rPr>
          <w:rFonts w:ascii="Times New Roman" w:eastAsia="Times New Roman" w:hAnsi="Times New Roman" w:cs="Times New Roman"/>
          <w:sz w:val="24"/>
          <w:szCs w:val="24"/>
        </w:rPr>
        <w:t>os</w:t>
      </w:r>
      <w:r w:rsidRPr="5DFF1AC7">
        <w:rPr>
          <w:rFonts w:ascii="Times New Roman" w:eastAsia="Times New Roman" w:hAnsi="Times New Roman" w:cs="Times New Roman"/>
          <w:sz w:val="24"/>
          <w:szCs w:val="24"/>
        </w:rPr>
        <w:t xml:space="preserve"> kaip praktinis darbo įrankis karjeros specialistams ir pritaikyta naudoti kasdienėje veikloje švietimo įstaigose ir per MUKIS IS platformą, be papildomų paaiškinimų ar interpretacijų</w:t>
      </w:r>
      <w:r w:rsidR="28C7A252" w:rsidRPr="5DFF1AC7">
        <w:rPr>
          <w:rFonts w:ascii="Times New Roman" w:eastAsia="Times New Roman" w:hAnsi="Times New Roman" w:cs="Times New Roman"/>
          <w:sz w:val="24"/>
          <w:szCs w:val="24"/>
        </w:rPr>
        <w:t>;</w:t>
      </w:r>
    </w:p>
    <w:p w14:paraId="374CE60D" w14:textId="30A4661A" w:rsidR="6EF0062B" w:rsidRDefault="78A2C46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F5AB334"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.3. </w:t>
      </w:r>
      <w:r w:rsidR="257568C9" w:rsidRPr="5DFF1AC7">
        <w:rPr>
          <w:rFonts w:ascii="Times New Roman" w:eastAsia="Times New Roman" w:hAnsi="Times New Roman" w:cs="Times New Roman"/>
          <w:sz w:val="24"/>
          <w:szCs w:val="24"/>
        </w:rPr>
        <w:t>Įgyvendinimo gairių</w:t>
      </w:r>
      <w:r w:rsidRPr="5DFF1AC7">
        <w:rPr>
          <w:rFonts w:ascii="Times New Roman" w:eastAsia="Times New Roman" w:hAnsi="Times New Roman" w:cs="Times New Roman"/>
          <w:sz w:val="24"/>
          <w:szCs w:val="24"/>
        </w:rPr>
        <w:t xml:space="preserve"> struktūra, pagrindinės temos ir parengtų sprendinių apimtis prieš pradedant detalų </w:t>
      </w:r>
      <w:r w:rsidR="328B6A32" w:rsidRPr="5DFF1AC7">
        <w:rPr>
          <w:rFonts w:ascii="Times New Roman" w:eastAsia="Times New Roman" w:hAnsi="Times New Roman" w:cs="Times New Roman"/>
          <w:sz w:val="24"/>
          <w:szCs w:val="24"/>
        </w:rPr>
        <w:t>Į</w:t>
      </w:r>
      <w:r w:rsidR="35CCE7F7" w:rsidRPr="5DFF1AC7">
        <w:rPr>
          <w:rFonts w:ascii="Times New Roman" w:eastAsia="Times New Roman" w:hAnsi="Times New Roman" w:cs="Times New Roman"/>
          <w:sz w:val="24"/>
          <w:szCs w:val="24"/>
        </w:rPr>
        <w:t xml:space="preserve">gyvendinimo gairių </w:t>
      </w:r>
      <w:r w:rsidRPr="5DFF1AC7">
        <w:rPr>
          <w:rFonts w:ascii="Times New Roman" w:eastAsia="Times New Roman" w:hAnsi="Times New Roman" w:cs="Times New Roman"/>
          <w:sz w:val="24"/>
          <w:szCs w:val="24"/>
        </w:rPr>
        <w:t>rengimą turi būti suderintos su Perkančiąja organizacija.</w:t>
      </w:r>
    </w:p>
    <w:p w14:paraId="6E32C80A" w14:textId="29C93A53" w:rsidR="6EF0062B" w:rsidRDefault="611BAE7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4E88B72"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 </w:t>
      </w:r>
      <w:r w:rsidR="291E8085"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Paslaugų teikėjas privalo pateikti konsultavimo karjerai proceso </w:t>
      </w:r>
      <w:r w:rsidRPr="5DFF1AC7">
        <w:rPr>
          <w:rFonts w:ascii="Times New Roman" w:eastAsia="Times New Roman" w:hAnsi="Times New Roman" w:cs="Times New Roman"/>
          <w:b/>
          <w:bCs/>
          <w:sz w:val="24"/>
          <w:szCs w:val="24"/>
        </w:rPr>
        <w:t>praktinio taikymo gaires</w:t>
      </w:r>
      <w:r w:rsidRPr="5DFF1AC7">
        <w:rPr>
          <w:rFonts w:ascii="Times New Roman" w:eastAsia="Times New Roman" w:hAnsi="Times New Roman" w:cs="Times New Roman"/>
          <w:sz w:val="24"/>
          <w:szCs w:val="24"/>
        </w:rPr>
        <w:t>, paaiškinančias, kaip Modelyje apibrėžti konsultavimo procesai taikomi realiose konsultavimo situacijose</w:t>
      </w:r>
      <w:r w:rsidR="0DC0D1ED" w:rsidRPr="5DFF1AC7">
        <w:rPr>
          <w:rFonts w:ascii="Times New Roman" w:eastAsia="Times New Roman" w:hAnsi="Times New Roman" w:cs="Times New Roman"/>
          <w:sz w:val="24"/>
          <w:szCs w:val="24"/>
        </w:rPr>
        <w:t>:</w:t>
      </w:r>
    </w:p>
    <w:p w14:paraId="6232BDAD" w14:textId="2A40645B" w:rsidR="6EF0062B" w:rsidRDefault="611BAE7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9695FA5"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 </w:t>
      </w:r>
      <w:r w:rsidR="47A40CFD"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turi būti aprašyti konsultanto veiksmai ir sprendimų priėmimo logika, įskaitant</w:t>
      </w:r>
      <w:r w:rsidR="64454912" w:rsidRPr="5DFF1AC7">
        <w:rPr>
          <w:rFonts w:ascii="Times New Roman" w:eastAsia="Times New Roman" w:hAnsi="Times New Roman" w:cs="Times New Roman"/>
          <w:sz w:val="24"/>
          <w:szCs w:val="24"/>
        </w:rPr>
        <w:t>, bet neapsiribojant</w:t>
      </w:r>
      <w:r w:rsidRPr="5DFF1AC7">
        <w:rPr>
          <w:rFonts w:ascii="Times New Roman" w:eastAsia="Times New Roman" w:hAnsi="Times New Roman" w:cs="Times New Roman"/>
          <w:sz w:val="24"/>
          <w:szCs w:val="24"/>
        </w:rPr>
        <w:t>:</w:t>
      </w:r>
    </w:p>
    <w:p w14:paraId="3C4E5C85" w14:textId="11D66C3C" w:rsidR="6EF0062B" w:rsidRDefault="51FC5A4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5F5467C"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.1.1. </w:t>
      </w:r>
      <w:r w:rsidR="611BAE74" w:rsidRPr="5DFF1AC7">
        <w:rPr>
          <w:rFonts w:ascii="Times New Roman" w:eastAsia="Times New Roman" w:hAnsi="Times New Roman" w:cs="Times New Roman"/>
          <w:sz w:val="24"/>
          <w:szCs w:val="24"/>
        </w:rPr>
        <w:t>konsultavimo etapo parinkimą pagal mokinio poreikius;</w:t>
      </w:r>
    </w:p>
    <w:p w14:paraId="2574A335" w14:textId="422E0C45" w:rsidR="6EF0062B" w:rsidRDefault="553C5C3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0F9FFF5D"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.1.2. </w:t>
      </w:r>
      <w:r w:rsidR="611BAE74" w:rsidRPr="5DFF1AC7">
        <w:rPr>
          <w:rFonts w:ascii="Times New Roman" w:eastAsia="Times New Roman" w:hAnsi="Times New Roman" w:cs="Times New Roman"/>
          <w:sz w:val="24"/>
          <w:szCs w:val="24"/>
        </w:rPr>
        <w:t>konsultavimo formos ir gylio pasirinkimą;</w:t>
      </w:r>
    </w:p>
    <w:p w14:paraId="3DCBD404" w14:textId="62C34F60" w:rsidR="6EF0062B" w:rsidRDefault="45D0750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FBE5585"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.1.3. </w:t>
      </w:r>
      <w:r w:rsidR="7B97AC5D" w:rsidRPr="5DFF1AC7">
        <w:rPr>
          <w:rFonts w:ascii="Times New Roman" w:eastAsia="Times New Roman" w:hAnsi="Times New Roman" w:cs="Times New Roman"/>
          <w:sz w:val="24"/>
          <w:szCs w:val="24"/>
        </w:rPr>
        <w:t>konsultavimo tęstinumo planavimą</w:t>
      </w:r>
      <w:r w:rsidR="435E63AE" w:rsidRPr="5DFF1AC7">
        <w:rPr>
          <w:rFonts w:ascii="Times New Roman" w:eastAsia="Times New Roman" w:hAnsi="Times New Roman" w:cs="Times New Roman"/>
          <w:sz w:val="24"/>
          <w:szCs w:val="24"/>
        </w:rPr>
        <w:t>.</w:t>
      </w:r>
    </w:p>
    <w:p w14:paraId="26B939F6" w14:textId="1CB799F6" w:rsidR="6EF0062B" w:rsidRDefault="611BAE7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03EA6378"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.2. </w:t>
      </w:r>
      <w:r w:rsidR="12E989F2"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turi būti aiškiai nurodyta, kokiais atvejais konsultavimo procese taikomi skaitmeniniai ar automatizuoti </w:t>
      </w:r>
      <w:r w:rsidR="6380ADAD" w:rsidRPr="5DFF1AC7">
        <w:rPr>
          <w:rFonts w:ascii="Times New Roman" w:eastAsia="Times New Roman" w:hAnsi="Times New Roman" w:cs="Times New Roman"/>
          <w:sz w:val="24"/>
          <w:szCs w:val="24"/>
        </w:rPr>
        <w:t xml:space="preserve">(pvz. </w:t>
      </w:r>
      <w:proofErr w:type="spellStart"/>
      <w:r w:rsidR="6380ADAD" w:rsidRPr="5DFF1AC7">
        <w:rPr>
          <w:rFonts w:ascii="Times New Roman" w:eastAsia="Times New Roman" w:hAnsi="Times New Roman" w:cs="Times New Roman"/>
          <w:i/>
          <w:iCs/>
          <w:sz w:val="24"/>
          <w:szCs w:val="24"/>
        </w:rPr>
        <w:t>Chatbot</w:t>
      </w:r>
      <w:proofErr w:type="spellEnd"/>
      <w:r w:rsidR="6380ADAD"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sprendimai, o kokiais atvejais sprendimus privalo priimti karjeros specialistas, pateikiant praktinius pavyzdžius ir rekomendacijas.</w:t>
      </w:r>
    </w:p>
    <w:p w14:paraId="60941600" w14:textId="5F3B48FE" w:rsidR="6EF0062B" w:rsidRDefault="2B0E6A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61BAEE0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 </w:t>
      </w:r>
      <w:r w:rsidR="770086C1"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Paslaugų teikėjas privalo pateikti konsultavimo karjerai </w:t>
      </w:r>
      <w:r w:rsidRPr="5DFF1AC7">
        <w:rPr>
          <w:rFonts w:ascii="Times New Roman" w:eastAsia="Times New Roman" w:hAnsi="Times New Roman" w:cs="Times New Roman"/>
          <w:b/>
          <w:bCs/>
          <w:sz w:val="24"/>
          <w:szCs w:val="24"/>
        </w:rPr>
        <w:t>etikos nuostatų</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praktinio taikymo gaires</w:t>
      </w:r>
      <w:r w:rsidRPr="5DFF1AC7">
        <w:rPr>
          <w:rFonts w:ascii="Times New Roman" w:eastAsia="Times New Roman" w:hAnsi="Times New Roman" w:cs="Times New Roman"/>
          <w:sz w:val="24"/>
          <w:szCs w:val="24"/>
        </w:rPr>
        <w:t>, kurios</w:t>
      </w:r>
      <w:r w:rsidR="2601913C" w:rsidRPr="5DFF1AC7">
        <w:rPr>
          <w:rFonts w:ascii="Times New Roman" w:eastAsia="Times New Roman" w:hAnsi="Times New Roman" w:cs="Times New Roman"/>
          <w:sz w:val="24"/>
          <w:szCs w:val="24"/>
        </w:rPr>
        <w:t>:</w:t>
      </w:r>
    </w:p>
    <w:p w14:paraId="1A5BD500" w14:textId="53B0EE85" w:rsidR="6EF0062B" w:rsidRDefault="2601913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43C14E66"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.1. </w:t>
      </w:r>
      <w:r w:rsidR="2B0E6A03" w:rsidRPr="5DFF1AC7">
        <w:rPr>
          <w:rFonts w:ascii="Times New Roman" w:eastAsia="Times New Roman" w:hAnsi="Times New Roman" w:cs="Times New Roman"/>
          <w:sz w:val="24"/>
          <w:szCs w:val="24"/>
        </w:rPr>
        <w:t xml:space="preserve"> paaiškintų, kaip konsultantas kasdienėje veikloje vadovaujasi konsultanto etikos kodeksu ir kitomis etikos nuostatomis</w:t>
      </w:r>
      <w:r w:rsidR="6F0A8A69" w:rsidRPr="5DFF1AC7">
        <w:rPr>
          <w:rFonts w:ascii="Times New Roman" w:eastAsia="Times New Roman" w:hAnsi="Times New Roman" w:cs="Times New Roman"/>
          <w:sz w:val="24"/>
          <w:szCs w:val="24"/>
        </w:rPr>
        <w:t>;</w:t>
      </w:r>
    </w:p>
    <w:p w14:paraId="30846987" w14:textId="16CA26E1" w:rsidR="6EF0062B" w:rsidRDefault="2B0E6A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56CBAF0D"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w:t>
      </w:r>
      <w:r w:rsidR="1B6E45B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būt</w:t>
      </w:r>
      <w:r w:rsidR="2356FCCD" w:rsidRPr="5DFF1AC7">
        <w:rPr>
          <w:rFonts w:ascii="Times New Roman" w:eastAsia="Times New Roman" w:hAnsi="Times New Roman" w:cs="Times New Roman"/>
          <w:sz w:val="24"/>
          <w:szCs w:val="24"/>
        </w:rPr>
        <w:t>ų</w:t>
      </w:r>
      <w:r w:rsidRPr="5DFF1AC7">
        <w:rPr>
          <w:rFonts w:ascii="Times New Roman" w:eastAsia="Times New Roman" w:hAnsi="Times New Roman" w:cs="Times New Roman"/>
          <w:sz w:val="24"/>
          <w:szCs w:val="24"/>
        </w:rPr>
        <w:t xml:space="preserve"> parengtos remiantis konsultanto etikos kodeksu ir apimt</w:t>
      </w:r>
      <w:r w:rsidR="5825DC9F" w:rsidRPr="5DFF1AC7">
        <w:rPr>
          <w:rFonts w:ascii="Times New Roman" w:eastAsia="Times New Roman" w:hAnsi="Times New Roman" w:cs="Times New Roman"/>
          <w:sz w:val="24"/>
          <w:szCs w:val="24"/>
        </w:rPr>
        <w:t>ų</w:t>
      </w:r>
      <w:r w:rsidRPr="5DFF1AC7">
        <w:rPr>
          <w:rFonts w:ascii="Times New Roman" w:eastAsia="Times New Roman" w:hAnsi="Times New Roman" w:cs="Times New Roman"/>
          <w:sz w:val="24"/>
          <w:szCs w:val="24"/>
        </w:rPr>
        <w:t>:</w:t>
      </w:r>
    </w:p>
    <w:p w14:paraId="6F538629" w14:textId="35DF537B" w:rsidR="6EF0062B" w:rsidRDefault="45811ED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82D0735"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.2.1. </w:t>
      </w:r>
      <w:r w:rsidR="2B0E6A03" w:rsidRPr="5DFF1AC7">
        <w:rPr>
          <w:rFonts w:ascii="Times New Roman" w:eastAsia="Times New Roman" w:hAnsi="Times New Roman" w:cs="Times New Roman"/>
          <w:sz w:val="24"/>
          <w:szCs w:val="24"/>
        </w:rPr>
        <w:t>konsultanto elgesio ir profesinės atsakomybės taikymą praktinėse konsultavimo situacijose;</w:t>
      </w:r>
    </w:p>
    <w:p w14:paraId="1CEC19DF" w14:textId="2129AF0F" w:rsidR="6EF0062B" w:rsidRDefault="6571F27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469EEFA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.2.2. </w:t>
      </w:r>
      <w:r w:rsidR="2B0E6A03" w:rsidRPr="5DFF1AC7">
        <w:rPr>
          <w:rFonts w:ascii="Times New Roman" w:eastAsia="Times New Roman" w:hAnsi="Times New Roman" w:cs="Times New Roman"/>
          <w:sz w:val="24"/>
          <w:szCs w:val="24"/>
        </w:rPr>
        <w:t>darbo su nepilnamečiais ypatumus ir sprendimų priėmimą jautriose situacijose;</w:t>
      </w:r>
    </w:p>
    <w:p w14:paraId="099F782D" w14:textId="04537414" w:rsidR="6EF0062B" w:rsidRDefault="17DB96B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8CDA43F"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.2.3. </w:t>
      </w:r>
      <w:r w:rsidR="2B0E6A03" w:rsidRPr="5DFF1AC7">
        <w:rPr>
          <w:rFonts w:ascii="Times New Roman" w:eastAsia="Times New Roman" w:hAnsi="Times New Roman" w:cs="Times New Roman"/>
          <w:sz w:val="24"/>
          <w:szCs w:val="24"/>
        </w:rPr>
        <w:t>konfidencialumo ir asmens duomenų apsaugos principų taikymą konsultavimo procese;</w:t>
      </w:r>
    </w:p>
    <w:p w14:paraId="362DBB84" w14:textId="4B6DED57" w:rsidR="6EF0062B" w:rsidRDefault="7F4D1A0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C7E806A"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.2.4. </w:t>
      </w:r>
      <w:r w:rsidR="2B0E6A03" w:rsidRPr="5DFF1AC7">
        <w:rPr>
          <w:rFonts w:ascii="Times New Roman" w:eastAsia="Times New Roman" w:hAnsi="Times New Roman" w:cs="Times New Roman"/>
          <w:sz w:val="24"/>
          <w:szCs w:val="24"/>
        </w:rPr>
        <w:t>dirbtinio intelekto sprendimų naudojimo etines ribas ir konsultanto atsakomybę taikant automatizuotus sprendimus.</w:t>
      </w:r>
    </w:p>
    <w:p w14:paraId="79E85440" w14:textId="35A60A22" w:rsidR="6EF0062B" w:rsidRDefault="2B0E6A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6B3161C"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w:t>
      </w:r>
      <w:r w:rsidR="32443C75"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būt</w:t>
      </w:r>
      <w:r w:rsidR="01A8B18E" w:rsidRPr="5DFF1AC7">
        <w:rPr>
          <w:rFonts w:ascii="Times New Roman" w:eastAsia="Times New Roman" w:hAnsi="Times New Roman" w:cs="Times New Roman"/>
          <w:sz w:val="24"/>
          <w:szCs w:val="24"/>
        </w:rPr>
        <w:t>ų</w:t>
      </w:r>
      <w:r w:rsidRPr="5DFF1AC7">
        <w:rPr>
          <w:rFonts w:ascii="Times New Roman" w:eastAsia="Times New Roman" w:hAnsi="Times New Roman" w:cs="Times New Roman"/>
          <w:sz w:val="24"/>
          <w:szCs w:val="24"/>
        </w:rPr>
        <w:t xml:space="preserve"> iliustruojamos tipinėmis situacijomis ir rekomenduojamais konsultanto veiksmais.</w:t>
      </w:r>
    </w:p>
    <w:p w14:paraId="63AE6538" w14:textId="0115BE4E" w:rsidR="6EF0062B" w:rsidRDefault="4ACDAA8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02090993"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 </w:t>
      </w:r>
      <w:r w:rsidR="199998B6" w:rsidRPr="5DFF1AC7">
        <w:rPr>
          <w:rFonts w:ascii="Times New Roman" w:eastAsia="Times New Roman" w:hAnsi="Times New Roman" w:cs="Times New Roman"/>
          <w:b/>
          <w:bCs/>
          <w:sz w:val="24"/>
          <w:szCs w:val="24"/>
        </w:rPr>
        <w:t>Įtraukimo strategija tikslinėms grupėms</w:t>
      </w:r>
      <w:r w:rsidR="199998B6" w:rsidRPr="5DFF1AC7">
        <w:rPr>
          <w:rFonts w:ascii="Times New Roman" w:eastAsia="Times New Roman" w:hAnsi="Times New Roman" w:cs="Times New Roman"/>
          <w:sz w:val="24"/>
          <w:szCs w:val="24"/>
        </w:rPr>
        <w:t xml:space="preserve"> – numato būdus, kaip </w:t>
      </w:r>
      <w:r w:rsidR="493D4052" w:rsidRPr="5DFF1AC7">
        <w:rPr>
          <w:rFonts w:ascii="Times New Roman" w:eastAsia="Times New Roman" w:hAnsi="Times New Roman" w:cs="Times New Roman"/>
          <w:sz w:val="24"/>
          <w:szCs w:val="24"/>
        </w:rPr>
        <w:t>skatinti</w:t>
      </w:r>
      <w:r w:rsidR="199998B6" w:rsidRPr="5DFF1AC7">
        <w:rPr>
          <w:rFonts w:ascii="Times New Roman" w:eastAsia="Times New Roman" w:hAnsi="Times New Roman" w:cs="Times New Roman"/>
          <w:sz w:val="24"/>
          <w:szCs w:val="24"/>
        </w:rPr>
        <w:t xml:space="preserve"> įvairių tikslinių grupių (</w:t>
      </w:r>
      <w:r w:rsidR="44CAD66B" w:rsidRPr="5DFF1AC7">
        <w:rPr>
          <w:rFonts w:ascii="Times New Roman" w:eastAsia="Times New Roman" w:hAnsi="Times New Roman" w:cs="Times New Roman"/>
          <w:sz w:val="24"/>
          <w:szCs w:val="24"/>
        </w:rPr>
        <w:t>8-12 kl. mokiniai, jų tėvai ir mokyklų bendruomenė</w:t>
      </w:r>
      <w:r w:rsidR="360B86B1" w:rsidRPr="5DFF1AC7">
        <w:rPr>
          <w:rFonts w:ascii="Times New Roman" w:eastAsia="Times New Roman" w:hAnsi="Times New Roman" w:cs="Times New Roman"/>
          <w:sz w:val="24"/>
          <w:szCs w:val="24"/>
        </w:rPr>
        <w:t xml:space="preserve">s) </w:t>
      </w:r>
      <w:r w:rsidR="199998B6" w:rsidRPr="5DFF1AC7">
        <w:rPr>
          <w:rFonts w:ascii="Times New Roman" w:eastAsia="Times New Roman" w:hAnsi="Times New Roman" w:cs="Times New Roman"/>
          <w:sz w:val="24"/>
          <w:szCs w:val="24"/>
        </w:rPr>
        <w:t>į</w:t>
      </w:r>
      <w:r w:rsidR="3AE23B0C" w:rsidRPr="5DFF1AC7">
        <w:rPr>
          <w:rFonts w:ascii="Times New Roman" w:eastAsia="Times New Roman" w:hAnsi="Times New Roman" w:cs="Times New Roman"/>
          <w:sz w:val="24"/>
          <w:szCs w:val="24"/>
        </w:rPr>
        <w:t>si</w:t>
      </w:r>
      <w:r w:rsidR="199998B6" w:rsidRPr="5DFF1AC7">
        <w:rPr>
          <w:rFonts w:ascii="Times New Roman" w:eastAsia="Times New Roman" w:hAnsi="Times New Roman" w:cs="Times New Roman"/>
          <w:sz w:val="24"/>
          <w:szCs w:val="24"/>
        </w:rPr>
        <w:t>traukimą į M</w:t>
      </w:r>
      <w:r w:rsidR="3513C152" w:rsidRPr="5DFF1AC7">
        <w:rPr>
          <w:rFonts w:ascii="Times New Roman" w:eastAsia="Times New Roman" w:hAnsi="Times New Roman" w:cs="Times New Roman"/>
          <w:sz w:val="24"/>
          <w:szCs w:val="24"/>
        </w:rPr>
        <w:t>UKIS IS</w:t>
      </w:r>
      <w:r w:rsidR="199998B6" w:rsidRPr="5DFF1AC7">
        <w:rPr>
          <w:rFonts w:ascii="Times New Roman" w:eastAsia="Times New Roman" w:hAnsi="Times New Roman" w:cs="Times New Roman"/>
          <w:sz w:val="24"/>
          <w:szCs w:val="24"/>
        </w:rPr>
        <w:t xml:space="preserve"> sukurtą konsultavimo </w:t>
      </w:r>
      <w:r w:rsidR="56E01417" w:rsidRPr="5DFF1AC7">
        <w:rPr>
          <w:rFonts w:ascii="Times New Roman" w:eastAsia="Times New Roman" w:hAnsi="Times New Roman" w:cs="Times New Roman"/>
          <w:sz w:val="24"/>
          <w:szCs w:val="24"/>
        </w:rPr>
        <w:t xml:space="preserve">karjerai </w:t>
      </w:r>
      <w:r w:rsidR="199998B6" w:rsidRPr="5DFF1AC7">
        <w:rPr>
          <w:rFonts w:ascii="Times New Roman" w:eastAsia="Times New Roman" w:hAnsi="Times New Roman" w:cs="Times New Roman"/>
          <w:sz w:val="24"/>
          <w:szCs w:val="24"/>
        </w:rPr>
        <w:t>procesą.</w:t>
      </w:r>
    </w:p>
    <w:p w14:paraId="75DB917F" w14:textId="19EA81F7" w:rsidR="6EF0062B" w:rsidRDefault="5530AFA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04A7993" w:rsidRPr="5DFF1AC7">
        <w:rPr>
          <w:rFonts w:ascii="Times New Roman" w:eastAsia="Times New Roman" w:hAnsi="Times New Roman" w:cs="Times New Roman"/>
          <w:sz w:val="24"/>
          <w:szCs w:val="24"/>
        </w:rPr>
        <w:t>7</w:t>
      </w:r>
      <w:r w:rsidRPr="5DFF1AC7">
        <w:rPr>
          <w:rFonts w:ascii="Times New Roman" w:eastAsia="Times New Roman" w:hAnsi="Times New Roman" w:cs="Times New Roman"/>
          <w:sz w:val="24"/>
          <w:szCs w:val="24"/>
        </w:rPr>
        <w:t xml:space="preserve">. </w:t>
      </w:r>
      <w:r w:rsidR="199998B6" w:rsidRPr="5DFF1AC7">
        <w:rPr>
          <w:rFonts w:ascii="Times New Roman" w:eastAsia="Times New Roman" w:hAnsi="Times New Roman" w:cs="Times New Roman"/>
          <w:b/>
          <w:bCs/>
          <w:sz w:val="24"/>
          <w:szCs w:val="24"/>
        </w:rPr>
        <w:t>Dažniausiai užduodami klausimai (</w:t>
      </w:r>
      <w:r w:rsidR="4FBD018A" w:rsidRPr="5DFF1AC7">
        <w:rPr>
          <w:rFonts w:ascii="Times New Roman" w:eastAsia="Times New Roman" w:hAnsi="Times New Roman" w:cs="Times New Roman"/>
          <w:b/>
          <w:bCs/>
          <w:sz w:val="24"/>
          <w:szCs w:val="24"/>
        </w:rPr>
        <w:t xml:space="preserve">toliau - </w:t>
      </w:r>
      <w:r w:rsidR="199998B6" w:rsidRPr="5DFF1AC7">
        <w:rPr>
          <w:rFonts w:ascii="Times New Roman" w:eastAsia="Times New Roman" w:hAnsi="Times New Roman" w:cs="Times New Roman"/>
          <w:b/>
          <w:bCs/>
          <w:sz w:val="24"/>
          <w:szCs w:val="24"/>
        </w:rPr>
        <w:t>DUK)</w:t>
      </w:r>
      <w:r w:rsidR="199998B6" w:rsidRPr="5DFF1AC7">
        <w:rPr>
          <w:rFonts w:ascii="Times New Roman" w:eastAsia="Times New Roman" w:hAnsi="Times New Roman" w:cs="Times New Roman"/>
          <w:sz w:val="24"/>
          <w:szCs w:val="24"/>
        </w:rPr>
        <w:t xml:space="preserve"> – pateikia apibendrintus klausimus ir atsakymus, padedančius konsultuojamiesiems</w:t>
      </w:r>
      <w:r w:rsidR="6B2F05BC" w:rsidRPr="5DFF1AC7">
        <w:rPr>
          <w:rFonts w:ascii="Times New Roman" w:eastAsia="Times New Roman" w:hAnsi="Times New Roman" w:cs="Times New Roman"/>
          <w:sz w:val="24"/>
          <w:szCs w:val="24"/>
        </w:rPr>
        <w:t xml:space="preserve"> ir konsultantams,</w:t>
      </w:r>
      <w:r w:rsidR="199998B6" w:rsidRPr="5DFF1AC7">
        <w:rPr>
          <w:rFonts w:ascii="Times New Roman" w:eastAsia="Times New Roman" w:hAnsi="Times New Roman" w:cs="Times New Roman"/>
          <w:sz w:val="24"/>
          <w:szCs w:val="24"/>
        </w:rPr>
        <w:t xml:space="preserve"> greitai gauti reikiamą informaciją į dažniausiai užd</w:t>
      </w:r>
      <w:r w:rsidR="54130756" w:rsidRPr="5DFF1AC7">
        <w:rPr>
          <w:rFonts w:ascii="Times New Roman" w:eastAsia="Times New Roman" w:hAnsi="Times New Roman" w:cs="Times New Roman"/>
          <w:sz w:val="24"/>
          <w:szCs w:val="24"/>
        </w:rPr>
        <w:t>u</w:t>
      </w:r>
      <w:r w:rsidR="199998B6" w:rsidRPr="5DFF1AC7">
        <w:rPr>
          <w:rFonts w:ascii="Times New Roman" w:eastAsia="Times New Roman" w:hAnsi="Times New Roman" w:cs="Times New Roman"/>
          <w:sz w:val="24"/>
          <w:szCs w:val="24"/>
        </w:rPr>
        <w:t xml:space="preserve">odamus klausimus. </w:t>
      </w:r>
      <w:r w:rsidR="337C51E8" w:rsidRPr="5DFF1AC7">
        <w:rPr>
          <w:rFonts w:ascii="Times New Roman" w:eastAsia="Times New Roman" w:hAnsi="Times New Roman" w:cs="Times New Roman"/>
          <w:sz w:val="24"/>
          <w:szCs w:val="24"/>
        </w:rPr>
        <w:t xml:space="preserve">Norint sužinoti DUK, </w:t>
      </w:r>
      <w:r w:rsidR="702D8FE2" w:rsidRPr="5DFF1AC7">
        <w:rPr>
          <w:rFonts w:ascii="Times New Roman" w:eastAsia="Times New Roman" w:hAnsi="Times New Roman" w:cs="Times New Roman"/>
          <w:sz w:val="24"/>
          <w:szCs w:val="24"/>
        </w:rPr>
        <w:t>o</w:t>
      </w:r>
      <w:r w:rsidR="199998B6" w:rsidRPr="5DFF1AC7">
        <w:rPr>
          <w:rFonts w:ascii="Times New Roman" w:eastAsia="Times New Roman" w:hAnsi="Times New Roman" w:cs="Times New Roman"/>
          <w:sz w:val="24"/>
          <w:szCs w:val="24"/>
        </w:rPr>
        <w:t>rganizuoti</w:t>
      </w:r>
      <w:r w:rsidR="43400CD3" w:rsidRPr="5DFF1AC7">
        <w:rPr>
          <w:rFonts w:ascii="Times New Roman" w:eastAsia="Times New Roman" w:hAnsi="Times New Roman" w:cs="Times New Roman"/>
          <w:sz w:val="24"/>
          <w:szCs w:val="24"/>
        </w:rPr>
        <w:t xml:space="preserve"> skirtingų</w:t>
      </w:r>
      <w:r w:rsidR="2579B685" w:rsidRPr="5DFF1AC7">
        <w:rPr>
          <w:rFonts w:ascii="Times New Roman" w:eastAsia="Times New Roman" w:hAnsi="Times New Roman" w:cs="Times New Roman"/>
          <w:sz w:val="24"/>
          <w:szCs w:val="24"/>
        </w:rPr>
        <w:t xml:space="preserve"> moksleivių amžiaus grupių</w:t>
      </w:r>
      <w:r w:rsidR="2D1BDFA4" w:rsidRPr="5DFF1AC7">
        <w:rPr>
          <w:rFonts w:ascii="Times New Roman" w:eastAsia="Times New Roman" w:hAnsi="Times New Roman" w:cs="Times New Roman"/>
          <w:sz w:val="24"/>
          <w:szCs w:val="24"/>
        </w:rPr>
        <w:t xml:space="preserve"> </w:t>
      </w:r>
      <w:r w:rsidR="15A6DF46" w:rsidRPr="5DFF1AC7">
        <w:rPr>
          <w:rFonts w:ascii="Times New Roman" w:eastAsia="Times New Roman" w:hAnsi="Times New Roman" w:cs="Times New Roman"/>
          <w:sz w:val="24"/>
          <w:szCs w:val="24"/>
        </w:rPr>
        <w:t xml:space="preserve">3 </w:t>
      </w:r>
      <w:proofErr w:type="spellStart"/>
      <w:r w:rsidR="199998B6" w:rsidRPr="5DFF1AC7">
        <w:rPr>
          <w:rFonts w:ascii="Times New Roman" w:eastAsia="Times New Roman" w:hAnsi="Times New Roman" w:cs="Times New Roman"/>
          <w:sz w:val="24"/>
          <w:szCs w:val="24"/>
        </w:rPr>
        <w:t>focus</w:t>
      </w:r>
      <w:proofErr w:type="spellEnd"/>
      <w:r w:rsidR="199998B6" w:rsidRPr="5DFF1AC7">
        <w:rPr>
          <w:rFonts w:ascii="Times New Roman" w:eastAsia="Times New Roman" w:hAnsi="Times New Roman" w:cs="Times New Roman"/>
          <w:sz w:val="24"/>
          <w:szCs w:val="24"/>
        </w:rPr>
        <w:t xml:space="preserve"> grupes </w:t>
      </w:r>
      <w:r w:rsidR="5A60EBFE" w:rsidRPr="5DFF1AC7">
        <w:rPr>
          <w:rFonts w:ascii="Times New Roman" w:eastAsia="Times New Roman" w:hAnsi="Times New Roman" w:cs="Times New Roman"/>
          <w:sz w:val="24"/>
          <w:szCs w:val="24"/>
        </w:rPr>
        <w:t xml:space="preserve"> </w:t>
      </w:r>
      <w:r w:rsidR="635CBDAE" w:rsidRPr="5DFF1AC7">
        <w:rPr>
          <w:rFonts w:ascii="Times New Roman" w:eastAsia="Times New Roman" w:hAnsi="Times New Roman" w:cs="Times New Roman"/>
          <w:sz w:val="24"/>
          <w:szCs w:val="24"/>
        </w:rPr>
        <w:t>(8-9 kl., 10 kl., 11-12 kl.)</w:t>
      </w:r>
      <w:r w:rsidR="199998B6" w:rsidRPr="5DFF1AC7">
        <w:rPr>
          <w:rFonts w:ascii="Times New Roman" w:eastAsia="Times New Roman" w:hAnsi="Times New Roman" w:cs="Times New Roman"/>
          <w:sz w:val="24"/>
          <w:szCs w:val="24"/>
        </w:rPr>
        <w:t xml:space="preserve"> </w:t>
      </w:r>
      <w:r w:rsidR="4501A925" w:rsidRPr="5DFF1AC7">
        <w:rPr>
          <w:rFonts w:ascii="Times New Roman" w:eastAsia="Times New Roman" w:hAnsi="Times New Roman" w:cs="Times New Roman"/>
          <w:sz w:val="24"/>
          <w:szCs w:val="24"/>
        </w:rPr>
        <w:t xml:space="preserve">ir </w:t>
      </w:r>
      <w:r w:rsidR="199998B6" w:rsidRPr="5DFF1AC7">
        <w:rPr>
          <w:rFonts w:ascii="Times New Roman" w:eastAsia="Times New Roman" w:hAnsi="Times New Roman" w:cs="Times New Roman"/>
          <w:sz w:val="24"/>
          <w:szCs w:val="24"/>
        </w:rPr>
        <w:t>8-12 kl. moksleivių anketin</w:t>
      </w:r>
      <w:r w:rsidR="294DBA1E" w:rsidRPr="5DFF1AC7">
        <w:rPr>
          <w:rFonts w:ascii="Times New Roman" w:eastAsia="Times New Roman" w:hAnsi="Times New Roman" w:cs="Times New Roman"/>
          <w:sz w:val="24"/>
          <w:szCs w:val="24"/>
        </w:rPr>
        <w:t>ę</w:t>
      </w:r>
      <w:r w:rsidR="10C0995F" w:rsidRPr="5DFF1AC7">
        <w:rPr>
          <w:rFonts w:ascii="Times New Roman" w:eastAsia="Times New Roman" w:hAnsi="Times New Roman" w:cs="Times New Roman"/>
          <w:sz w:val="24"/>
          <w:szCs w:val="24"/>
        </w:rPr>
        <w:t xml:space="preserve"> </w:t>
      </w:r>
      <w:r w:rsidR="199998B6" w:rsidRPr="5DFF1AC7">
        <w:rPr>
          <w:rFonts w:ascii="Times New Roman" w:eastAsia="Times New Roman" w:hAnsi="Times New Roman" w:cs="Times New Roman"/>
          <w:sz w:val="24"/>
          <w:szCs w:val="24"/>
        </w:rPr>
        <w:t>apklaus</w:t>
      </w:r>
      <w:r w:rsidR="39D8AA5E" w:rsidRPr="5DFF1AC7">
        <w:rPr>
          <w:rFonts w:ascii="Times New Roman" w:eastAsia="Times New Roman" w:hAnsi="Times New Roman" w:cs="Times New Roman"/>
          <w:sz w:val="24"/>
          <w:szCs w:val="24"/>
        </w:rPr>
        <w:t>ą</w:t>
      </w:r>
      <w:r w:rsidR="199998B6" w:rsidRPr="5DFF1AC7">
        <w:rPr>
          <w:rFonts w:ascii="Times New Roman" w:eastAsia="Times New Roman" w:hAnsi="Times New Roman" w:cs="Times New Roman"/>
          <w:sz w:val="24"/>
          <w:szCs w:val="24"/>
        </w:rPr>
        <w:t>.</w:t>
      </w:r>
      <w:r w:rsidR="301C56E7" w:rsidRPr="5DFF1AC7">
        <w:rPr>
          <w:rFonts w:ascii="Times New Roman" w:eastAsia="Times New Roman" w:hAnsi="Times New Roman" w:cs="Times New Roman"/>
          <w:sz w:val="24"/>
          <w:szCs w:val="24"/>
        </w:rPr>
        <w:t xml:space="preserve"> </w:t>
      </w:r>
      <w:proofErr w:type="spellStart"/>
      <w:r w:rsidR="436EFD6B" w:rsidRPr="5DFF1AC7">
        <w:rPr>
          <w:rFonts w:ascii="Times New Roman" w:eastAsia="Times New Roman" w:hAnsi="Times New Roman" w:cs="Times New Roman"/>
          <w:sz w:val="24"/>
          <w:szCs w:val="24"/>
        </w:rPr>
        <w:t>Focus</w:t>
      </w:r>
      <w:proofErr w:type="spellEnd"/>
      <w:r w:rsidR="436EFD6B" w:rsidRPr="5DFF1AC7">
        <w:rPr>
          <w:rFonts w:ascii="Times New Roman" w:eastAsia="Times New Roman" w:hAnsi="Times New Roman" w:cs="Times New Roman"/>
          <w:sz w:val="24"/>
          <w:szCs w:val="24"/>
        </w:rPr>
        <w:t xml:space="preserve"> grupių ir anketinės apklausos metu reikia išgryninti </w:t>
      </w:r>
      <w:r w:rsidR="482D0415" w:rsidRPr="5DFF1AC7">
        <w:rPr>
          <w:rFonts w:ascii="Times New Roman" w:eastAsia="Times New Roman" w:hAnsi="Times New Roman" w:cs="Times New Roman"/>
          <w:sz w:val="24"/>
          <w:szCs w:val="24"/>
        </w:rPr>
        <w:t xml:space="preserve"> ne mažiau nei 200</w:t>
      </w:r>
      <w:r w:rsidR="436EFD6B" w:rsidRPr="5DFF1AC7">
        <w:rPr>
          <w:rFonts w:ascii="Times New Roman" w:eastAsia="Times New Roman" w:hAnsi="Times New Roman" w:cs="Times New Roman"/>
          <w:sz w:val="24"/>
          <w:szCs w:val="24"/>
        </w:rPr>
        <w:t xml:space="preserve"> dažniausiai kylančių klausimų</w:t>
      </w:r>
      <w:r w:rsidR="167E31F7" w:rsidRPr="5DFF1AC7">
        <w:rPr>
          <w:rFonts w:ascii="Times New Roman" w:eastAsia="Times New Roman" w:hAnsi="Times New Roman" w:cs="Times New Roman"/>
          <w:sz w:val="24"/>
          <w:szCs w:val="24"/>
        </w:rPr>
        <w:t xml:space="preserve"> (išskirstyti koncentrais)</w:t>
      </w:r>
      <w:r w:rsidR="079BD8F9" w:rsidRPr="5DFF1AC7">
        <w:rPr>
          <w:rFonts w:ascii="Times New Roman" w:eastAsia="Times New Roman" w:hAnsi="Times New Roman" w:cs="Times New Roman"/>
          <w:sz w:val="24"/>
          <w:szCs w:val="24"/>
        </w:rPr>
        <w:t xml:space="preserve"> ir parengti tipinius atsakymus į šiuos klausimus</w:t>
      </w:r>
      <w:r w:rsidR="436EFD6B" w:rsidRPr="5DFF1AC7">
        <w:rPr>
          <w:rFonts w:ascii="Times New Roman" w:eastAsia="Times New Roman" w:hAnsi="Times New Roman" w:cs="Times New Roman"/>
          <w:sz w:val="24"/>
          <w:szCs w:val="24"/>
        </w:rPr>
        <w:t>.</w:t>
      </w:r>
      <w:r w:rsidR="5E31E79D" w:rsidRPr="5DFF1AC7">
        <w:rPr>
          <w:rFonts w:ascii="Times New Roman" w:eastAsia="Times New Roman" w:hAnsi="Times New Roman" w:cs="Times New Roman"/>
          <w:sz w:val="24"/>
          <w:szCs w:val="24"/>
        </w:rPr>
        <w:t xml:space="preserve"> Klausimai turi apimti platų spektrą temų: nuo savęs pažinimo ir studijų pasirinkimo iki specifinių darbo rinkos bei finansinio raštingumo klausimų.</w:t>
      </w:r>
      <w:r w:rsidR="436EFD6B" w:rsidRPr="5DFF1AC7">
        <w:rPr>
          <w:rFonts w:ascii="Times New Roman" w:eastAsia="Times New Roman" w:hAnsi="Times New Roman" w:cs="Times New Roman"/>
          <w:sz w:val="24"/>
          <w:szCs w:val="24"/>
        </w:rPr>
        <w:t xml:space="preserve"> Galutinius klausimus </w:t>
      </w:r>
      <w:r w:rsidR="2E49E138" w:rsidRPr="5DFF1AC7">
        <w:rPr>
          <w:rFonts w:ascii="Times New Roman" w:eastAsia="Times New Roman" w:hAnsi="Times New Roman" w:cs="Times New Roman"/>
          <w:sz w:val="24"/>
          <w:szCs w:val="24"/>
        </w:rPr>
        <w:t xml:space="preserve">ir atsakymus į juos </w:t>
      </w:r>
      <w:r w:rsidR="436EFD6B" w:rsidRPr="5DFF1AC7">
        <w:rPr>
          <w:rFonts w:ascii="Times New Roman" w:eastAsia="Times New Roman" w:hAnsi="Times New Roman" w:cs="Times New Roman"/>
          <w:sz w:val="24"/>
          <w:szCs w:val="24"/>
        </w:rPr>
        <w:t>s</w:t>
      </w:r>
      <w:r w:rsidR="301C56E7" w:rsidRPr="5DFF1AC7">
        <w:rPr>
          <w:rFonts w:ascii="Times New Roman" w:eastAsia="Times New Roman" w:hAnsi="Times New Roman" w:cs="Times New Roman"/>
          <w:sz w:val="24"/>
          <w:szCs w:val="24"/>
        </w:rPr>
        <w:t xml:space="preserve">uderinti su </w:t>
      </w:r>
      <w:r w:rsidR="321672AE" w:rsidRPr="5DFF1AC7">
        <w:rPr>
          <w:rFonts w:ascii="Times New Roman" w:eastAsia="Times New Roman" w:hAnsi="Times New Roman" w:cs="Times New Roman"/>
          <w:sz w:val="24"/>
          <w:szCs w:val="24"/>
        </w:rPr>
        <w:t>P</w:t>
      </w:r>
      <w:r w:rsidR="301C56E7" w:rsidRPr="5DFF1AC7">
        <w:rPr>
          <w:rFonts w:ascii="Times New Roman" w:eastAsia="Times New Roman" w:hAnsi="Times New Roman" w:cs="Times New Roman"/>
          <w:sz w:val="24"/>
          <w:szCs w:val="24"/>
        </w:rPr>
        <w:t>erkančiąja organizacija.</w:t>
      </w:r>
    </w:p>
    <w:p w14:paraId="28998D6F" w14:textId="50DEBB00" w:rsidR="6EF0062B" w:rsidRDefault="4B89168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b/>
          <w:bCs/>
          <w:sz w:val="24"/>
          <w:szCs w:val="24"/>
        </w:rPr>
        <w:t>18. K</w:t>
      </w:r>
      <w:r w:rsidR="7A90830B" w:rsidRPr="5DFF1AC7">
        <w:rPr>
          <w:rFonts w:ascii="Times New Roman" w:eastAsia="Times New Roman" w:hAnsi="Times New Roman" w:cs="Times New Roman"/>
          <w:b/>
          <w:bCs/>
          <w:sz w:val="24"/>
          <w:szCs w:val="24"/>
        </w:rPr>
        <w:t>onsultavimo</w:t>
      </w:r>
      <w:r w:rsidR="0490AABF" w:rsidRPr="5DFF1AC7">
        <w:rPr>
          <w:rFonts w:ascii="Times New Roman" w:eastAsia="Times New Roman" w:hAnsi="Times New Roman" w:cs="Times New Roman"/>
          <w:b/>
          <w:bCs/>
          <w:sz w:val="24"/>
          <w:szCs w:val="24"/>
        </w:rPr>
        <w:t xml:space="preserve"> karjerai</w:t>
      </w:r>
      <w:r w:rsidR="7A90830B" w:rsidRPr="5DFF1AC7">
        <w:rPr>
          <w:rFonts w:ascii="Times New Roman" w:eastAsia="Times New Roman" w:hAnsi="Times New Roman" w:cs="Times New Roman"/>
          <w:b/>
          <w:bCs/>
          <w:sz w:val="24"/>
          <w:szCs w:val="24"/>
        </w:rPr>
        <w:t xml:space="preserve"> scenarijai</w:t>
      </w:r>
      <w:r w:rsidR="7A90830B" w:rsidRPr="5DFF1AC7">
        <w:rPr>
          <w:rFonts w:ascii="Times New Roman" w:eastAsia="Times New Roman" w:hAnsi="Times New Roman" w:cs="Times New Roman"/>
          <w:sz w:val="24"/>
          <w:szCs w:val="24"/>
        </w:rPr>
        <w:t xml:space="preserve"> – dokumentas aprašantis konsultavimo </w:t>
      </w:r>
      <w:r w:rsidR="618C595F" w:rsidRPr="5DFF1AC7">
        <w:rPr>
          <w:rFonts w:ascii="Times New Roman" w:eastAsia="Times New Roman" w:hAnsi="Times New Roman" w:cs="Times New Roman"/>
          <w:sz w:val="24"/>
          <w:szCs w:val="24"/>
        </w:rPr>
        <w:t xml:space="preserve">karjerai </w:t>
      </w:r>
      <w:r w:rsidR="7A90830B" w:rsidRPr="5DFF1AC7">
        <w:rPr>
          <w:rFonts w:ascii="Times New Roman" w:eastAsia="Times New Roman" w:hAnsi="Times New Roman" w:cs="Times New Roman"/>
          <w:sz w:val="24"/>
          <w:szCs w:val="24"/>
        </w:rPr>
        <w:t xml:space="preserve">galimus scenarijus pagal skirtingas amžiaus grupes, situacijas ir temas, užtikrinant konsultacijų kokybės vienodumą. Šiuo dokumentu naudosis projekte ir mokykloje dirbantys karjeros konsultantai. </w:t>
      </w:r>
      <w:r w:rsidR="7A90830B" w:rsidRPr="5DFF1AC7">
        <w:rPr>
          <w:rFonts w:ascii="Times New Roman" w:eastAsia="Times New Roman" w:hAnsi="Times New Roman" w:cs="Times New Roman"/>
          <w:color w:val="242424"/>
          <w:sz w:val="24"/>
          <w:szCs w:val="24"/>
        </w:rPr>
        <w:t>Tiekėjas įsipareigoja suderinti konsultacijų temų sąrašą su perkančiąja organizacija, pagal kurias bus re</w:t>
      </w:r>
      <w:r w:rsidR="7A90830B" w:rsidRPr="5DFF1AC7">
        <w:rPr>
          <w:rFonts w:ascii="Times New Roman" w:eastAsia="Times New Roman" w:hAnsi="Times New Roman" w:cs="Times New Roman"/>
          <w:sz w:val="24"/>
          <w:szCs w:val="24"/>
        </w:rPr>
        <w:t>ngiami konsultacijų scenarijai. Rengiant konsultavimo</w:t>
      </w:r>
      <w:r w:rsidR="1B35684F" w:rsidRPr="5DFF1AC7">
        <w:rPr>
          <w:rFonts w:ascii="Times New Roman" w:eastAsia="Times New Roman" w:hAnsi="Times New Roman" w:cs="Times New Roman"/>
          <w:sz w:val="24"/>
          <w:szCs w:val="24"/>
        </w:rPr>
        <w:t xml:space="preserve"> karjerai</w:t>
      </w:r>
      <w:r w:rsidR="7A90830B" w:rsidRPr="5DFF1AC7">
        <w:rPr>
          <w:rFonts w:ascii="Times New Roman" w:eastAsia="Times New Roman" w:hAnsi="Times New Roman" w:cs="Times New Roman"/>
          <w:sz w:val="24"/>
          <w:szCs w:val="24"/>
        </w:rPr>
        <w:t xml:space="preserve"> scenarijus labai svarbu atsižvelgti į amžiaus grupę, jų mąstymą, klausimus</w:t>
      </w:r>
      <w:r w:rsidR="6A352103" w:rsidRPr="5DFF1AC7">
        <w:rPr>
          <w:rFonts w:ascii="Times New Roman" w:eastAsia="Times New Roman" w:hAnsi="Times New Roman" w:cs="Times New Roman"/>
          <w:sz w:val="24"/>
          <w:szCs w:val="24"/>
        </w:rPr>
        <w:t xml:space="preserve">, </w:t>
      </w:r>
      <w:r w:rsidR="7A90830B" w:rsidRPr="5DFF1AC7">
        <w:rPr>
          <w:rFonts w:ascii="Times New Roman" w:eastAsia="Times New Roman" w:hAnsi="Times New Roman" w:cs="Times New Roman"/>
          <w:sz w:val="24"/>
          <w:szCs w:val="24"/>
        </w:rPr>
        <w:t>profesinį pasirengimą</w:t>
      </w:r>
      <w:r w:rsidR="035DC995" w:rsidRPr="5DFF1AC7">
        <w:rPr>
          <w:rFonts w:ascii="Times New Roman" w:eastAsia="Times New Roman" w:hAnsi="Times New Roman" w:cs="Times New Roman"/>
          <w:sz w:val="24"/>
          <w:szCs w:val="24"/>
        </w:rPr>
        <w:t xml:space="preserve"> bei specifinius tėvų poreikius</w:t>
      </w:r>
      <w:r w:rsidR="7A90830B" w:rsidRPr="5DFF1AC7">
        <w:rPr>
          <w:rFonts w:ascii="Times New Roman" w:eastAsia="Times New Roman" w:hAnsi="Times New Roman" w:cs="Times New Roman"/>
          <w:sz w:val="24"/>
          <w:szCs w:val="24"/>
        </w:rPr>
        <w:t>. Svarbu, kad praktikoje, tas pats moksleivis kreipiasi 1-3 kartus per metus toje pačioje temoje</w:t>
      </w:r>
      <w:r w:rsidR="13DD51EB" w:rsidRPr="5DFF1AC7">
        <w:rPr>
          <w:rFonts w:ascii="Times New Roman" w:eastAsia="Times New Roman" w:hAnsi="Times New Roman" w:cs="Times New Roman"/>
          <w:sz w:val="24"/>
          <w:szCs w:val="24"/>
        </w:rPr>
        <w:t>.</w:t>
      </w:r>
    </w:p>
    <w:p w14:paraId="386DEAE3" w14:textId="73F46F41" w:rsidR="6EF0062B" w:rsidRDefault="20DF842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3A872C63" w:rsidRPr="5DFF1AC7">
        <w:rPr>
          <w:rFonts w:ascii="Times New Roman" w:eastAsia="Times New Roman" w:hAnsi="Times New Roman" w:cs="Times New Roman"/>
          <w:sz w:val="24"/>
          <w:szCs w:val="24"/>
        </w:rPr>
        <w:t xml:space="preserve">.1. </w:t>
      </w:r>
      <w:r w:rsidR="51E4718F" w:rsidRPr="5DFF1AC7">
        <w:rPr>
          <w:rFonts w:ascii="Times New Roman" w:eastAsia="Times New Roman" w:hAnsi="Times New Roman" w:cs="Times New Roman"/>
          <w:sz w:val="24"/>
          <w:szCs w:val="24"/>
        </w:rPr>
        <w:t>Scenarijų apimtis ir struktūra</w:t>
      </w:r>
      <w:r w:rsidR="1F2D2897" w:rsidRPr="5DFF1AC7">
        <w:rPr>
          <w:rFonts w:ascii="Times New Roman" w:eastAsia="Times New Roman" w:hAnsi="Times New Roman" w:cs="Times New Roman"/>
          <w:sz w:val="24"/>
          <w:szCs w:val="24"/>
        </w:rPr>
        <w:t xml:space="preserve">. </w:t>
      </w:r>
      <w:r w:rsidR="51E4718F" w:rsidRPr="5DFF1AC7">
        <w:rPr>
          <w:rFonts w:ascii="Times New Roman" w:eastAsia="Times New Roman" w:hAnsi="Times New Roman" w:cs="Times New Roman"/>
          <w:sz w:val="24"/>
          <w:szCs w:val="24"/>
        </w:rPr>
        <w:t>Tiekėjas</w:t>
      </w:r>
      <w:r w:rsidR="0D79E7D4" w:rsidRPr="5DFF1AC7">
        <w:rPr>
          <w:rFonts w:ascii="Times New Roman" w:eastAsia="Times New Roman" w:hAnsi="Times New Roman" w:cs="Times New Roman"/>
          <w:sz w:val="24"/>
          <w:szCs w:val="24"/>
        </w:rPr>
        <w:t xml:space="preserve"> įsipareigoja </w:t>
      </w:r>
      <w:r w:rsidR="51E4718F" w:rsidRPr="5DFF1AC7">
        <w:rPr>
          <w:rFonts w:ascii="Times New Roman" w:eastAsia="Times New Roman" w:hAnsi="Times New Roman" w:cs="Times New Roman"/>
          <w:sz w:val="24"/>
          <w:szCs w:val="24"/>
        </w:rPr>
        <w:t>parengti scenarijus šioms tikslinėms grupėms:</w:t>
      </w:r>
    </w:p>
    <w:p w14:paraId="46C11C1C" w14:textId="60C9D2BD" w:rsidR="6EF0062B" w:rsidRDefault="30076D7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30E44CCC" w:rsidRPr="5DFF1AC7">
        <w:rPr>
          <w:rFonts w:ascii="Times New Roman" w:eastAsia="Times New Roman" w:hAnsi="Times New Roman" w:cs="Times New Roman"/>
          <w:sz w:val="24"/>
          <w:szCs w:val="24"/>
        </w:rPr>
        <w:t xml:space="preserve">.1.1. </w:t>
      </w:r>
      <w:r w:rsidR="51E4718F" w:rsidRPr="5DFF1AC7">
        <w:rPr>
          <w:rFonts w:ascii="Times New Roman" w:eastAsia="Times New Roman" w:hAnsi="Times New Roman" w:cs="Times New Roman"/>
          <w:sz w:val="24"/>
          <w:szCs w:val="24"/>
        </w:rPr>
        <w:t>8–9 klasių moksleiviams: 5 konsultavimo temos;</w:t>
      </w:r>
    </w:p>
    <w:p w14:paraId="2E297A2A" w14:textId="5D58A81A" w:rsidR="6EF0062B" w:rsidRDefault="6EBECCD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114600FF" w:rsidRPr="5DFF1AC7">
        <w:rPr>
          <w:rFonts w:ascii="Times New Roman" w:eastAsia="Times New Roman" w:hAnsi="Times New Roman" w:cs="Times New Roman"/>
          <w:sz w:val="24"/>
          <w:szCs w:val="24"/>
        </w:rPr>
        <w:t xml:space="preserve">.1.2. </w:t>
      </w:r>
      <w:r w:rsidR="51E4718F" w:rsidRPr="5DFF1AC7">
        <w:rPr>
          <w:rFonts w:ascii="Times New Roman" w:eastAsia="Times New Roman" w:hAnsi="Times New Roman" w:cs="Times New Roman"/>
          <w:sz w:val="24"/>
          <w:szCs w:val="24"/>
        </w:rPr>
        <w:t>10 klasių moksleiviams: 5 konsultavimo temos;</w:t>
      </w:r>
    </w:p>
    <w:p w14:paraId="433A4575" w14:textId="490E4C1C" w:rsidR="6EF0062B" w:rsidRDefault="42B2EA5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36F92A45" w:rsidRPr="5DFF1AC7">
        <w:rPr>
          <w:rFonts w:ascii="Times New Roman" w:eastAsia="Times New Roman" w:hAnsi="Times New Roman" w:cs="Times New Roman"/>
          <w:sz w:val="24"/>
          <w:szCs w:val="24"/>
        </w:rPr>
        <w:t xml:space="preserve">.1.3. </w:t>
      </w:r>
      <w:r w:rsidR="51E4718F" w:rsidRPr="5DFF1AC7">
        <w:rPr>
          <w:rFonts w:ascii="Times New Roman" w:eastAsia="Times New Roman" w:hAnsi="Times New Roman" w:cs="Times New Roman"/>
          <w:sz w:val="24"/>
          <w:szCs w:val="24"/>
        </w:rPr>
        <w:t>11–12 klasių moksleiviams: 5 konsultavimo temos;</w:t>
      </w:r>
    </w:p>
    <w:p w14:paraId="3F65C32B" w14:textId="0CD8E8F3" w:rsidR="6EF0062B" w:rsidRDefault="0F47F7C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7AFAF8AF" w:rsidRPr="5DFF1AC7">
        <w:rPr>
          <w:rFonts w:ascii="Times New Roman" w:eastAsia="Times New Roman" w:hAnsi="Times New Roman" w:cs="Times New Roman"/>
          <w:sz w:val="24"/>
          <w:szCs w:val="24"/>
        </w:rPr>
        <w:t xml:space="preserve">.1.4. </w:t>
      </w:r>
      <w:r w:rsidR="51E4718F" w:rsidRPr="5DFF1AC7">
        <w:rPr>
          <w:rFonts w:ascii="Times New Roman" w:eastAsia="Times New Roman" w:hAnsi="Times New Roman" w:cs="Times New Roman"/>
          <w:sz w:val="24"/>
          <w:szCs w:val="24"/>
        </w:rPr>
        <w:t>Moksleivių tėvams / globėjams: ne mažiau kaip 3 specifiniai scenarijai.</w:t>
      </w:r>
    </w:p>
    <w:p w14:paraId="2D884E08" w14:textId="75F28DD2" w:rsidR="6EF0062B" w:rsidRDefault="60A45BF2"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sz w:val="24"/>
          <w:szCs w:val="24"/>
        </w:rPr>
        <w:t>18</w:t>
      </w:r>
      <w:r w:rsidR="2E3DB725" w:rsidRPr="5DFF1AC7">
        <w:rPr>
          <w:rFonts w:ascii="Times New Roman" w:eastAsia="Times New Roman" w:hAnsi="Times New Roman" w:cs="Times New Roman"/>
          <w:sz w:val="24"/>
          <w:szCs w:val="24"/>
        </w:rPr>
        <w:t>.2. Konsultacijų scenarijų t</w:t>
      </w:r>
      <w:r w:rsidR="21DA7F79" w:rsidRPr="5DFF1AC7">
        <w:rPr>
          <w:rFonts w:ascii="Times New Roman" w:eastAsia="Times New Roman" w:hAnsi="Times New Roman" w:cs="Times New Roman"/>
          <w:sz w:val="24"/>
          <w:szCs w:val="24"/>
        </w:rPr>
        <w:t>ęstinum</w:t>
      </w:r>
      <w:r w:rsidR="4BD01B0A" w:rsidRPr="5DFF1AC7">
        <w:rPr>
          <w:rFonts w:ascii="Times New Roman" w:eastAsia="Times New Roman" w:hAnsi="Times New Roman" w:cs="Times New Roman"/>
          <w:sz w:val="24"/>
          <w:szCs w:val="24"/>
        </w:rPr>
        <w:t>as</w:t>
      </w:r>
      <w:r w:rsidR="21DA7F79" w:rsidRPr="5DFF1AC7">
        <w:rPr>
          <w:rFonts w:ascii="Times New Roman" w:eastAsia="Times New Roman" w:hAnsi="Times New Roman" w:cs="Times New Roman"/>
          <w:sz w:val="24"/>
          <w:szCs w:val="24"/>
        </w:rPr>
        <w:t xml:space="preserve"> ir konsultacijų gyli</w:t>
      </w:r>
      <w:r w:rsidR="4030EBBD" w:rsidRPr="5DFF1AC7">
        <w:rPr>
          <w:rFonts w:ascii="Times New Roman" w:eastAsia="Times New Roman" w:hAnsi="Times New Roman" w:cs="Times New Roman"/>
          <w:sz w:val="24"/>
          <w:szCs w:val="24"/>
        </w:rPr>
        <w:t xml:space="preserve">s. </w:t>
      </w:r>
      <w:r w:rsidR="5C659C6E" w:rsidRPr="5DFF1AC7">
        <w:rPr>
          <w:rFonts w:ascii="Times New Roman" w:eastAsia="Times New Roman" w:hAnsi="Times New Roman" w:cs="Times New Roman"/>
          <w:sz w:val="24"/>
          <w:szCs w:val="24"/>
        </w:rPr>
        <w:t xml:space="preserve"> </w:t>
      </w:r>
      <w:r w:rsidR="21DA7F79" w:rsidRPr="5DFF1AC7">
        <w:rPr>
          <w:rFonts w:ascii="Times New Roman" w:eastAsia="Times New Roman" w:hAnsi="Times New Roman" w:cs="Times New Roman"/>
          <w:sz w:val="24"/>
          <w:szCs w:val="24"/>
        </w:rPr>
        <w:t xml:space="preserve">Atsižvelgiant į tai, kad tas pats moksleivis ta pačia tema </w:t>
      </w:r>
      <w:r w:rsidR="21DA7F79" w:rsidRPr="5DFF1AC7">
        <w:rPr>
          <w:rFonts w:ascii="Times New Roman" w:eastAsia="Times New Roman" w:hAnsi="Times New Roman" w:cs="Times New Roman"/>
          <w:color w:val="242424"/>
          <w:sz w:val="24"/>
          <w:szCs w:val="24"/>
        </w:rPr>
        <w:t xml:space="preserve">gali kreiptis 1–3 kartus per mokslo metus, kiekviena moksleiviams skirta tema </w:t>
      </w:r>
      <w:r w:rsidR="1A21420A" w:rsidRPr="5DFF1AC7">
        <w:rPr>
          <w:rFonts w:ascii="Times New Roman" w:eastAsia="Times New Roman" w:hAnsi="Times New Roman" w:cs="Times New Roman"/>
          <w:color w:val="242424"/>
          <w:sz w:val="24"/>
          <w:szCs w:val="24"/>
        </w:rPr>
        <w:t xml:space="preserve">turi </w:t>
      </w:r>
      <w:r w:rsidR="21DA7F79" w:rsidRPr="5DFF1AC7">
        <w:rPr>
          <w:rFonts w:ascii="Times New Roman" w:eastAsia="Times New Roman" w:hAnsi="Times New Roman" w:cs="Times New Roman"/>
          <w:color w:val="242424"/>
          <w:sz w:val="24"/>
          <w:szCs w:val="24"/>
        </w:rPr>
        <w:t xml:space="preserve"> turėti trijų lygių progresinius scenarijus</w:t>
      </w:r>
      <w:r w:rsidR="6542C48E" w:rsidRPr="5DFF1AC7">
        <w:rPr>
          <w:rFonts w:ascii="Times New Roman" w:eastAsia="Times New Roman" w:hAnsi="Times New Roman" w:cs="Times New Roman"/>
          <w:color w:val="242424"/>
          <w:sz w:val="24"/>
          <w:szCs w:val="24"/>
        </w:rPr>
        <w:t>:</w:t>
      </w:r>
    </w:p>
    <w:p w14:paraId="6399F2C5" w14:textId="4745D8B8" w:rsidR="6EF0062B" w:rsidRDefault="6AF10E59"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5CC007E7" w:rsidRPr="5DFF1AC7">
        <w:rPr>
          <w:rFonts w:ascii="Times New Roman" w:eastAsia="Times New Roman" w:hAnsi="Times New Roman" w:cs="Times New Roman"/>
          <w:color w:val="242424"/>
          <w:sz w:val="24"/>
          <w:szCs w:val="24"/>
        </w:rPr>
        <w:t xml:space="preserve">.2.1. </w:t>
      </w:r>
      <w:r w:rsidR="21DA7F79" w:rsidRPr="5DFF1AC7">
        <w:rPr>
          <w:rFonts w:ascii="Times New Roman" w:eastAsia="Times New Roman" w:hAnsi="Times New Roman" w:cs="Times New Roman"/>
          <w:color w:val="242424"/>
          <w:sz w:val="24"/>
          <w:szCs w:val="24"/>
        </w:rPr>
        <w:t>I lygis (</w:t>
      </w:r>
      <w:r w:rsidR="4E2402AD" w:rsidRPr="5DFF1AC7">
        <w:rPr>
          <w:rFonts w:ascii="Times New Roman" w:eastAsia="Times New Roman" w:hAnsi="Times New Roman" w:cs="Times New Roman"/>
          <w:color w:val="242424"/>
          <w:sz w:val="24"/>
          <w:szCs w:val="24"/>
        </w:rPr>
        <w:t>pirmasis susitikima</w:t>
      </w:r>
      <w:r w:rsidR="6FFAB506" w:rsidRPr="5DFF1AC7">
        <w:rPr>
          <w:rFonts w:ascii="Times New Roman" w:eastAsia="Times New Roman" w:hAnsi="Times New Roman" w:cs="Times New Roman"/>
          <w:color w:val="242424"/>
          <w:sz w:val="24"/>
          <w:szCs w:val="24"/>
        </w:rPr>
        <w:t>s</w:t>
      </w:r>
      <w:r w:rsidR="21DA7F79" w:rsidRPr="5DFF1AC7">
        <w:rPr>
          <w:rFonts w:ascii="Times New Roman" w:eastAsia="Times New Roman" w:hAnsi="Times New Roman" w:cs="Times New Roman"/>
          <w:color w:val="242424"/>
          <w:sz w:val="24"/>
          <w:szCs w:val="24"/>
        </w:rPr>
        <w:t xml:space="preserve">): </w:t>
      </w:r>
      <w:r w:rsidR="18A6F750" w:rsidRPr="5DFF1AC7">
        <w:rPr>
          <w:rFonts w:ascii="Times New Roman" w:eastAsia="Times New Roman" w:hAnsi="Times New Roman" w:cs="Times New Roman"/>
          <w:color w:val="242424"/>
          <w:sz w:val="24"/>
          <w:szCs w:val="24"/>
        </w:rPr>
        <w:t>s</w:t>
      </w:r>
      <w:r w:rsidR="21DA7F79" w:rsidRPr="5DFF1AC7">
        <w:rPr>
          <w:rFonts w:ascii="Times New Roman" w:eastAsia="Times New Roman" w:hAnsi="Times New Roman" w:cs="Times New Roman"/>
          <w:color w:val="242424"/>
          <w:sz w:val="24"/>
          <w:szCs w:val="24"/>
        </w:rPr>
        <w:t>usipažin</w:t>
      </w:r>
      <w:r w:rsidR="526698AD" w:rsidRPr="5DFF1AC7">
        <w:rPr>
          <w:rFonts w:ascii="Times New Roman" w:eastAsia="Times New Roman" w:hAnsi="Times New Roman" w:cs="Times New Roman"/>
          <w:color w:val="242424"/>
          <w:sz w:val="24"/>
          <w:szCs w:val="24"/>
        </w:rPr>
        <w:t>imas</w:t>
      </w:r>
      <w:r w:rsidR="21DA7F79" w:rsidRPr="5DFF1AC7">
        <w:rPr>
          <w:rFonts w:ascii="Times New Roman" w:eastAsia="Times New Roman" w:hAnsi="Times New Roman" w:cs="Times New Roman"/>
          <w:color w:val="242424"/>
          <w:sz w:val="24"/>
          <w:szCs w:val="24"/>
        </w:rPr>
        <w:t xml:space="preserve"> su </w:t>
      </w:r>
      <w:r w:rsidR="11BA0D95" w:rsidRPr="5DFF1AC7">
        <w:rPr>
          <w:rFonts w:ascii="Times New Roman" w:eastAsia="Times New Roman" w:hAnsi="Times New Roman" w:cs="Times New Roman"/>
          <w:color w:val="242424"/>
          <w:sz w:val="24"/>
          <w:szCs w:val="24"/>
        </w:rPr>
        <w:t>mokini</w:t>
      </w:r>
      <w:r w:rsidR="4FC7A00E" w:rsidRPr="5DFF1AC7">
        <w:rPr>
          <w:rFonts w:ascii="Times New Roman" w:eastAsia="Times New Roman" w:hAnsi="Times New Roman" w:cs="Times New Roman"/>
          <w:color w:val="242424"/>
          <w:sz w:val="24"/>
          <w:szCs w:val="24"/>
        </w:rPr>
        <w:t>u, jo pasiekimais , akademiniais rezultatais,</w:t>
      </w:r>
      <w:r w:rsidR="11BA0D95" w:rsidRPr="5DFF1AC7">
        <w:rPr>
          <w:rFonts w:ascii="Times New Roman" w:eastAsia="Times New Roman" w:hAnsi="Times New Roman" w:cs="Times New Roman"/>
          <w:color w:val="242424"/>
          <w:sz w:val="24"/>
          <w:szCs w:val="24"/>
        </w:rPr>
        <w:t xml:space="preserve"> klausimais, tema</w:t>
      </w:r>
      <w:r w:rsidR="21DA7F79" w:rsidRPr="5DFF1AC7">
        <w:rPr>
          <w:rFonts w:ascii="Times New Roman" w:eastAsia="Times New Roman" w:hAnsi="Times New Roman" w:cs="Times New Roman"/>
          <w:color w:val="242424"/>
          <w:sz w:val="24"/>
          <w:szCs w:val="24"/>
        </w:rPr>
        <w:t>, poreikių identifikavim</w:t>
      </w:r>
      <w:r w:rsidR="3009BD6A"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bazinės informacijos suteikim</w:t>
      </w:r>
      <w:r w:rsidR="421A00D7"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xml:space="preserve"> ar diagnostika</w:t>
      </w:r>
      <w:r w:rsidR="5FD867F8" w:rsidRPr="5DFF1AC7">
        <w:rPr>
          <w:rFonts w:ascii="Times New Roman" w:eastAsia="Times New Roman" w:hAnsi="Times New Roman" w:cs="Times New Roman"/>
          <w:color w:val="242424"/>
          <w:sz w:val="24"/>
          <w:szCs w:val="24"/>
        </w:rPr>
        <w:t>;</w:t>
      </w:r>
    </w:p>
    <w:p w14:paraId="51F005EB" w14:textId="659F7F6A" w:rsidR="6EF0062B" w:rsidRDefault="4829BDAF"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461296F3" w:rsidRPr="5DFF1AC7">
        <w:rPr>
          <w:rFonts w:ascii="Times New Roman" w:eastAsia="Times New Roman" w:hAnsi="Times New Roman" w:cs="Times New Roman"/>
          <w:color w:val="242424"/>
          <w:sz w:val="24"/>
          <w:szCs w:val="24"/>
        </w:rPr>
        <w:t xml:space="preserve">.2.2. </w:t>
      </w:r>
      <w:r w:rsidR="21DA7F79" w:rsidRPr="5DFF1AC7">
        <w:rPr>
          <w:rFonts w:ascii="Times New Roman" w:eastAsia="Times New Roman" w:hAnsi="Times New Roman" w:cs="Times New Roman"/>
          <w:color w:val="242424"/>
          <w:sz w:val="24"/>
          <w:szCs w:val="24"/>
        </w:rPr>
        <w:t>II lygis (</w:t>
      </w:r>
      <w:r w:rsidR="31ED3E13" w:rsidRPr="5DFF1AC7">
        <w:rPr>
          <w:rFonts w:ascii="Times New Roman" w:eastAsia="Times New Roman" w:hAnsi="Times New Roman" w:cs="Times New Roman"/>
          <w:color w:val="242424"/>
          <w:sz w:val="24"/>
          <w:szCs w:val="24"/>
        </w:rPr>
        <w:t>g</w:t>
      </w:r>
      <w:r w:rsidR="21DA7F79" w:rsidRPr="5DFF1AC7">
        <w:rPr>
          <w:rFonts w:ascii="Times New Roman" w:eastAsia="Times New Roman" w:hAnsi="Times New Roman" w:cs="Times New Roman"/>
          <w:color w:val="242424"/>
          <w:sz w:val="24"/>
          <w:szCs w:val="24"/>
        </w:rPr>
        <w:t>ilinim</w:t>
      </w:r>
      <w:r w:rsidR="1FB2F26E" w:rsidRPr="5DFF1AC7">
        <w:rPr>
          <w:rFonts w:ascii="Times New Roman" w:eastAsia="Times New Roman" w:hAnsi="Times New Roman" w:cs="Times New Roman"/>
          <w:color w:val="242424"/>
          <w:sz w:val="24"/>
          <w:szCs w:val="24"/>
        </w:rPr>
        <w:t>asis</w:t>
      </w:r>
      <w:r w:rsidR="21DA7F79" w:rsidRPr="5DFF1AC7">
        <w:rPr>
          <w:rFonts w:ascii="Times New Roman" w:eastAsia="Times New Roman" w:hAnsi="Times New Roman" w:cs="Times New Roman"/>
          <w:color w:val="242424"/>
          <w:sz w:val="24"/>
          <w:szCs w:val="24"/>
        </w:rPr>
        <w:t xml:space="preserve">): </w:t>
      </w:r>
      <w:r w:rsidR="649CA63F" w:rsidRPr="5DFF1AC7">
        <w:rPr>
          <w:rFonts w:ascii="Times New Roman" w:eastAsia="Times New Roman" w:hAnsi="Times New Roman" w:cs="Times New Roman"/>
          <w:color w:val="242424"/>
          <w:sz w:val="24"/>
          <w:szCs w:val="24"/>
        </w:rPr>
        <w:t>temos analizė, klausimai – atsakymai,</w:t>
      </w:r>
      <w:r w:rsidR="21DA7F79" w:rsidRPr="5DFF1AC7">
        <w:rPr>
          <w:rFonts w:ascii="Times New Roman" w:eastAsia="Times New Roman" w:hAnsi="Times New Roman" w:cs="Times New Roman"/>
          <w:color w:val="242424"/>
          <w:sz w:val="24"/>
          <w:szCs w:val="24"/>
        </w:rPr>
        <w:t xml:space="preserve"> grįžtamajam ryšiui po savarankiškų moksleivio užduočių, detalesniam galimybių tyrinėjimui</w:t>
      </w:r>
      <w:r w:rsidR="251AA4F4" w:rsidRPr="5DFF1AC7">
        <w:rPr>
          <w:rFonts w:ascii="Times New Roman" w:eastAsia="Times New Roman" w:hAnsi="Times New Roman" w:cs="Times New Roman"/>
          <w:color w:val="242424"/>
          <w:sz w:val="24"/>
          <w:szCs w:val="24"/>
        </w:rPr>
        <w:t>, taip pat reiktų pagalvoti, jeigu moksleivis jau žino bazinę informacija ir šis lygis yra jo pirmasis susitikimas</w:t>
      </w:r>
      <w:r w:rsidR="6F41E068" w:rsidRPr="5DFF1AC7">
        <w:rPr>
          <w:rFonts w:ascii="Times New Roman" w:eastAsia="Times New Roman" w:hAnsi="Times New Roman" w:cs="Times New Roman"/>
          <w:color w:val="242424"/>
          <w:sz w:val="24"/>
          <w:szCs w:val="24"/>
        </w:rPr>
        <w:t>;</w:t>
      </w:r>
    </w:p>
    <w:p w14:paraId="35A3673B" w14:textId="1DF421AD" w:rsidR="6EF0062B" w:rsidRDefault="2ABDFFBF"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349DA1AE" w:rsidRPr="5DFF1AC7">
        <w:rPr>
          <w:rFonts w:ascii="Times New Roman" w:eastAsia="Times New Roman" w:hAnsi="Times New Roman" w:cs="Times New Roman"/>
          <w:color w:val="242424"/>
          <w:sz w:val="24"/>
          <w:szCs w:val="24"/>
        </w:rPr>
        <w:t xml:space="preserve">.2.3. </w:t>
      </w:r>
      <w:r w:rsidR="21DA7F79" w:rsidRPr="5DFF1AC7">
        <w:rPr>
          <w:rFonts w:ascii="Times New Roman" w:eastAsia="Times New Roman" w:hAnsi="Times New Roman" w:cs="Times New Roman"/>
          <w:color w:val="242424"/>
          <w:sz w:val="24"/>
          <w:szCs w:val="24"/>
        </w:rPr>
        <w:t>III lygis (</w:t>
      </w:r>
      <w:r w:rsidR="525FA05B" w:rsidRPr="5DFF1AC7">
        <w:rPr>
          <w:rFonts w:ascii="Times New Roman" w:eastAsia="Times New Roman" w:hAnsi="Times New Roman" w:cs="Times New Roman"/>
          <w:color w:val="242424"/>
          <w:sz w:val="24"/>
          <w:szCs w:val="24"/>
        </w:rPr>
        <w:t>v</w:t>
      </w:r>
      <w:r w:rsidR="21DA7F79" w:rsidRPr="5DFF1AC7">
        <w:rPr>
          <w:rFonts w:ascii="Times New Roman" w:eastAsia="Times New Roman" w:hAnsi="Times New Roman" w:cs="Times New Roman"/>
          <w:color w:val="242424"/>
          <w:sz w:val="24"/>
          <w:szCs w:val="24"/>
        </w:rPr>
        <w:t>eiksmų ir sprendimų priėmim</w:t>
      </w:r>
      <w:r w:rsidR="34E12510"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xml:space="preserve">): </w:t>
      </w:r>
      <w:r w:rsidR="5CDCD728" w:rsidRPr="5DFF1AC7">
        <w:rPr>
          <w:rFonts w:ascii="Times New Roman" w:eastAsia="Times New Roman" w:hAnsi="Times New Roman" w:cs="Times New Roman"/>
          <w:color w:val="242424"/>
          <w:sz w:val="24"/>
          <w:szCs w:val="24"/>
        </w:rPr>
        <w:t>re</w:t>
      </w:r>
      <w:r w:rsidR="21DA7F79" w:rsidRPr="5DFF1AC7">
        <w:rPr>
          <w:rFonts w:ascii="Times New Roman" w:eastAsia="Times New Roman" w:hAnsi="Times New Roman" w:cs="Times New Roman"/>
          <w:color w:val="242424"/>
          <w:sz w:val="24"/>
          <w:szCs w:val="24"/>
        </w:rPr>
        <w:t>zultatų apibendrinim</w:t>
      </w:r>
      <w:r w:rsidR="0969C1C1"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konkret</w:t>
      </w:r>
      <w:r w:rsidR="1671FACD" w:rsidRPr="5DFF1AC7">
        <w:rPr>
          <w:rFonts w:ascii="Times New Roman" w:eastAsia="Times New Roman" w:hAnsi="Times New Roman" w:cs="Times New Roman"/>
          <w:color w:val="242424"/>
          <w:sz w:val="24"/>
          <w:szCs w:val="24"/>
        </w:rPr>
        <w:t>us</w:t>
      </w:r>
      <w:r w:rsidR="21DA7F79" w:rsidRPr="5DFF1AC7">
        <w:rPr>
          <w:rFonts w:ascii="Times New Roman" w:eastAsia="Times New Roman" w:hAnsi="Times New Roman" w:cs="Times New Roman"/>
          <w:color w:val="242424"/>
          <w:sz w:val="24"/>
          <w:szCs w:val="24"/>
        </w:rPr>
        <w:t xml:space="preserve"> individual</w:t>
      </w:r>
      <w:r w:rsidR="5605D4BA" w:rsidRPr="5DFF1AC7">
        <w:rPr>
          <w:rFonts w:ascii="Times New Roman" w:eastAsia="Times New Roman" w:hAnsi="Times New Roman" w:cs="Times New Roman"/>
          <w:color w:val="242424"/>
          <w:sz w:val="24"/>
          <w:szCs w:val="24"/>
        </w:rPr>
        <w:t>us</w:t>
      </w:r>
      <w:r w:rsidR="21DA7F79" w:rsidRPr="5DFF1AC7">
        <w:rPr>
          <w:rFonts w:ascii="Times New Roman" w:eastAsia="Times New Roman" w:hAnsi="Times New Roman" w:cs="Times New Roman"/>
          <w:color w:val="242424"/>
          <w:sz w:val="24"/>
          <w:szCs w:val="24"/>
        </w:rPr>
        <w:t xml:space="preserve"> plano sudarym</w:t>
      </w:r>
      <w:r w:rsidR="7B3E62C0" w:rsidRPr="5DFF1AC7">
        <w:rPr>
          <w:rFonts w:ascii="Times New Roman" w:eastAsia="Times New Roman" w:hAnsi="Times New Roman" w:cs="Times New Roman"/>
          <w:color w:val="242424"/>
          <w:sz w:val="24"/>
          <w:szCs w:val="24"/>
        </w:rPr>
        <w:t>as</w:t>
      </w:r>
      <w:r w:rsidR="5A6AA00B" w:rsidRPr="5DFF1AC7">
        <w:rPr>
          <w:rFonts w:ascii="Times New Roman" w:eastAsia="Times New Roman" w:hAnsi="Times New Roman" w:cs="Times New Roman"/>
          <w:color w:val="242424"/>
          <w:sz w:val="24"/>
          <w:szCs w:val="24"/>
        </w:rPr>
        <w:t xml:space="preserve"> </w:t>
      </w:r>
      <w:r w:rsidR="21DA7F79" w:rsidRPr="5DFF1AC7">
        <w:rPr>
          <w:rFonts w:ascii="Times New Roman" w:eastAsia="Times New Roman" w:hAnsi="Times New Roman" w:cs="Times New Roman"/>
          <w:color w:val="242424"/>
          <w:sz w:val="24"/>
          <w:szCs w:val="24"/>
        </w:rPr>
        <w:t>ir į</w:t>
      </w:r>
      <w:r w:rsidR="3975E814" w:rsidRPr="5DFF1AC7">
        <w:rPr>
          <w:rFonts w:ascii="Times New Roman" w:eastAsia="Times New Roman" w:hAnsi="Times New Roman" w:cs="Times New Roman"/>
          <w:color w:val="242424"/>
          <w:sz w:val="24"/>
          <w:szCs w:val="24"/>
        </w:rPr>
        <w:t>pareigojimas</w:t>
      </w:r>
      <w:r w:rsidR="21DA7F79" w:rsidRPr="5DFF1AC7">
        <w:rPr>
          <w:rFonts w:ascii="Times New Roman" w:eastAsia="Times New Roman" w:hAnsi="Times New Roman" w:cs="Times New Roman"/>
          <w:color w:val="242424"/>
          <w:sz w:val="24"/>
          <w:szCs w:val="24"/>
        </w:rPr>
        <w:t xml:space="preserve"> imtis veiksmų.</w:t>
      </w:r>
    </w:p>
    <w:p w14:paraId="50479F6F" w14:textId="6B4976CA" w:rsidR="6EF0062B" w:rsidRDefault="63D15DF8"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3C456024" w:rsidRPr="5DFF1AC7">
        <w:rPr>
          <w:rFonts w:ascii="Times New Roman" w:eastAsia="Times New Roman" w:hAnsi="Times New Roman" w:cs="Times New Roman"/>
          <w:color w:val="242424"/>
          <w:sz w:val="24"/>
          <w:szCs w:val="24"/>
        </w:rPr>
        <w:t xml:space="preserve">.3. </w:t>
      </w:r>
      <w:r w:rsidR="21DA7F79" w:rsidRPr="5DFF1AC7">
        <w:rPr>
          <w:rFonts w:ascii="Times New Roman" w:eastAsia="Times New Roman" w:hAnsi="Times New Roman" w:cs="Times New Roman"/>
          <w:color w:val="242424"/>
          <w:sz w:val="24"/>
          <w:szCs w:val="24"/>
        </w:rPr>
        <w:t>Scenarijų tur</w:t>
      </w:r>
      <w:r w:rsidR="69729348" w:rsidRPr="5DFF1AC7">
        <w:rPr>
          <w:rFonts w:ascii="Times New Roman" w:eastAsia="Times New Roman" w:hAnsi="Times New Roman" w:cs="Times New Roman"/>
          <w:color w:val="242424"/>
          <w:sz w:val="24"/>
          <w:szCs w:val="24"/>
        </w:rPr>
        <w:t xml:space="preserve">inys. </w:t>
      </w:r>
      <w:r w:rsidR="21DA7F79" w:rsidRPr="5DFF1AC7">
        <w:rPr>
          <w:rFonts w:ascii="Times New Roman" w:eastAsia="Times New Roman" w:hAnsi="Times New Roman" w:cs="Times New Roman"/>
          <w:color w:val="242424"/>
          <w:sz w:val="24"/>
          <w:szCs w:val="24"/>
        </w:rPr>
        <w:t>Kiekvienas scenarijus privalo būti aprašytas struktūruotai, įtraukiant šiuos elementus:</w:t>
      </w:r>
    </w:p>
    <w:p w14:paraId="08EE4C67" w14:textId="103BE812" w:rsidR="6EF0062B" w:rsidRDefault="4D99AC7E"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70FC2742" w:rsidRPr="5DFF1AC7">
        <w:rPr>
          <w:rFonts w:ascii="Times New Roman" w:eastAsia="Times New Roman" w:hAnsi="Times New Roman" w:cs="Times New Roman"/>
          <w:color w:val="242424"/>
          <w:sz w:val="24"/>
          <w:szCs w:val="24"/>
        </w:rPr>
        <w:t xml:space="preserve">.3.1. </w:t>
      </w:r>
      <w:r w:rsidR="13992989" w:rsidRPr="5DFF1AC7">
        <w:rPr>
          <w:rFonts w:ascii="Times New Roman" w:eastAsia="Times New Roman" w:hAnsi="Times New Roman" w:cs="Times New Roman"/>
          <w:color w:val="242424"/>
          <w:sz w:val="24"/>
          <w:szCs w:val="24"/>
        </w:rPr>
        <w:t>t</w:t>
      </w:r>
      <w:r w:rsidR="21DA7F79" w:rsidRPr="5DFF1AC7">
        <w:rPr>
          <w:rFonts w:ascii="Times New Roman" w:eastAsia="Times New Roman" w:hAnsi="Times New Roman" w:cs="Times New Roman"/>
          <w:color w:val="242424"/>
          <w:sz w:val="24"/>
          <w:szCs w:val="24"/>
        </w:rPr>
        <w:t>ikslas: aiškiai suformuluotas konsultacijos siekinys;</w:t>
      </w:r>
    </w:p>
    <w:p w14:paraId="5A361D34" w14:textId="1457D8B6" w:rsidR="6EF0062B" w:rsidRDefault="7BA9B790"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2B8FD20E" w:rsidRPr="5DFF1AC7">
        <w:rPr>
          <w:rFonts w:ascii="Times New Roman" w:eastAsia="Times New Roman" w:hAnsi="Times New Roman" w:cs="Times New Roman"/>
          <w:color w:val="242424"/>
          <w:sz w:val="24"/>
          <w:szCs w:val="24"/>
        </w:rPr>
        <w:t xml:space="preserve">.3.2. </w:t>
      </w:r>
      <w:r w:rsidR="12B6B9D9" w:rsidRPr="5DFF1AC7">
        <w:rPr>
          <w:rFonts w:ascii="Times New Roman" w:eastAsia="Times New Roman" w:hAnsi="Times New Roman" w:cs="Times New Roman"/>
          <w:color w:val="242424"/>
          <w:sz w:val="24"/>
          <w:szCs w:val="24"/>
        </w:rPr>
        <w:t>m</w:t>
      </w:r>
      <w:r w:rsidR="21DA7F79" w:rsidRPr="5DFF1AC7">
        <w:rPr>
          <w:rFonts w:ascii="Times New Roman" w:eastAsia="Times New Roman" w:hAnsi="Times New Roman" w:cs="Times New Roman"/>
          <w:color w:val="242424"/>
          <w:sz w:val="24"/>
          <w:szCs w:val="24"/>
        </w:rPr>
        <w:t xml:space="preserve">etodika: amžiaus grupei pritaikyti darbo metodai (pvz., </w:t>
      </w:r>
      <w:proofErr w:type="spellStart"/>
      <w:r w:rsidR="21DA7F79" w:rsidRPr="5DFF1AC7">
        <w:rPr>
          <w:rFonts w:ascii="Times New Roman" w:eastAsia="Times New Roman" w:hAnsi="Times New Roman" w:cs="Times New Roman"/>
          <w:color w:val="242424"/>
          <w:sz w:val="24"/>
          <w:szCs w:val="24"/>
        </w:rPr>
        <w:t>koučingo</w:t>
      </w:r>
      <w:proofErr w:type="spellEnd"/>
      <w:r w:rsidR="21DA7F79" w:rsidRPr="5DFF1AC7">
        <w:rPr>
          <w:rFonts w:ascii="Times New Roman" w:eastAsia="Times New Roman" w:hAnsi="Times New Roman" w:cs="Times New Roman"/>
          <w:color w:val="242424"/>
          <w:sz w:val="24"/>
          <w:szCs w:val="24"/>
        </w:rPr>
        <w:t xml:space="preserve"> klausimai, refleksijos modeliai, kūrybinės užduotys);</w:t>
      </w:r>
    </w:p>
    <w:p w14:paraId="6C1C0925" w14:textId="2733E7C2" w:rsidR="6EF0062B" w:rsidRDefault="711E9212"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61543902" w:rsidRPr="5DFF1AC7">
        <w:rPr>
          <w:rFonts w:ascii="Times New Roman" w:eastAsia="Times New Roman" w:hAnsi="Times New Roman" w:cs="Times New Roman"/>
          <w:color w:val="242424"/>
          <w:sz w:val="24"/>
          <w:szCs w:val="24"/>
        </w:rPr>
        <w:t xml:space="preserve">.3.3. </w:t>
      </w:r>
      <w:r w:rsidR="61B5F226" w:rsidRPr="5DFF1AC7">
        <w:rPr>
          <w:rFonts w:ascii="Times New Roman" w:eastAsia="Times New Roman" w:hAnsi="Times New Roman" w:cs="Times New Roman"/>
          <w:color w:val="242424"/>
          <w:sz w:val="24"/>
          <w:szCs w:val="24"/>
        </w:rPr>
        <w:t>k</w:t>
      </w:r>
      <w:r w:rsidR="21DA7F79" w:rsidRPr="5DFF1AC7">
        <w:rPr>
          <w:rFonts w:ascii="Times New Roman" w:eastAsia="Times New Roman" w:hAnsi="Times New Roman" w:cs="Times New Roman"/>
          <w:color w:val="242424"/>
          <w:sz w:val="24"/>
          <w:szCs w:val="24"/>
        </w:rPr>
        <w:t>lausimynas: konkretus sąrašas atvirų klausimų, padedančių moksleiviui judėti link sprendimo;</w:t>
      </w:r>
    </w:p>
    <w:p w14:paraId="41105EA9" w14:textId="5D9B4083" w:rsidR="6EF0062B" w:rsidRDefault="5995B3C2"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5B26D9A3" w:rsidRPr="5DFF1AC7">
        <w:rPr>
          <w:rFonts w:ascii="Times New Roman" w:eastAsia="Times New Roman" w:hAnsi="Times New Roman" w:cs="Times New Roman"/>
          <w:color w:val="242424"/>
          <w:sz w:val="24"/>
          <w:szCs w:val="24"/>
        </w:rPr>
        <w:t xml:space="preserve">.3.4. </w:t>
      </w:r>
      <w:r w:rsidR="70B7D546" w:rsidRPr="5DFF1AC7">
        <w:rPr>
          <w:rFonts w:ascii="Times New Roman" w:eastAsia="Times New Roman" w:hAnsi="Times New Roman" w:cs="Times New Roman"/>
          <w:color w:val="242424"/>
          <w:sz w:val="24"/>
          <w:szCs w:val="24"/>
        </w:rPr>
        <w:t>t</w:t>
      </w:r>
      <w:r w:rsidR="3E88F16A" w:rsidRPr="5DFF1AC7">
        <w:rPr>
          <w:rFonts w:ascii="Times New Roman" w:eastAsia="Times New Roman" w:hAnsi="Times New Roman" w:cs="Times New Roman"/>
          <w:color w:val="242424"/>
          <w:sz w:val="24"/>
          <w:szCs w:val="24"/>
        </w:rPr>
        <w:t>ruk</w:t>
      </w:r>
      <w:r w:rsidR="21DA7F79" w:rsidRPr="5DFF1AC7">
        <w:rPr>
          <w:rFonts w:ascii="Times New Roman" w:eastAsia="Times New Roman" w:hAnsi="Times New Roman" w:cs="Times New Roman"/>
          <w:color w:val="242424"/>
          <w:sz w:val="24"/>
          <w:szCs w:val="24"/>
        </w:rPr>
        <w:t>mė: rekomenduojamas konsultacijos laikas;</w:t>
      </w:r>
    </w:p>
    <w:p w14:paraId="4EC8D3B5" w14:textId="384089B4" w:rsidR="464517E0" w:rsidRDefault="0A23BC60"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1BB8AF50" w:rsidRPr="5DFF1AC7">
        <w:rPr>
          <w:rFonts w:ascii="Times New Roman" w:eastAsia="Times New Roman" w:hAnsi="Times New Roman" w:cs="Times New Roman"/>
          <w:color w:val="242424"/>
          <w:sz w:val="24"/>
          <w:szCs w:val="24"/>
        </w:rPr>
        <w:t xml:space="preserve">.3.5. </w:t>
      </w:r>
      <w:r w:rsidR="2760B04A" w:rsidRPr="5DFF1AC7">
        <w:rPr>
          <w:rFonts w:ascii="Times New Roman" w:eastAsia="Times New Roman" w:hAnsi="Times New Roman" w:cs="Times New Roman"/>
          <w:color w:val="242424"/>
          <w:sz w:val="24"/>
          <w:szCs w:val="24"/>
        </w:rPr>
        <w:t>p</w:t>
      </w:r>
      <w:r w:rsidR="21DA7F79" w:rsidRPr="5DFF1AC7">
        <w:rPr>
          <w:rFonts w:ascii="Times New Roman" w:eastAsia="Times New Roman" w:hAnsi="Times New Roman" w:cs="Times New Roman"/>
          <w:color w:val="242424"/>
          <w:sz w:val="24"/>
          <w:szCs w:val="24"/>
        </w:rPr>
        <w:t>riemonės: nuorodos į reikalingus testus, informacinius išteklius ar namų darbų užduotis</w:t>
      </w:r>
      <w:r w:rsidR="3ACFB118" w:rsidRPr="5DFF1AC7">
        <w:rPr>
          <w:rFonts w:ascii="Times New Roman" w:eastAsia="Times New Roman" w:hAnsi="Times New Roman" w:cs="Times New Roman"/>
          <w:color w:val="242424"/>
          <w:sz w:val="24"/>
          <w:szCs w:val="24"/>
        </w:rPr>
        <w:t>;</w:t>
      </w:r>
    </w:p>
    <w:p w14:paraId="05A48654" w14:textId="1A6CC8F6" w:rsidR="464517E0" w:rsidRDefault="0AE6AE6A"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163192A9" w:rsidRPr="5DFF1AC7">
        <w:rPr>
          <w:rFonts w:ascii="Times New Roman" w:eastAsia="Times New Roman" w:hAnsi="Times New Roman" w:cs="Times New Roman"/>
          <w:color w:val="242424"/>
          <w:sz w:val="24"/>
          <w:szCs w:val="24"/>
        </w:rPr>
        <w:t xml:space="preserve">.3.6. </w:t>
      </w:r>
      <w:r w:rsidR="418E4805" w:rsidRPr="5DFF1AC7">
        <w:rPr>
          <w:rFonts w:ascii="Times New Roman" w:eastAsia="Times New Roman" w:hAnsi="Times New Roman" w:cs="Times New Roman"/>
          <w:color w:val="242424"/>
          <w:sz w:val="24"/>
          <w:szCs w:val="24"/>
        </w:rPr>
        <w:t>t</w:t>
      </w:r>
      <w:r w:rsidR="21DA7F79" w:rsidRPr="5DFF1AC7">
        <w:rPr>
          <w:rFonts w:ascii="Times New Roman" w:eastAsia="Times New Roman" w:hAnsi="Times New Roman" w:cs="Times New Roman"/>
          <w:color w:val="242424"/>
          <w:sz w:val="24"/>
          <w:szCs w:val="24"/>
        </w:rPr>
        <w:t>ėvų scenarijams specifinis dėmesys skiriamas konsultanto moderavimo vaidmeniui,</w:t>
      </w:r>
      <w:r w:rsidR="76C98C33" w:rsidRPr="5DFF1AC7">
        <w:rPr>
          <w:rFonts w:ascii="Times New Roman" w:eastAsia="Times New Roman" w:hAnsi="Times New Roman" w:cs="Times New Roman"/>
          <w:color w:val="242424"/>
          <w:sz w:val="24"/>
          <w:szCs w:val="24"/>
        </w:rPr>
        <w:t xml:space="preserve"> </w:t>
      </w:r>
      <w:r w:rsidR="21DA7F79" w:rsidRPr="5DFF1AC7">
        <w:rPr>
          <w:rFonts w:ascii="Times New Roman" w:eastAsia="Times New Roman" w:hAnsi="Times New Roman" w:cs="Times New Roman"/>
          <w:color w:val="242424"/>
          <w:sz w:val="24"/>
          <w:szCs w:val="24"/>
        </w:rPr>
        <w:t>sprendžiant moksleivio ir tėvų lūkesčių derinimo, motyvavimo bei palaikymo klausimus.</w:t>
      </w:r>
    </w:p>
    <w:p w14:paraId="7B785580" w14:textId="5670E655" w:rsidR="464517E0" w:rsidRDefault="682F11DE"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5A85BF23" w:rsidRPr="5DFF1AC7">
        <w:rPr>
          <w:rFonts w:ascii="Times New Roman" w:eastAsia="Times New Roman" w:hAnsi="Times New Roman" w:cs="Times New Roman"/>
          <w:color w:val="242424"/>
          <w:sz w:val="24"/>
          <w:szCs w:val="24"/>
        </w:rPr>
        <w:t xml:space="preserve">.4. </w:t>
      </w:r>
      <w:r w:rsidR="4CC20148" w:rsidRPr="5DFF1AC7">
        <w:rPr>
          <w:rFonts w:ascii="Times New Roman" w:eastAsia="Times New Roman" w:hAnsi="Times New Roman" w:cs="Times New Roman"/>
          <w:color w:val="242424"/>
          <w:sz w:val="24"/>
          <w:szCs w:val="24"/>
        </w:rPr>
        <w:t xml:space="preserve">Paslaugų teikimo eiga ir </w:t>
      </w:r>
      <w:r w:rsidR="2A8234E7" w:rsidRPr="5DFF1AC7">
        <w:rPr>
          <w:rFonts w:ascii="Times New Roman" w:eastAsia="Times New Roman" w:hAnsi="Times New Roman" w:cs="Times New Roman"/>
          <w:color w:val="242424"/>
          <w:sz w:val="24"/>
          <w:szCs w:val="24"/>
        </w:rPr>
        <w:t>derinimas. Tiekėjas</w:t>
      </w:r>
      <w:r w:rsidR="4CC20148" w:rsidRPr="5DFF1AC7">
        <w:rPr>
          <w:rFonts w:ascii="Times New Roman" w:eastAsia="Times New Roman" w:hAnsi="Times New Roman" w:cs="Times New Roman"/>
          <w:color w:val="242424"/>
          <w:sz w:val="24"/>
          <w:szCs w:val="24"/>
        </w:rPr>
        <w:t xml:space="preserve"> įsipareigoja parengti ir su Perkančiąja organizacija suderinti galutinį 15-os moksleiviams ir 3 tėvams skirtų scenarijų temų sąrašą. Tik suderinus temas, pradedamas detalus scenarijų (įskaitant jų gylio lygius) rengimas. Visi scenarijai turi būti pateikiami skaitmeniniu formatu</w:t>
      </w:r>
      <w:r w:rsidR="5B1D75F8" w:rsidRPr="5DFF1AC7">
        <w:rPr>
          <w:rFonts w:ascii="Times New Roman" w:eastAsia="Times New Roman" w:hAnsi="Times New Roman" w:cs="Times New Roman"/>
          <w:color w:val="242424"/>
          <w:sz w:val="24"/>
          <w:szCs w:val="24"/>
        </w:rPr>
        <w:t>.</w:t>
      </w:r>
    </w:p>
    <w:p w14:paraId="0D55E839" w14:textId="66D730E3" w:rsidR="464517E0" w:rsidRDefault="0113BBC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 P</w:t>
      </w:r>
      <w:r w:rsidR="144717AC" w:rsidRPr="5DFF1AC7">
        <w:rPr>
          <w:rFonts w:ascii="Times New Roman" w:eastAsia="Times New Roman" w:hAnsi="Times New Roman" w:cs="Times New Roman"/>
          <w:sz w:val="24"/>
          <w:szCs w:val="24"/>
        </w:rPr>
        <w:t>aslaugų teikėjas privalo parengti</w:t>
      </w:r>
      <w:r w:rsidR="144717AC" w:rsidRPr="5DFF1AC7">
        <w:rPr>
          <w:rFonts w:ascii="Times New Roman" w:eastAsia="Times New Roman" w:hAnsi="Times New Roman" w:cs="Times New Roman"/>
          <w:b/>
          <w:bCs/>
          <w:sz w:val="24"/>
          <w:szCs w:val="24"/>
        </w:rPr>
        <w:t xml:space="preserve"> karjeros konsultantų mokymų programos aprašą</w:t>
      </w:r>
      <w:r w:rsidR="144717AC" w:rsidRPr="5DFF1AC7">
        <w:rPr>
          <w:rFonts w:ascii="Times New Roman" w:eastAsia="Times New Roman" w:hAnsi="Times New Roman" w:cs="Times New Roman"/>
          <w:sz w:val="24"/>
          <w:szCs w:val="24"/>
        </w:rPr>
        <w:t xml:space="preserve">, skirtą užtikrinti Nacionalinio mokinių konsultavimo karjerai modelio ir </w:t>
      </w:r>
      <w:r w:rsidR="39C4E51F" w:rsidRPr="5DFF1AC7">
        <w:rPr>
          <w:rFonts w:ascii="Times New Roman" w:eastAsia="Times New Roman" w:hAnsi="Times New Roman" w:cs="Times New Roman"/>
          <w:sz w:val="24"/>
          <w:szCs w:val="24"/>
        </w:rPr>
        <w:t>įgyvendinimo gairių</w:t>
      </w:r>
      <w:r w:rsidR="144717AC" w:rsidRPr="5DFF1AC7">
        <w:rPr>
          <w:rFonts w:ascii="Times New Roman" w:eastAsia="Times New Roman" w:hAnsi="Times New Roman" w:cs="Times New Roman"/>
          <w:sz w:val="24"/>
          <w:szCs w:val="24"/>
        </w:rPr>
        <w:t xml:space="preserve"> nuoseklų supratimą bei praktinį taikymą</w:t>
      </w:r>
      <w:r w:rsidR="41DB97A4" w:rsidRPr="5DFF1AC7">
        <w:rPr>
          <w:rFonts w:ascii="Times New Roman" w:eastAsia="Times New Roman" w:hAnsi="Times New Roman" w:cs="Times New Roman"/>
          <w:sz w:val="24"/>
          <w:szCs w:val="24"/>
        </w:rPr>
        <w:t>:</w:t>
      </w:r>
    </w:p>
    <w:p w14:paraId="61F70DA9" w14:textId="2C109901" w:rsidR="464517E0" w:rsidRDefault="2CBCE74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2125E7F0" w:rsidRPr="5DFF1AC7">
        <w:rPr>
          <w:rFonts w:ascii="Times New Roman" w:eastAsia="Times New Roman" w:hAnsi="Times New Roman" w:cs="Times New Roman"/>
          <w:sz w:val="24"/>
          <w:szCs w:val="24"/>
        </w:rPr>
        <w:t xml:space="preserve">.1. </w:t>
      </w:r>
      <w:r w:rsidR="144717AC" w:rsidRPr="5DFF1AC7">
        <w:rPr>
          <w:rFonts w:ascii="Times New Roman" w:eastAsia="Times New Roman" w:hAnsi="Times New Roman" w:cs="Times New Roman"/>
          <w:sz w:val="24"/>
          <w:szCs w:val="24"/>
        </w:rPr>
        <w:t>Mokymų programos apraše turi būti:</w:t>
      </w:r>
    </w:p>
    <w:p w14:paraId="1895DB14" w14:textId="74FD0F08" w:rsidR="464517E0" w:rsidRDefault="740551B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151A3995" w:rsidRPr="5DFF1AC7">
        <w:rPr>
          <w:rFonts w:ascii="Times New Roman" w:eastAsia="Times New Roman" w:hAnsi="Times New Roman" w:cs="Times New Roman"/>
          <w:sz w:val="24"/>
          <w:szCs w:val="24"/>
        </w:rPr>
        <w:t>.1.</w:t>
      </w:r>
      <w:r w:rsidR="1101815E" w:rsidRPr="5DFF1AC7">
        <w:rPr>
          <w:rFonts w:ascii="Times New Roman" w:eastAsia="Times New Roman" w:hAnsi="Times New Roman" w:cs="Times New Roman"/>
          <w:sz w:val="24"/>
          <w:szCs w:val="24"/>
        </w:rPr>
        <w:t>1.</w:t>
      </w:r>
      <w:r w:rsidR="151A3995" w:rsidRPr="5DFF1AC7">
        <w:rPr>
          <w:rFonts w:ascii="Times New Roman" w:eastAsia="Times New Roman" w:hAnsi="Times New Roman" w:cs="Times New Roman"/>
          <w:sz w:val="24"/>
          <w:szCs w:val="24"/>
        </w:rPr>
        <w:t xml:space="preserve"> </w:t>
      </w:r>
      <w:r w:rsidR="144717AC" w:rsidRPr="5DFF1AC7">
        <w:rPr>
          <w:rFonts w:ascii="Times New Roman" w:eastAsia="Times New Roman" w:hAnsi="Times New Roman" w:cs="Times New Roman"/>
          <w:sz w:val="24"/>
          <w:szCs w:val="24"/>
        </w:rPr>
        <w:t xml:space="preserve">apibrėžti </w:t>
      </w:r>
      <w:r w:rsidR="144717AC" w:rsidRPr="5DFF1AC7">
        <w:rPr>
          <w:rFonts w:ascii="Times New Roman" w:eastAsia="Times New Roman" w:hAnsi="Times New Roman" w:cs="Times New Roman"/>
          <w:b/>
          <w:bCs/>
          <w:sz w:val="24"/>
          <w:szCs w:val="24"/>
        </w:rPr>
        <w:t>mokymų tikslai</w:t>
      </w:r>
      <w:r w:rsidR="144717AC" w:rsidRPr="5DFF1AC7">
        <w:rPr>
          <w:rFonts w:ascii="Times New Roman" w:eastAsia="Times New Roman" w:hAnsi="Times New Roman" w:cs="Times New Roman"/>
          <w:sz w:val="24"/>
          <w:szCs w:val="24"/>
        </w:rPr>
        <w:t xml:space="preserve">, atspindintys siekį parengti konsultantus praktiniam darbo su mokiniais taikymui pagal Modelį ir </w:t>
      </w:r>
      <w:r w:rsidR="0BBD60F1" w:rsidRPr="5DFF1AC7">
        <w:rPr>
          <w:rFonts w:ascii="Times New Roman" w:eastAsia="Times New Roman" w:hAnsi="Times New Roman" w:cs="Times New Roman"/>
          <w:sz w:val="24"/>
          <w:szCs w:val="24"/>
        </w:rPr>
        <w:t>Įgyvendinimo gaires</w:t>
      </w:r>
      <w:r w:rsidR="144717AC" w:rsidRPr="5DFF1AC7">
        <w:rPr>
          <w:rFonts w:ascii="Times New Roman" w:eastAsia="Times New Roman" w:hAnsi="Times New Roman" w:cs="Times New Roman"/>
          <w:sz w:val="24"/>
          <w:szCs w:val="24"/>
        </w:rPr>
        <w:t>;</w:t>
      </w:r>
    </w:p>
    <w:p w14:paraId="48DA52D9" w14:textId="70CE3A4A" w:rsidR="464517E0" w:rsidRDefault="527D8A3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27C7795A" w:rsidRPr="5DFF1AC7">
        <w:rPr>
          <w:rFonts w:ascii="Times New Roman" w:eastAsia="Times New Roman" w:hAnsi="Times New Roman" w:cs="Times New Roman"/>
          <w:sz w:val="24"/>
          <w:szCs w:val="24"/>
        </w:rPr>
        <w:t>.</w:t>
      </w:r>
      <w:r w:rsidR="2C59904A" w:rsidRPr="5DFF1AC7">
        <w:rPr>
          <w:rFonts w:ascii="Times New Roman" w:eastAsia="Times New Roman" w:hAnsi="Times New Roman" w:cs="Times New Roman"/>
          <w:sz w:val="24"/>
          <w:szCs w:val="24"/>
        </w:rPr>
        <w:t>1.</w:t>
      </w:r>
      <w:r w:rsidR="27C7795A" w:rsidRPr="5DFF1AC7">
        <w:rPr>
          <w:rFonts w:ascii="Times New Roman" w:eastAsia="Times New Roman" w:hAnsi="Times New Roman" w:cs="Times New Roman"/>
          <w:sz w:val="24"/>
          <w:szCs w:val="24"/>
        </w:rPr>
        <w:t xml:space="preserve">2. </w:t>
      </w:r>
      <w:r w:rsidR="144717AC" w:rsidRPr="5DFF1AC7">
        <w:rPr>
          <w:rFonts w:ascii="Times New Roman" w:eastAsia="Times New Roman" w:hAnsi="Times New Roman" w:cs="Times New Roman"/>
          <w:sz w:val="24"/>
          <w:szCs w:val="24"/>
        </w:rPr>
        <w:t xml:space="preserve">nustatyti </w:t>
      </w:r>
      <w:r w:rsidR="144717AC" w:rsidRPr="5DFF1AC7">
        <w:rPr>
          <w:rFonts w:ascii="Times New Roman" w:eastAsia="Times New Roman" w:hAnsi="Times New Roman" w:cs="Times New Roman"/>
          <w:b/>
          <w:bCs/>
          <w:sz w:val="24"/>
          <w:szCs w:val="24"/>
        </w:rPr>
        <w:t>mokymosi rezultatai</w:t>
      </w:r>
      <w:r w:rsidR="144717AC" w:rsidRPr="5DFF1AC7">
        <w:rPr>
          <w:rFonts w:ascii="Times New Roman" w:eastAsia="Times New Roman" w:hAnsi="Times New Roman" w:cs="Times New Roman"/>
          <w:sz w:val="24"/>
          <w:szCs w:val="24"/>
        </w:rPr>
        <w:t>, nusakantys, ką konsultantas gebės atlikti baigęs mokymus;</w:t>
      </w:r>
    </w:p>
    <w:p w14:paraId="01078A51" w14:textId="0B73FCC5" w:rsidR="464517E0" w:rsidRDefault="66083B1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7CDAC487" w:rsidRPr="5DFF1AC7">
        <w:rPr>
          <w:rFonts w:ascii="Times New Roman" w:eastAsia="Times New Roman" w:hAnsi="Times New Roman" w:cs="Times New Roman"/>
          <w:sz w:val="24"/>
          <w:szCs w:val="24"/>
        </w:rPr>
        <w:t>.</w:t>
      </w:r>
      <w:r w:rsidR="258C7E1E" w:rsidRPr="5DFF1AC7">
        <w:rPr>
          <w:rFonts w:ascii="Times New Roman" w:eastAsia="Times New Roman" w:hAnsi="Times New Roman" w:cs="Times New Roman"/>
          <w:sz w:val="24"/>
          <w:szCs w:val="24"/>
        </w:rPr>
        <w:t>1.</w:t>
      </w:r>
      <w:r w:rsidR="7CDAC487" w:rsidRPr="5DFF1AC7">
        <w:rPr>
          <w:rFonts w:ascii="Times New Roman" w:eastAsia="Times New Roman" w:hAnsi="Times New Roman" w:cs="Times New Roman"/>
          <w:sz w:val="24"/>
          <w:szCs w:val="24"/>
        </w:rPr>
        <w:t xml:space="preserve">3. </w:t>
      </w:r>
      <w:r w:rsidR="144717AC" w:rsidRPr="5DFF1AC7">
        <w:rPr>
          <w:rFonts w:ascii="Times New Roman" w:eastAsia="Times New Roman" w:hAnsi="Times New Roman" w:cs="Times New Roman"/>
          <w:sz w:val="24"/>
          <w:szCs w:val="24"/>
        </w:rPr>
        <w:t xml:space="preserve">pateiktos </w:t>
      </w:r>
      <w:r w:rsidR="144717AC" w:rsidRPr="5DFF1AC7">
        <w:rPr>
          <w:rFonts w:ascii="Times New Roman" w:eastAsia="Times New Roman" w:hAnsi="Times New Roman" w:cs="Times New Roman"/>
          <w:b/>
          <w:bCs/>
          <w:sz w:val="24"/>
          <w:szCs w:val="24"/>
        </w:rPr>
        <w:t>mokymų temos</w:t>
      </w:r>
      <w:r w:rsidR="144717AC" w:rsidRPr="5DFF1AC7">
        <w:rPr>
          <w:rFonts w:ascii="Times New Roman" w:eastAsia="Times New Roman" w:hAnsi="Times New Roman" w:cs="Times New Roman"/>
          <w:sz w:val="24"/>
          <w:szCs w:val="24"/>
        </w:rPr>
        <w:t>, struktūruotos pagal konsultavimo proceso logiką;</w:t>
      </w:r>
    </w:p>
    <w:p w14:paraId="0C1B8421" w14:textId="7301F5B2" w:rsidR="464517E0" w:rsidRDefault="7C21407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7896BCAE" w:rsidRPr="5DFF1AC7">
        <w:rPr>
          <w:rFonts w:ascii="Times New Roman" w:eastAsia="Times New Roman" w:hAnsi="Times New Roman" w:cs="Times New Roman"/>
          <w:sz w:val="24"/>
          <w:szCs w:val="24"/>
        </w:rPr>
        <w:t>.</w:t>
      </w:r>
      <w:r w:rsidR="69CF2D91" w:rsidRPr="5DFF1AC7">
        <w:rPr>
          <w:rFonts w:ascii="Times New Roman" w:eastAsia="Times New Roman" w:hAnsi="Times New Roman" w:cs="Times New Roman"/>
          <w:sz w:val="24"/>
          <w:szCs w:val="24"/>
        </w:rPr>
        <w:t>1.</w:t>
      </w:r>
      <w:r w:rsidR="7896BCAE" w:rsidRPr="5DFF1AC7">
        <w:rPr>
          <w:rFonts w:ascii="Times New Roman" w:eastAsia="Times New Roman" w:hAnsi="Times New Roman" w:cs="Times New Roman"/>
          <w:sz w:val="24"/>
          <w:szCs w:val="24"/>
        </w:rPr>
        <w:t xml:space="preserve">4. </w:t>
      </w:r>
      <w:r w:rsidR="144717AC" w:rsidRPr="5DFF1AC7">
        <w:rPr>
          <w:rFonts w:ascii="Times New Roman" w:eastAsia="Times New Roman" w:hAnsi="Times New Roman" w:cs="Times New Roman"/>
          <w:sz w:val="24"/>
          <w:szCs w:val="24"/>
        </w:rPr>
        <w:t xml:space="preserve">nurodyta </w:t>
      </w:r>
      <w:r w:rsidR="144717AC" w:rsidRPr="5DFF1AC7">
        <w:rPr>
          <w:rFonts w:ascii="Times New Roman" w:eastAsia="Times New Roman" w:hAnsi="Times New Roman" w:cs="Times New Roman"/>
          <w:b/>
          <w:bCs/>
          <w:sz w:val="24"/>
          <w:szCs w:val="24"/>
        </w:rPr>
        <w:t>rekomenduojama mokymų trukmė</w:t>
      </w:r>
      <w:r w:rsidR="144717AC" w:rsidRPr="5DFF1AC7">
        <w:rPr>
          <w:rFonts w:ascii="Times New Roman" w:eastAsia="Times New Roman" w:hAnsi="Times New Roman" w:cs="Times New Roman"/>
          <w:sz w:val="24"/>
          <w:szCs w:val="24"/>
        </w:rPr>
        <w:t xml:space="preserve"> (bendroji ir (ar) pagal modulius);</w:t>
      </w:r>
    </w:p>
    <w:p w14:paraId="5F1D8C4B" w14:textId="660E1460" w:rsidR="464517E0" w:rsidRDefault="39869AD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32FB102A" w:rsidRPr="5DFF1AC7">
        <w:rPr>
          <w:rFonts w:ascii="Times New Roman" w:eastAsia="Times New Roman" w:hAnsi="Times New Roman" w:cs="Times New Roman"/>
          <w:sz w:val="24"/>
          <w:szCs w:val="24"/>
        </w:rPr>
        <w:t>.</w:t>
      </w:r>
      <w:r w:rsidR="38353F4C" w:rsidRPr="5DFF1AC7">
        <w:rPr>
          <w:rFonts w:ascii="Times New Roman" w:eastAsia="Times New Roman" w:hAnsi="Times New Roman" w:cs="Times New Roman"/>
          <w:sz w:val="24"/>
          <w:szCs w:val="24"/>
        </w:rPr>
        <w:t>1.</w:t>
      </w:r>
      <w:r w:rsidR="32FB102A" w:rsidRPr="5DFF1AC7">
        <w:rPr>
          <w:rFonts w:ascii="Times New Roman" w:eastAsia="Times New Roman" w:hAnsi="Times New Roman" w:cs="Times New Roman"/>
          <w:sz w:val="24"/>
          <w:szCs w:val="24"/>
        </w:rPr>
        <w:t xml:space="preserve">5. </w:t>
      </w:r>
      <w:r w:rsidR="144717AC" w:rsidRPr="5DFF1AC7">
        <w:rPr>
          <w:rFonts w:ascii="Times New Roman" w:eastAsia="Times New Roman" w:hAnsi="Times New Roman" w:cs="Times New Roman"/>
          <w:sz w:val="24"/>
          <w:szCs w:val="24"/>
        </w:rPr>
        <w:t xml:space="preserve">aprašytos </w:t>
      </w:r>
      <w:r w:rsidR="144717AC" w:rsidRPr="5DFF1AC7">
        <w:rPr>
          <w:rFonts w:ascii="Times New Roman" w:eastAsia="Times New Roman" w:hAnsi="Times New Roman" w:cs="Times New Roman"/>
          <w:b/>
          <w:bCs/>
          <w:sz w:val="24"/>
          <w:szCs w:val="24"/>
        </w:rPr>
        <w:t>mokymo formos ir būdai</w:t>
      </w:r>
      <w:r w:rsidR="144717AC" w:rsidRPr="5DFF1AC7">
        <w:rPr>
          <w:rFonts w:ascii="Times New Roman" w:eastAsia="Times New Roman" w:hAnsi="Times New Roman" w:cs="Times New Roman"/>
          <w:sz w:val="24"/>
          <w:szCs w:val="24"/>
        </w:rPr>
        <w:t>, įskaitant kontaktinius ir (ar) nuotolinius mokymus;</w:t>
      </w:r>
    </w:p>
    <w:p w14:paraId="7920E5B6" w14:textId="3890D0EA" w:rsidR="464517E0" w:rsidRDefault="14F60AA4"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19</w:t>
      </w:r>
      <w:r w:rsidR="5B148F1D" w:rsidRPr="5DFF1AC7">
        <w:rPr>
          <w:rFonts w:ascii="Times New Roman" w:eastAsia="Times New Roman" w:hAnsi="Times New Roman" w:cs="Times New Roman"/>
          <w:sz w:val="24"/>
          <w:szCs w:val="24"/>
        </w:rPr>
        <w:t>.</w:t>
      </w:r>
      <w:r w:rsidR="0ADBC04C" w:rsidRPr="5DFF1AC7">
        <w:rPr>
          <w:rFonts w:ascii="Times New Roman" w:eastAsia="Times New Roman" w:hAnsi="Times New Roman" w:cs="Times New Roman"/>
          <w:sz w:val="24"/>
          <w:szCs w:val="24"/>
        </w:rPr>
        <w:t>1.</w:t>
      </w:r>
      <w:r w:rsidR="5B148F1D" w:rsidRPr="5DFF1AC7">
        <w:rPr>
          <w:rFonts w:ascii="Times New Roman" w:eastAsia="Times New Roman" w:hAnsi="Times New Roman" w:cs="Times New Roman"/>
          <w:sz w:val="24"/>
          <w:szCs w:val="24"/>
        </w:rPr>
        <w:t xml:space="preserve">6. </w:t>
      </w:r>
      <w:r w:rsidR="144717AC" w:rsidRPr="5DFF1AC7">
        <w:rPr>
          <w:rFonts w:ascii="Times New Roman" w:eastAsia="Times New Roman" w:hAnsi="Times New Roman" w:cs="Times New Roman"/>
          <w:sz w:val="24"/>
          <w:szCs w:val="24"/>
        </w:rPr>
        <w:t xml:space="preserve">aiškiai parodytas </w:t>
      </w:r>
      <w:r w:rsidR="144717AC" w:rsidRPr="5DFF1AC7">
        <w:rPr>
          <w:rFonts w:ascii="Times New Roman" w:eastAsia="Times New Roman" w:hAnsi="Times New Roman" w:cs="Times New Roman"/>
          <w:b/>
          <w:bCs/>
          <w:sz w:val="24"/>
          <w:szCs w:val="24"/>
        </w:rPr>
        <w:t xml:space="preserve">mokymų turinio ryšys su Modelyje apibrėžtais principais, kompetencijomis ir </w:t>
      </w:r>
      <w:r w:rsidR="61928178" w:rsidRPr="5DFF1AC7">
        <w:rPr>
          <w:rFonts w:ascii="Times New Roman" w:eastAsia="Times New Roman" w:hAnsi="Times New Roman" w:cs="Times New Roman"/>
          <w:b/>
          <w:bCs/>
          <w:sz w:val="24"/>
          <w:szCs w:val="24"/>
        </w:rPr>
        <w:t>Įgyvendinimo gairių</w:t>
      </w:r>
      <w:r w:rsidR="144717AC" w:rsidRPr="5DFF1AC7">
        <w:rPr>
          <w:rFonts w:ascii="Times New Roman" w:eastAsia="Times New Roman" w:hAnsi="Times New Roman" w:cs="Times New Roman"/>
          <w:b/>
          <w:bCs/>
          <w:sz w:val="24"/>
          <w:szCs w:val="24"/>
        </w:rPr>
        <w:t xml:space="preserve"> taikymo nuostatomis</w:t>
      </w:r>
      <w:r w:rsidR="7E657241" w:rsidRPr="5DFF1AC7">
        <w:rPr>
          <w:rFonts w:ascii="Times New Roman" w:eastAsia="Times New Roman" w:hAnsi="Times New Roman" w:cs="Times New Roman"/>
          <w:b/>
          <w:bCs/>
          <w:sz w:val="24"/>
          <w:szCs w:val="24"/>
        </w:rPr>
        <w:t>;</w:t>
      </w:r>
    </w:p>
    <w:p w14:paraId="4416C61D" w14:textId="70BB7FDD" w:rsidR="464517E0" w:rsidRDefault="30DFFDE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7E657241" w:rsidRPr="5DFF1AC7">
        <w:rPr>
          <w:rFonts w:ascii="Times New Roman" w:eastAsia="Times New Roman" w:hAnsi="Times New Roman" w:cs="Times New Roman"/>
          <w:sz w:val="24"/>
          <w:szCs w:val="24"/>
        </w:rPr>
        <w:t>.</w:t>
      </w:r>
      <w:r w:rsidR="256C503F" w:rsidRPr="5DFF1AC7">
        <w:rPr>
          <w:rFonts w:ascii="Times New Roman" w:eastAsia="Times New Roman" w:hAnsi="Times New Roman" w:cs="Times New Roman"/>
          <w:sz w:val="24"/>
          <w:szCs w:val="24"/>
        </w:rPr>
        <w:t>1.</w:t>
      </w:r>
      <w:r w:rsidR="7E657241" w:rsidRPr="5DFF1AC7">
        <w:rPr>
          <w:rFonts w:ascii="Times New Roman" w:eastAsia="Times New Roman" w:hAnsi="Times New Roman" w:cs="Times New Roman"/>
          <w:sz w:val="24"/>
          <w:szCs w:val="24"/>
        </w:rPr>
        <w:t>7.</w:t>
      </w:r>
      <w:r w:rsidR="7E657241" w:rsidRPr="5DFF1AC7">
        <w:rPr>
          <w:rFonts w:ascii="Times New Roman" w:eastAsia="Times New Roman" w:hAnsi="Times New Roman" w:cs="Times New Roman"/>
          <w:b/>
          <w:bCs/>
          <w:sz w:val="24"/>
          <w:szCs w:val="24"/>
        </w:rPr>
        <w:t xml:space="preserve"> mokymų </w:t>
      </w:r>
      <w:r w:rsidR="144717AC" w:rsidRPr="5DFF1AC7">
        <w:rPr>
          <w:rFonts w:ascii="Times New Roman" w:eastAsia="Times New Roman" w:hAnsi="Times New Roman" w:cs="Times New Roman"/>
          <w:sz w:val="24"/>
          <w:szCs w:val="24"/>
        </w:rPr>
        <w:t xml:space="preserve">programa turi būti parengta </w:t>
      </w:r>
      <w:r w:rsidR="144717AC" w:rsidRPr="5DFF1AC7">
        <w:rPr>
          <w:rFonts w:ascii="Times New Roman" w:eastAsia="Times New Roman" w:hAnsi="Times New Roman" w:cs="Times New Roman"/>
          <w:b/>
          <w:bCs/>
          <w:sz w:val="24"/>
          <w:szCs w:val="24"/>
        </w:rPr>
        <w:t>moduline struktūra</w:t>
      </w:r>
      <w:r w:rsidR="144717AC" w:rsidRPr="5DFF1AC7">
        <w:rPr>
          <w:rFonts w:ascii="Times New Roman" w:eastAsia="Times New Roman" w:hAnsi="Times New Roman" w:cs="Times New Roman"/>
          <w:sz w:val="24"/>
          <w:szCs w:val="24"/>
        </w:rPr>
        <w:t>, sudarančia galimybę</w:t>
      </w:r>
      <w:r w:rsidR="1BC9FE3E" w:rsidRPr="5DFF1AC7">
        <w:rPr>
          <w:rFonts w:ascii="Times New Roman" w:eastAsia="Times New Roman" w:hAnsi="Times New Roman" w:cs="Times New Roman"/>
          <w:sz w:val="24"/>
          <w:szCs w:val="24"/>
        </w:rPr>
        <w:t xml:space="preserve"> </w:t>
      </w:r>
      <w:r w:rsidR="144717AC" w:rsidRPr="5DFF1AC7">
        <w:rPr>
          <w:rFonts w:ascii="Times New Roman" w:eastAsia="Times New Roman" w:hAnsi="Times New Roman" w:cs="Times New Roman"/>
          <w:sz w:val="24"/>
          <w:szCs w:val="24"/>
        </w:rPr>
        <w:t>pritaikyti mokymus skirtingoms tikslinėms auditorijoms (pvz., pradedantiesiems konsultantams, konsultantams, dirbantiems skirtingose ugdymo pakopose)</w:t>
      </w:r>
      <w:r w:rsidR="2EBA4A1F" w:rsidRPr="5DFF1AC7">
        <w:rPr>
          <w:rFonts w:ascii="Times New Roman" w:eastAsia="Times New Roman" w:hAnsi="Times New Roman" w:cs="Times New Roman"/>
          <w:sz w:val="24"/>
          <w:szCs w:val="24"/>
        </w:rPr>
        <w:t xml:space="preserve"> bei </w:t>
      </w:r>
      <w:r w:rsidR="144717AC" w:rsidRPr="5DFF1AC7">
        <w:rPr>
          <w:rFonts w:ascii="Times New Roman" w:eastAsia="Times New Roman" w:hAnsi="Times New Roman" w:cs="Times New Roman"/>
          <w:sz w:val="24"/>
          <w:szCs w:val="24"/>
        </w:rPr>
        <w:t xml:space="preserve">prireikus mokymų apimtį </w:t>
      </w:r>
      <w:r w:rsidR="144717AC" w:rsidRPr="5DFF1AC7">
        <w:rPr>
          <w:rFonts w:ascii="Times New Roman" w:eastAsia="Times New Roman" w:hAnsi="Times New Roman" w:cs="Times New Roman"/>
          <w:b/>
          <w:bCs/>
          <w:sz w:val="24"/>
          <w:szCs w:val="24"/>
        </w:rPr>
        <w:t>trumpinti arba plėsti</w:t>
      </w:r>
      <w:r w:rsidR="144717AC" w:rsidRPr="5DFF1AC7">
        <w:rPr>
          <w:rFonts w:ascii="Times New Roman" w:eastAsia="Times New Roman" w:hAnsi="Times New Roman" w:cs="Times New Roman"/>
          <w:sz w:val="24"/>
          <w:szCs w:val="24"/>
        </w:rPr>
        <w:t>, nekeičiant bendros programos logikos.</w:t>
      </w:r>
    </w:p>
    <w:p w14:paraId="7C050073" w14:textId="1AA1CB55" w:rsidR="464517E0" w:rsidRDefault="70F8129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0FCB51E" w:rsidRPr="5DFF1AC7">
        <w:rPr>
          <w:rFonts w:ascii="Times New Roman" w:eastAsia="Times New Roman" w:hAnsi="Times New Roman" w:cs="Times New Roman"/>
          <w:sz w:val="24"/>
          <w:szCs w:val="24"/>
        </w:rPr>
        <w:t>9</w:t>
      </w:r>
      <w:r w:rsidRPr="5DFF1AC7">
        <w:rPr>
          <w:rFonts w:ascii="Times New Roman" w:eastAsia="Times New Roman" w:hAnsi="Times New Roman" w:cs="Times New Roman"/>
          <w:sz w:val="24"/>
          <w:szCs w:val="24"/>
        </w:rPr>
        <w:t>.</w:t>
      </w:r>
      <w:r w:rsidR="0752E1C1" w:rsidRPr="5DFF1AC7">
        <w:rPr>
          <w:rFonts w:ascii="Times New Roman" w:eastAsia="Times New Roman" w:hAnsi="Times New Roman" w:cs="Times New Roman"/>
          <w:sz w:val="24"/>
          <w:szCs w:val="24"/>
        </w:rPr>
        <w:t xml:space="preserve">2. </w:t>
      </w:r>
      <w:r w:rsidR="144717AC" w:rsidRPr="5DFF1AC7">
        <w:rPr>
          <w:rFonts w:ascii="Times New Roman" w:eastAsia="Times New Roman" w:hAnsi="Times New Roman" w:cs="Times New Roman"/>
          <w:sz w:val="24"/>
          <w:szCs w:val="24"/>
        </w:rPr>
        <w:t xml:space="preserve">Mokymų programos aprašas turi būti grindžiamas </w:t>
      </w:r>
      <w:r w:rsidR="144717AC" w:rsidRPr="5DFF1AC7">
        <w:rPr>
          <w:rFonts w:ascii="Times New Roman" w:eastAsia="Times New Roman" w:hAnsi="Times New Roman" w:cs="Times New Roman"/>
          <w:b/>
          <w:bCs/>
          <w:sz w:val="24"/>
          <w:szCs w:val="24"/>
        </w:rPr>
        <w:t>metodine mokymosi logika</w:t>
      </w:r>
      <w:r w:rsidR="144717AC" w:rsidRPr="5DFF1AC7">
        <w:rPr>
          <w:rFonts w:ascii="Times New Roman" w:eastAsia="Times New Roman" w:hAnsi="Times New Roman" w:cs="Times New Roman"/>
          <w:sz w:val="24"/>
          <w:szCs w:val="24"/>
        </w:rPr>
        <w:t xml:space="preserve">, orientuota į praktinį Modelio ir </w:t>
      </w:r>
      <w:r w:rsidR="27574DA9" w:rsidRPr="5DFF1AC7">
        <w:rPr>
          <w:rFonts w:ascii="Times New Roman" w:eastAsia="Times New Roman" w:hAnsi="Times New Roman" w:cs="Times New Roman"/>
          <w:sz w:val="24"/>
          <w:szCs w:val="24"/>
        </w:rPr>
        <w:t xml:space="preserve"> Įgyvendinimo gairių</w:t>
      </w:r>
      <w:r w:rsidR="144717AC" w:rsidRPr="5DFF1AC7">
        <w:rPr>
          <w:rFonts w:ascii="Times New Roman" w:eastAsia="Times New Roman" w:hAnsi="Times New Roman" w:cs="Times New Roman"/>
          <w:sz w:val="24"/>
          <w:szCs w:val="24"/>
        </w:rPr>
        <w:t xml:space="preserve"> taikymą, o ne mokymo medžiagos (pvz., skaidrių ar prezentacijų) parengimą. Mokymų įgyvendinimas nėra šio pirkimo objektas.</w:t>
      </w:r>
    </w:p>
    <w:p w14:paraId="454725C3" w14:textId="0211F460" w:rsidR="464517E0" w:rsidRDefault="43BDA76D"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b/>
          <w:bCs/>
          <w:sz w:val="24"/>
          <w:szCs w:val="24"/>
        </w:rPr>
        <w:t>20. Do</w:t>
      </w:r>
      <w:r w:rsidR="4598B040" w:rsidRPr="5DFF1AC7">
        <w:rPr>
          <w:rFonts w:ascii="Times New Roman" w:eastAsia="Times New Roman" w:hAnsi="Times New Roman" w:cs="Times New Roman"/>
          <w:b/>
          <w:bCs/>
          <w:sz w:val="24"/>
          <w:szCs w:val="24"/>
        </w:rPr>
        <w:t>kumentų, formų ir šablonų parengimas:</w:t>
      </w:r>
    </w:p>
    <w:p w14:paraId="2D01D676" w14:textId="5BAFD1F5" w:rsidR="464517E0" w:rsidRDefault="7D8677AF" w:rsidP="5DFF1AC7">
      <w:pPr>
        <w:pStyle w:val="Heading3"/>
        <w:spacing w:before="0"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auto"/>
          <w:sz w:val="24"/>
          <w:szCs w:val="24"/>
        </w:rPr>
        <w:t>20</w:t>
      </w:r>
      <w:r w:rsidR="70D12A41" w:rsidRPr="5DFF1AC7">
        <w:rPr>
          <w:rFonts w:ascii="Times New Roman" w:eastAsia="Times New Roman" w:hAnsi="Times New Roman" w:cs="Times New Roman"/>
          <w:color w:val="auto"/>
          <w:sz w:val="24"/>
          <w:szCs w:val="24"/>
        </w:rPr>
        <w:t xml:space="preserve">.1. </w:t>
      </w:r>
      <w:r w:rsidR="669A82B2" w:rsidRPr="5DFF1AC7">
        <w:rPr>
          <w:rFonts w:ascii="Times New Roman" w:eastAsia="Times New Roman" w:hAnsi="Times New Roman" w:cs="Times New Roman"/>
          <w:color w:val="auto"/>
          <w:sz w:val="24"/>
          <w:szCs w:val="24"/>
        </w:rPr>
        <w:t>p</w:t>
      </w:r>
      <w:r w:rsidR="156A9C56" w:rsidRPr="5DFF1AC7">
        <w:rPr>
          <w:rFonts w:ascii="Times New Roman" w:eastAsia="Times New Roman" w:hAnsi="Times New Roman" w:cs="Times New Roman"/>
          <w:color w:val="auto"/>
          <w:sz w:val="24"/>
          <w:szCs w:val="24"/>
        </w:rPr>
        <w:t>aslaugų teikėjas turi parengti siūlomų naudoti dokumentų, formų ir šablonų rinkinį, kuris sudarytų prielaidas Modelio praktiniam taikymui ir galimam vėlesniam šių dokumentų įteisinimui. Parengti šablonai ir dokumentai turi būti pateikiami redaguojamu formatu, pritaikyti naudojimui tiek kontaktinėse, tiek nuotolinėse konsultacijose, taip pat suderinami su galimu naudojimu skaitmeninėje aplinkoje</w:t>
      </w:r>
      <w:r w:rsidR="75511553" w:rsidRPr="5DFF1AC7">
        <w:rPr>
          <w:rFonts w:ascii="Times New Roman" w:eastAsia="Times New Roman" w:hAnsi="Times New Roman" w:cs="Times New Roman"/>
          <w:color w:val="auto"/>
          <w:sz w:val="24"/>
          <w:szCs w:val="24"/>
        </w:rPr>
        <w:t>:</w:t>
      </w:r>
    </w:p>
    <w:p w14:paraId="6A0E4F87" w14:textId="0AE7E380" w:rsidR="464517E0" w:rsidRDefault="5D995FD6" w:rsidP="5DFF1AC7">
      <w:pPr>
        <w:pStyle w:val="Heading3"/>
        <w:spacing w:before="0" w:after="0" w:line="240" w:lineRule="auto"/>
        <w:ind w:firstLine="720"/>
        <w:jc w:val="both"/>
        <w:rPr>
          <w:rFonts w:ascii="Times New Roman" w:eastAsia="Times New Roman" w:hAnsi="Times New Roman" w:cs="Times New Roman"/>
          <w:color w:val="auto"/>
          <w:sz w:val="24"/>
          <w:szCs w:val="24"/>
        </w:rPr>
      </w:pPr>
      <w:r w:rsidRPr="5DFF1AC7">
        <w:rPr>
          <w:rFonts w:ascii="Times New Roman" w:eastAsia="Times New Roman" w:hAnsi="Times New Roman" w:cs="Times New Roman"/>
          <w:color w:val="auto"/>
          <w:sz w:val="24"/>
          <w:szCs w:val="24"/>
        </w:rPr>
        <w:t>20</w:t>
      </w:r>
      <w:r w:rsidR="61BE427C" w:rsidRPr="5DFF1AC7">
        <w:rPr>
          <w:rFonts w:ascii="Times New Roman" w:eastAsia="Times New Roman" w:hAnsi="Times New Roman" w:cs="Times New Roman"/>
          <w:color w:val="auto"/>
          <w:sz w:val="24"/>
          <w:szCs w:val="24"/>
        </w:rPr>
        <w:t xml:space="preserve">.1. </w:t>
      </w:r>
      <w:r w:rsidR="6F7251C7" w:rsidRPr="5DFF1AC7">
        <w:rPr>
          <w:rFonts w:ascii="Times New Roman" w:eastAsia="Times New Roman" w:hAnsi="Times New Roman" w:cs="Times New Roman"/>
          <w:color w:val="auto"/>
          <w:sz w:val="24"/>
          <w:szCs w:val="24"/>
        </w:rPr>
        <w:t xml:space="preserve"> </w:t>
      </w:r>
      <w:r w:rsidR="781C206A" w:rsidRPr="5DFF1AC7">
        <w:rPr>
          <w:rFonts w:ascii="Times New Roman" w:eastAsia="Times New Roman" w:hAnsi="Times New Roman" w:cs="Times New Roman"/>
          <w:color w:val="auto"/>
          <w:sz w:val="24"/>
          <w:szCs w:val="24"/>
        </w:rPr>
        <w:t>k</w:t>
      </w:r>
      <w:r w:rsidR="156A9C56" w:rsidRPr="5DFF1AC7">
        <w:rPr>
          <w:rFonts w:ascii="Times New Roman" w:eastAsia="Times New Roman" w:hAnsi="Times New Roman" w:cs="Times New Roman"/>
          <w:color w:val="auto"/>
          <w:sz w:val="24"/>
          <w:szCs w:val="24"/>
        </w:rPr>
        <w:t>onsultavimo procesui</w:t>
      </w:r>
      <w:r w:rsidR="5E4D7E1B" w:rsidRPr="5DFF1AC7">
        <w:rPr>
          <w:rFonts w:ascii="Times New Roman" w:eastAsia="Times New Roman" w:hAnsi="Times New Roman" w:cs="Times New Roman"/>
          <w:color w:val="auto"/>
          <w:sz w:val="24"/>
          <w:szCs w:val="24"/>
        </w:rPr>
        <w:t xml:space="preserve"> parengti</w:t>
      </w:r>
      <w:r w:rsidR="5915EF99" w:rsidRPr="5DFF1AC7">
        <w:rPr>
          <w:rFonts w:ascii="Times New Roman" w:eastAsia="Times New Roman" w:hAnsi="Times New Roman" w:cs="Times New Roman"/>
          <w:color w:val="auto"/>
          <w:sz w:val="24"/>
          <w:szCs w:val="24"/>
        </w:rPr>
        <w:t>:</w:t>
      </w:r>
    </w:p>
    <w:p w14:paraId="527C324B" w14:textId="45A2E8D2" w:rsidR="464517E0" w:rsidRPr="0073618C" w:rsidRDefault="54B849F2" w:rsidP="5DFF1AC7">
      <w:pPr>
        <w:pStyle w:val="NoSpacing"/>
        <w:spacing w:line="240" w:lineRule="auto"/>
        <w:ind w:firstLine="720"/>
        <w:jc w:val="both"/>
        <w:rPr>
          <w:rFonts w:ascii="Times New Roman" w:eastAsia="Times New Roman" w:hAnsi="Times New Roman" w:cs="Times New Roman"/>
          <w:sz w:val="24"/>
          <w:szCs w:val="24"/>
          <w:lang w:val="it-IT"/>
        </w:rPr>
      </w:pPr>
      <w:r w:rsidRPr="0073618C">
        <w:rPr>
          <w:rFonts w:ascii="Times New Roman" w:eastAsia="Times New Roman" w:hAnsi="Times New Roman" w:cs="Times New Roman"/>
          <w:sz w:val="24"/>
          <w:szCs w:val="24"/>
          <w:lang w:val="it-IT"/>
        </w:rPr>
        <w:t>20</w:t>
      </w:r>
      <w:r w:rsidR="4CC6A1B8" w:rsidRPr="0073618C">
        <w:rPr>
          <w:rFonts w:ascii="Times New Roman" w:eastAsia="Times New Roman" w:hAnsi="Times New Roman" w:cs="Times New Roman"/>
          <w:sz w:val="24"/>
          <w:szCs w:val="24"/>
          <w:lang w:val="it-IT"/>
        </w:rPr>
        <w:t xml:space="preserve">.1.1. </w:t>
      </w:r>
      <w:r w:rsidR="004AD226" w:rsidRPr="0073618C">
        <w:rPr>
          <w:rFonts w:ascii="Times New Roman" w:eastAsia="Times New Roman" w:hAnsi="Times New Roman" w:cs="Times New Roman"/>
          <w:sz w:val="24"/>
          <w:szCs w:val="24"/>
          <w:lang w:val="it-IT"/>
        </w:rPr>
        <w:t>m</w:t>
      </w:r>
      <w:r w:rsidR="156A9C56" w:rsidRPr="0073618C">
        <w:rPr>
          <w:rFonts w:ascii="Times New Roman" w:eastAsia="Times New Roman" w:hAnsi="Times New Roman" w:cs="Times New Roman"/>
          <w:sz w:val="24"/>
          <w:szCs w:val="24"/>
          <w:lang w:val="it-IT"/>
        </w:rPr>
        <w:t>okinio pirminio poreikio įvertinimo form</w:t>
      </w:r>
      <w:r w:rsidR="13777935" w:rsidRPr="0073618C">
        <w:rPr>
          <w:rFonts w:ascii="Times New Roman" w:eastAsia="Times New Roman" w:hAnsi="Times New Roman" w:cs="Times New Roman"/>
          <w:sz w:val="24"/>
          <w:szCs w:val="24"/>
          <w:lang w:val="it-IT"/>
        </w:rPr>
        <w:t>ą</w:t>
      </w:r>
      <w:r w:rsidR="2829D3E3" w:rsidRPr="0073618C">
        <w:rPr>
          <w:rFonts w:ascii="Times New Roman" w:eastAsia="Times New Roman" w:hAnsi="Times New Roman" w:cs="Times New Roman"/>
          <w:sz w:val="24"/>
          <w:szCs w:val="24"/>
          <w:lang w:val="it-IT"/>
        </w:rPr>
        <w:t>;</w:t>
      </w:r>
    </w:p>
    <w:p w14:paraId="5DA49054" w14:textId="0DA37191" w:rsidR="464517E0" w:rsidRDefault="4F122CF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1BA36BD0" w:rsidRPr="5DFF1AC7">
        <w:rPr>
          <w:rFonts w:ascii="Times New Roman" w:eastAsia="Times New Roman" w:hAnsi="Times New Roman" w:cs="Times New Roman"/>
          <w:sz w:val="24"/>
          <w:szCs w:val="24"/>
        </w:rPr>
        <w:t xml:space="preserve">.1.2. </w:t>
      </w:r>
      <w:r w:rsidR="5D98399A"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onsultacijos plano šablon</w:t>
      </w:r>
      <w:r w:rsidR="53DC58E9" w:rsidRPr="5DFF1AC7">
        <w:rPr>
          <w:rFonts w:ascii="Times New Roman" w:eastAsia="Times New Roman" w:hAnsi="Times New Roman" w:cs="Times New Roman"/>
          <w:sz w:val="24"/>
          <w:szCs w:val="24"/>
        </w:rPr>
        <w:t>ą</w:t>
      </w:r>
      <w:r w:rsidR="05AD777B" w:rsidRPr="5DFF1AC7">
        <w:rPr>
          <w:rFonts w:ascii="Times New Roman" w:eastAsia="Times New Roman" w:hAnsi="Times New Roman" w:cs="Times New Roman"/>
          <w:sz w:val="24"/>
          <w:szCs w:val="24"/>
        </w:rPr>
        <w:t>;</w:t>
      </w:r>
    </w:p>
    <w:p w14:paraId="2D686399" w14:textId="55D097AB" w:rsidR="464517E0" w:rsidRDefault="57F9367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14E56B52" w:rsidRPr="5DFF1AC7">
        <w:rPr>
          <w:rFonts w:ascii="Times New Roman" w:eastAsia="Times New Roman" w:hAnsi="Times New Roman" w:cs="Times New Roman"/>
          <w:sz w:val="24"/>
          <w:szCs w:val="24"/>
        </w:rPr>
        <w:t xml:space="preserve">.1.3. </w:t>
      </w:r>
      <w:r w:rsidR="333AC5C1"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onsultacijos suvestinės form</w:t>
      </w:r>
      <w:r w:rsidR="45B2F02B" w:rsidRPr="5DFF1AC7">
        <w:rPr>
          <w:rFonts w:ascii="Times New Roman" w:eastAsia="Times New Roman" w:hAnsi="Times New Roman" w:cs="Times New Roman"/>
          <w:sz w:val="24"/>
          <w:szCs w:val="24"/>
        </w:rPr>
        <w:t>ą</w:t>
      </w:r>
      <w:r w:rsidR="6D726F8E" w:rsidRPr="5DFF1AC7">
        <w:rPr>
          <w:rFonts w:ascii="Times New Roman" w:eastAsia="Times New Roman" w:hAnsi="Times New Roman" w:cs="Times New Roman"/>
          <w:sz w:val="24"/>
          <w:szCs w:val="24"/>
        </w:rPr>
        <w:t>;</w:t>
      </w:r>
    </w:p>
    <w:p w14:paraId="28E1F95A" w14:textId="20F07AB5" w:rsidR="464517E0" w:rsidRDefault="21F8702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1B3CBB8B" w:rsidRPr="5DFF1AC7">
        <w:rPr>
          <w:rFonts w:ascii="Times New Roman" w:eastAsia="Times New Roman" w:hAnsi="Times New Roman" w:cs="Times New Roman"/>
          <w:sz w:val="24"/>
          <w:szCs w:val="24"/>
        </w:rPr>
        <w:t xml:space="preserve">.1.4. </w:t>
      </w:r>
      <w:r w:rsidR="2CA064C7" w:rsidRPr="5DFF1AC7">
        <w:rPr>
          <w:rFonts w:ascii="Times New Roman" w:eastAsia="Times New Roman" w:hAnsi="Times New Roman" w:cs="Times New Roman"/>
          <w:sz w:val="24"/>
          <w:szCs w:val="24"/>
        </w:rPr>
        <w:t>v</w:t>
      </w:r>
      <w:r w:rsidR="156A9C56" w:rsidRPr="5DFF1AC7">
        <w:rPr>
          <w:rFonts w:ascii="Times New Roman" w:eastAsia="Times New Roman" w:hAnsi="Times New Roman" w:cs="Times New Roman"/>
          <w:sz w:val="24"/>
          <w:szCs w:val="24"/>
        </w:rPr>
        <w:t>eiksmų / karjeros plano šablon</w:t>
      </w:r>
      <w:r w:rsidR="1350B29E" w:rsidRPr="5DFF1AC7">
        <w:rPr>
          <w:rFonts w:ascii="Times New Roman" w:eastAsia="Times New Roman" w:hAnsi="Times New Roman" w:cs="Times New Roman"/>
          <w:sz w:val="24"/>
          <w:szCs w:val="24"/>
        </w:rPr>
        <w:t>ą</w:t>
      </w:r>
      <w:r w:rsidR="58A830EB" w:rsidRPr="5DFF1AC7">
        <w:rPr>
          <w:rFonts w:ascii="Times New Roman" w:eastAsia="Times New Roman" w:hAnsi="Times New Roman" w:cs="Times New Roman"/>
          <w:sz w:val="24"/>
          <w:szCs w:val="24"/>
        </w:rPr>
        <w:t>;</w:t>
      </w:r>
    </w:p>
    <w:p w14:paraId="64CA4F17" w14:textId="2277FCA9" w:rsidR="464517E0" w:rsidRDefault="6E64BF3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41E22501" w:rsidRPr="5DFF1AC7">
        <w:rPr>
          <w:rFonts w:ascii="Times New Roman" w:eastAsia="Times New Roman" w:hAnsi="Times New Roman" w:cs="Times New Roman"/>
          <w:sz w:val="24"/>
          <w:szCs w:val="24"/>
        </w:rPr>
        <w:t xml:space="preserve">.1.5. </w:t>
      </w:r>
      <w:r w:rsidR="4B9D177F"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onsultacijos užbaigimo ir grįžtamojo ryšio form</w:t>
      </w:r>
      <w:r w:rsidR="55D8200B" w:rsidRPr="5DFF1AC7">
        <w:rPr>
          <w:rFonts w:ascii="Times New Roman" w:eastAsia="Times New Roman" w:hAnsi="Times New Roman" w:cs="Times New Roman"/>
          <w:sz w:val="24"/>
          <w:szCs w:val="24"/>
        </w:rPr>
        <w:t>ą</w:t>
      </w:r>
      <w:r w:rsidR="627538B1" w:rsidRPr="5DFF1AC7">
        <w:rPr>
          <w:rFonts w:ascii="Times New Roman" w:eastAsia="Times New Roman" w:hAnsi="Times New Roman" w:cs="Times New Roman"/>
          <w:sz w:val="24"/>
          <w:szCs w:val="24"/>
        </w:rPr>
        <w:t>.</w:t>
      </w:r>
    </w:p>
    <w:p w14:paraId="3A8D1E1F" w14:textId="38046754" w:rsidR="464517E0" w:rsidRDefault="30574BF8" w:rsidP="5DFF1AC7">
      <w:pPr>
        <w:pStyle w:val="Heading3"/>
        <w:spacing w:before="0" w:after="0" w:line="240" w:lineRule="auto"/>
        <w:ind w:firstLine="720"/>
        <w:jc w:val="both"/>
        <w:rPr>
          <w:rFonts w:ascii="Times New Roman" w:eastAsia="Times New Roman" w:hAnsi="Times New Roman" w:cs="Times New Roman"/>
          <w:color w:val="auto"/>
          <w:sz w:val="24"/>
          <w:szCs w:val="24"/>
        </w:rPr>
      </w:pPr>
      <w:r w:rsidRPr="5DFF1AC7">
        <w:rPr>
          <w:rFonts w:ascii="Times New Roman" w:eastAsia="Times New Roman" w:hAnsi="Times New Roman" w:cs="Times New Roman"/>
          <w:color w:val="auto"/>
          <w:sz w:val="24"/>
          <w:szCs w:val="24"/>
        </w:rPr>
        <w:t>20</w:t>
      </w:r>
      <w:r w:rsidR="3AACEDC2" w:rsidRPr="5DFF1AC7">
        <w:rPr>
          <w:rFonts w:ascii="Times New Roman" w:eastAsia="Times New Roman" w:hAnsi="Times New Roman" w:cs="Times New Roman"/>
          <w:color w:val="auto"/>
          <w:sz w:val="24"/>
          <w:szCs w:val="24"/>
        </w:rPr>
        <w:t>.2. s</w:t>
      </w:r>
      <w:r w:rsidR="156A9C56" w:rsidRPr="5DFF1AC7">
        <w:rPr>
          <w:rFonts w:ascii="Times New Roman" w:eastAsia="Times New Roman" w:hAnsi="Times New Roman" w:cs="Times New Roman"/>
          <w:color w:val="auto"/>
          <w:sz w:val="24"/>
          <w:szCs w:val="24"/>
        </w:rPr>
        <w:t>tebėsenai ir kokybei</w:t>
      </w:r>
      <w:r w:rsidR="0D5AAA69" w:rsidRPr="5DFF1AC7">
        <w:rPr>
          <w:rFonts w:ascii="Times New Roman" w:eastAsia="Times New Roman" w:hAnsi="Times New Roman" w:cs="Times New Roman"/>
          <w:color w:val="auto"/>
          <w:sz w:val="24"/>
          <w:szCs w:val="24"/>
        </w:rPr>
        <w:t xml:space="preserve"> parengti</w:t>
      </w:r>
      <w:r w:rsidR="7A33E4D7" w:rsidRPr="5DFF1AC7">
        <w:rPr>
          <w:rFonts w:ascii="Times New Roman" w:eastAsia="Times New Roman" w:hAnsi="Times New Roman" w:cs="Times New Roman"/>
          <w:color w:val="auto"/>
          <w:sz w:val="24"/>
          <w:szCs w:val="24"/>
        </w:rPr>
        <w:t>:</w:t>
      </w:r>
    </w:p>
    <w:p w14:paraId="1F9615B7" w14:textId="3833B784" w:rsidR="464517E0" w:rsidRDefault="3C986A4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74A31B2E" w:rsidRPr="5DFF1AC7">
        <w:rPr>
          <w:rFonts w:ascii="Times New Roman" w:eastAsia="Times New Roman" w:hAnsi="Times New Roman" w:cs="Times New Roman"/>
          <w:sz w:val="24"/>
          <w:szCs w:val="24"/>
        </w:rPr>
        <w:t xml:space="preserve">.2.1. </w:t>
      </w:r>
      <w:r w:rsidR="7E6CD939"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 xml:space="preserve">onsultacijos kokybės </w:t>
      </w:r>
      <w:proofErr w:type="spellStart"/>
      <w:r w:rsidR="156A9C56" w:rsidRPr="5DFF1AC7">
        <w:rPr>
          <w:rFonts w:ascii="Times New Roman" w:eastAsia="Times New Roman" w:hAnsi="Times New Roman" w:cs="Times New Roman"/>
          <w:sz w:val="24"/>
          <w:szCs w:val="24"/>
        </w:rPr>
        <w:t>savivertinimo</w:t>
      </w:r>
      <w:proofErr w:type="spellEnd"/>
      <w:r w:rsidR="156A9C56" w:rsidRPr="5DFF1AC7">
        <w:rPr>
          <w:rFonts w:ascii="Times New Roman" w:eastAsia="Times New Roman" w:hAnsi="Times New Roman" w:cs="Times New Roman"/>
          <w:sz w:val="24"/>
          <w:szCs w:val="24"/>
        </w:rPr>
        <w:t xml:space="preserve"> form</w:t>
      </w:r>
      <w:r w:rsidR="250F1D5B" w:rsidRPr="5DFF1AC7">
        <w:rPr>
          <w:rFonts w:ascii="Times New Roman" w:eastAsia="Times New Roman" w:hAnsi="Times New Roman" w:cs="Times New Roman"/>
          <w:sz w:val="24"/>
          <w:szCs w:val="24"/>
        </w:rPr>
        <w:t xml:space="preserve">ą </w:t>
      </w:r>
      <w:r w:rsidR="156A9C56" w:rsidRPr="5DFF1AC7">
        <w:rPr>
          <w:rFonts w:ascii="Times New Roman" w:eastAsia="Times New Roman" w:hAnsi="Times New Roman" w:cs="Times New Roman"/>
          <w:sz w:val="24"/>
          <w:szCs w:val="24"/>
        </w:rPr>
        <w:t>(konsultantui)</w:t>
      </w:r>
      <w:r w:rsidR="2E894719" w:rsidRPr="5DFF1AC7">
        <w:rPr>
          <w:rFonts w:ascii="Times New Roman" w:eastAsia="Times New Roman" w:hAnsi="Times New Roman" w:cs="Times New Roman"/>
          <w:sz w:val="24"/>
          <w:szCs w:val="24"/>
        </w:rPr>
        <w:t>;</w:t>
      </w:r>
    </w:p>
    <w:p w14:paraId="776217EC" w14:textId="77C778FA" w:rsidR="464517E0" w:rsidRDefault="144F34B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471D183D" w:rsidRPr="5DFF1AC7">
        <w:rPr>
          <w:rFonts w:ascii="Times New Roman" w:eastAsia="Times New Roman" w:hAnsi="Times New Roman" w:cs="Times New Roman"/>
          <w:sz w:val="24"/>
          <w:szCs w:val="24"/>
        </w:rPr>
        <w:t xml:space="preserve">.2.2. </w:t>
      </w:r>
      <w:r w:rsidR="2E894719" w:rsidRPr="5DFF1AC7">
        <w:rPr>
          <w:rFonts w:ascii="Times New Roman" w:eastAsia="Times New Roman" w:hAnsi="Times New Roman" w:cs="Times New Roman"/>
          <w:sz w:val="24"/>
          <w:szCs w:val="24"/>
        </w:rPr>
        <w:t>m</w:t>
      </w:r>
      <w:r w:rsidR="156A9C56" w:rsidRPr="5DFF1AC7">
        <w:rPr>
          <w:rFonts w:ascii="Times New Roman" w:eastAsia="Times New Roman" w:hAnsi="Times New Roman" w:cs="Times New Roman"/>
          <w:sz w:val="24"/>
          <w:szCs w:val="24"/>
        </w:rPr>
        <w:t>okinio pasitenkinimo apklausos šablon</w:t>
      </w:r>
      <w:r w:rsidR="41296573" w:rsidRPr="5DFF1AC7">
        <w:rPr>
          <w:rFonts w:ascii="Times New Roman" w:eastAsia="Times New Roman" w:hAnsi="Times New Roman" w:cs="Times New Roman"/>
          <w:sz w:val="24"/>
          <w:szCs w:val="24"/>
        </w:rPr>
        <w:t>ą;</w:t>
      </w:r>
    </w:p>
    <w:p w14:paraId="5BE2ABAC" w14:textId="1A1B84D8" w:rsidR="464517E0" w:rsidRDefault="4BE568CA"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3BB2C814" w:rsidRPr="5DFF1AC7">
        <w:rPr>
          <w:rFonts w:ascii="Times New Roman" w:eastAsia="Times New Roman" w:hAnsi="Times New Roman" w:cs="Times New Roman"/>
          <w:sz w:val="24"/>
          <w:szCs w:val="24"/>
        </w:rPr>
        <w:t xml:space="preserve">.2.3. </w:t>
      </w:r>
      <w:r w:rsidR="60CB38CD" w:rsidRPr="5DFF1AC7">
        <w:rPr>
          <w:rFonts w:ascii="Times New Roman" w:eastAsia="Times New Roman" w:hAnsi="Times New Roman" w:cs="Times New Roman"/>
          <w:sz w:val="24"/>
          <w:szCs w:val="24"/>
        </w:rPr>
        <w:t>m</w:t>
      </w:r>
      <w:r w:rsidR="156A9C56" w:rsidRPr="5DFF1AC7">
        <w:rPr>
          <w:rFonts w:ascii="Times New Roman" w:eastAsia="Times New Roman" w:hAnsi="Times New Roman" w:cs="Times New Roman"/>
          <w:sz w:val="24"/>
          <w:szCs w:val="24"/>
        </w:rPr>
        <w:t>inimalus konsultacijos rezultatų fiksavimo duomenų rinkin</w:t>
      </w:r>
      <w:r w:rsidR="58ECCD05" w:rsidRPr="5DFF1AC7">
        <w:rPr>
          <w:rFonts w:ascii="Times New Roman" w:eastAsia="Times New Roman" w:hAnsi="Times New Roman" w:cs="Times New Roman"/>
          <w:sz w:val="24"/>
          <w:szCs w:val="24"/>
        </w:rPr>
        <w:t>į.</w:t>
      </w:r>
    </w:p>
    <w:p w14:paraId="05608A2F" w14:textId="36211050" w:rsidR="464517E0" w:rsidRDefault="156A9C56" w:rsidP="5DFF1AC7">
      <w:pPr>
        <w:pStyle w:val="Heading3"/>
        <w:spacing w:before="0" w:after="0" w:line="240" w:lineRule="auto"/>
        <w:ind w:firstLine="720"/>
        <w:jc w:val="both"/>
        <w:rPr>
          <w:rFonts w:ascii="Times New Roman" w:eastAsia="Times New Roman" w:hAnsi="Times New Roman" w:cs="Times New Roman"/>
          <w:color w:val="auto"/>
          <w:sz w:val="24"/>
          <w:szCs w:val="24"/>
        </w:rPr>
      </w:pPr>
      <w:r w:rsidRPr="5DFF1AC7">
        <w:rPr>
          <w:rFonts w:ascii="Times New Roman" w:eastAsia="Times New Roman" w:hAnsi="Times New Roman" w:cs="Times New Roman"/>
          <w:color w:val="auto"/>
          <w:sz w:val="24"/>
          <w:szCs w:val="24"/>
        </w:rPr>
        <w:t xml:space="preserve"> </w:t>
      </w:r>
      <w:r w:rsidR="59BEA01D" w:rsidRPr="5DFF1AC7">
        <w:rPr>
          <w:rFonts w:ascii="Times New Roman" w:eastAsia="Times New Roman" w:hAnsi="Times New Roman" w:cs="Times New Roman"/>
          <w:color w:val="auto"/>
          <w:sz w:val="24"/>
          <w:szCs w:val="24"/>
        </w:rPr>
        <w:t>20</w:t>
      </w:r>
      <w:r w:rsidR="7120AC88" w:rsidRPr="5DFF1AC7">
        <w:rPr>
          <w:rFonts w:ascii="Times New Roman" w:eastAsia="Times New Roman" w:hAnsi="Times New Roman" w:cs="Times New Roman"/>
          <w:color w:val="auto"/>
          <w:sz w:val="24"/>
          <w:szCs w:val="24"/>
        </w:rPr>
        <w:t xml:space="preserve">.3. </w:t>
      </w:r>
      <w:r w:rsidRPr="5DFF1AC7">
        <w:rPr>
          <w:rFonts w:ascii="Times New Roman" w:eastAsia="Times New Roman" w:hAnsi="Times New Roman" w:cs="Times New Roman"/>
          <w:color w:val="auto"/>
          <w:sz w:val="24"/>
          <w:szCs w:val="24"/>
        </w:rPr>
        <w:t>Skaitmeniniam naudojimui</w:t>
      </w:r>
      <w:r w:rsidR="22DEAF55" w:rsidRPr="5DFF1AC7">
        <w:rPr>
          <w:rFonts w:ascii="Times New Roman" w:eastAsia="Times New Roman" w:hAnsi="Times New Roman" w:cs="Times New Roman"/>
          <w:color w:val="auto"/>
          <w:sz w:val="24"/>
          <w:szCs w:val="24"/>
        </w:rPr>
        <w:t xml:space="preserve"> parengti</w:t>
      </w:r>
      <w:r w:rsidR="23108741" w:rsidRPr="5DFF1AC7">
        <w:rPr>
          <w:rFonts w:ascii="Times New Roman" w:eastAsia="Times New Roman" w:hAnsi="Times New Roman" w:cs="Times New Roman"/>
          <w:color w:val="auto"/>
          <w:sz w:val="24"/>
          <w:szCs w:val="24"/>
        </w:rPr>
        <w:t>:</w:t>
      </w:r>
    </w:p>
    <w:p w14:paraId="71B10A8E" w14:textId="232DCC01" w:rsidR="464517E0" w:rsidRDefault="38EE9FC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308843FB" w:rsidRPr="5DFF1AC7">
        <w:rPr>
          <w:rFonts w:ascii="Times New Roman" w:eastAsia="Times New Roman" w:hAnsi="Times New Roman" w:cs="Times New Roman"/>
          <w:sz w:val="24"/>
          <w:szCs w:val="24"/>
        </w:rPr>
        <w:t xml:space="preserve">.3.1. </w:t>
      </w:r>
      <w:r w:rsidR="2F925237" w:rsidRPr="5DFF1AC7">
        <w:rPr>
          <w:rFonts w:ascii="Times New Roman" w:eastAsia="Times New Roman" w:hAnsi="Times New Roman" w:cs="Times New Roman"/>
          <w:sz w:val="24"/>
          <w:szCs w:val="24"/>
        </w:rPr>
        <w:t>d</w:t>
      </w:r>
      <w:r w:rsidR="28C2E455" w:rsidRPr="5DFF1AC7">
        <w:rPr>
          <w:rFonts w:ascii="Times New Roman" w:eastAsia="Times New Roman" w:hAnsi="Times New Roman" w:cs="Times New Roman"/>
          <w:sz w:val="24"/>
          <w:szCs w:val="24"/>
        </w:rPr>
        <w:t>irbtinio intelekto pokalbio roboto (</w:t>
      </w:r>
      <w:proofErr w:type="spellStart"/>
      <w:r w:rsidR="18345124" w:rsidRPr="5DFF1AC7">
        <w:rPr>
          <w:rFonts w:ascii="Times New Roman" w:eastAsia="Times New Roman" w:hAnsi="Times New Roman" w:cs="Times New Roman"/>
          <w:sz w:val="24"/>
          <w:szCs w:val="24"/>
        </w:rPr>
        <w:t>c</w:t>
      </w:r>
      <w:r w:rsidR="156A9C56" w:rsidRPr="5DFF1AC7">
        <w:rPr>
          <w:rFonts w:ascii="Times New Roman" w:eastAsia="Times New Roman" w:hAnsi="Times New Roman" w:cs="Times New Roman"/>
          <w:sz w:val="24"/>
          <w:szCs w:val="24"/>
        </w:rPr>
        <w:t>hatbot</w:t>
      </w:r>
      <w:proofErr w:type="spellEnd"/>
      <w:r w:rsidR="0453B522" w:rsidRPr="5DFF1AC7">
        <w:rPr>
          <w:rFonts w:ascii="Times New Roman" w:eastAsia="Times New Roman" w:hAnsi="Times New Roman" w:cs="Times New Roman"/>
          <w:sz w:val="24"/>
          <w:szCs w:val="24"/>
        </w:rPr>
        <w:t>)</w:t>
      </w:r>
      <w:r w:rsidR="156A9C56" w:rsidRPr="5DFF1AC7">
        <w:rPr>
          <w:rFonts w:ascii="Times New Roman" w:eastAsia="Times New Roman" w:hAnsi="Times New Roman" w:cs="Times New Roman"/>
          <w:sz w:val="24"/>
          <w:szCs w:val="24"/>
        </w:rPr>
        <w:t xml:space="preserve"> klausimų–atsakymų struktūros šablon</w:t>
      </w:r>
      <w:r w:rsidR="6B59DE6E" w:rsidRPr="5DFF1AC7">
        <w:rPr>
          <w:rFonts w:ascii="Times New Roman" w:eastAsia="Times New Roman" w:hAnsi="Times New Roman" w:cs="Times New Roman"/>
          <w:sz w:val="24"/>
          <w:szCs w:val="24"/>
        </w:rPr>
        <w:t>ą;</w:t>
      </w:r>
    </w:p>
    <w:p w14:paraId="33B15FA3" w14:textId="0BB329F5" w:rsidR="464517E0" w:rsidRDefault="0741E76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5846C274" w:rsidRPr="5DFF1AC7">
        <w:rPr>
          <w:rFonts w:ascii="Times New Roman" w:eastAsia="Times New Roman" w:hAnsi="Times New Roman" w:cs="Times New Roman"/>
          <w:sz w:val="24"/>
          <w:szCs w:val="24"/>
        </w:rPr>
        <w:t xml:space="preserve">.3.2. </w:t>
      </w:r>
      <w:r w:rsidR="01EC91A1"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onsultavimo proceso dokumentavimo skaitmeninėje aplinkoje pavyzdž</w:t>
      </w:r>
      <w:r w:rsidR="3B48307F" w:rsidRPr="5DFF1AC7">
        <w:rPr>
          <w:rFonts w:ascii="Times New Roman" w:eastAsia="Times New Roman" w:hAnsi="Times New Roman" w:cs="Times New Roman"/>
          <w:sz w:val="24"/>
          <w:szCs w:val="24"/>
        </w:rPr>
        <w:t>ius;</w:t>
      </w:r>
    </w:p>
    <w:p w14:paraId="5A5B1112" w14:textId="77777777" w:rsidR="0073618C" w:rsidRDefault="131E3D2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5E86E5AF" w:rsidRPr="5DFF1AC7">
        <w:rPr>
          <w:rFonts w:ascii="Times New Roman" w:eastAsia="Times New Roman" w:hAnsi="Times New Roman" w:cs="Times New Roman"/>
          <w:sz w:val="24"/>
          <w:szCs w:val="24"/>
        </w:rPr>
        <w:t xml:space="preserve">.3.3. </w:t>
      </w:r>
      <w:r w:rsidR="3A819938" w:rsidRPr="5DFF1AC7">
        <w:rPr>
          <w:rFonts w:ascii="Times New Roman" w:eastAsia="Times New Roman" w:hAnsi="Times New Roman" w:cs="Times New Roman"/>
          <w:sz w:val="24"/>
          <w:szCs w:val="24"/>
        </w:rPr>
        <w:t>d</w:t>
      </w:r>
      <w:r w:rsidR="156A9C56" w:rsidRPr="5DFF1AC7">
        <w:rPr>
          <w:rFonts w:ascii="Times New Roman" w:eastAsia="Times New Roman" w:hAnsi="Times New Roman" w:cs="Times New Roman"/>
          <w:sz w:val="24"/>
          <w:szCs w:val="24"/>
        </w:rPr>
        <w:t>uomenų laukų apraš</w:t>
      </w:r>
      <w:r w:rsidR="7A9E81F7" w:rsidRPr="5DFF1AC7">
        <w:rPr>
          <w:rFonts w:ascii="Times New Roman" w:eastAsia="Times New Roman" w:hAnsi="Times New Roman" w:cs="Times New Roman"/>
          <w:sz w:val="24"/>
          <w:szCs w:val="24"/>
        </w:rPr>
        <w:t>us</w:t>
      </w:r>
      <w:r w:rsidR="156A9C56" w:rsidRPr="5DFF1AC7">
        <w:rPr>
          <w:rFonts w:ascii="Times New Roman" w:eastAsia="Times New Roman" w:hAnsi="Times New Roman" w:cs="Times New Roman"/>
          <w:sz w:val="24"/>
          <w:szCs w:val="24"/>
        </w:rPr>
        <w:t xml:space="preserve"> (be programavimo)</w:t>
      </w:r>
      <w:r w:rsidR="3E5D4896" w:rsidRPr="5DFF1AC7">
        <w:rPr>
          <w:rFonts w:ascii="Times New Roman" w:eastAsia="Times New Roman" w:hAnsi="Times New Roman" w:cs="Times New Roman"/>
          <w:sz w:val="24"/>
          <w:szCs w:val="24"/>
        </w:rPr>
        <w:t>.</w:t>
      </w:r>
    </w:p>
    <w:p w14:paraId="231C9E89" w14:textId="6A5F054B" w:rsidR="3C20D4C4" w:rsidRDefault="748BD4FC"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sz w:val="24"/>
          <w:szCs w:val="24"/>
        </w:rPr>
        <w:t>2</w:t>
      </w:r>
      <w:r w:rsidR="23F6D7DA"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w:t>
      </w:r>
      <w:r w:rsidR="0FA61FD8"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 xml:space="preserve">Paslaugų teikėjas turi parengti </w:t>
      </w:r>
      <w:r w:rsidR="28ECB6F0" w:rsidRPr="5DFF1AC7">
        <w:rPr>
          <w:rFonts w:ascii="Times New Roman" w:eastAsia="Times New Roman" w:hAnsi="Times New Roman" w:cs="Times New Roman"/>
          <w:sz w:val="24"/>
          <w:szCs w:val="24"/>
        </w:rPr>
        <w:t>Įgyvendinimo gairių</w:t>
      </w:r>
      <w:r w:rsidRPr="5DFF1AC7">
        <w:rPr>
          <w:rFonts w:ascii="Times New Roman" w:eastAsia="Times New Roman" w:hAnsi="Times New Roman" w:cs="Times New Roman"/>
          <w:sz w:val="24"/>
          <w:szCs w:val="24"/>
        </w:rPr>
        <w:t xml:space="preserve"> pristatymo ir praktinio taikymo medžiagą, skirtą karjeros specialistams, įskaitant </w:t>
      </w:r>
      <w:r w:rsidR="495258F4" w:rsidRPr="5DFF1AC7">
        <w:rPr>
          <w:rFonts w:ascii="Times New Roman" w:eastAsia="Times New Roman" w:hAnsi="Times New Roman" w:cs="Times New Roman"/>
          <w:sz w:val="24"/>
          <w:szCs w:val="24"/>
        </w:rPr>
        <w:t>Įgyvendinimo gairių</w:t>
      </w:r>
      <w:r w:rsidRPr="5DFF1AC7">
        <w:rPr>
          <w:rFonts w:ascii="Times New Roman" w:eastAsia="Times New Roman" w:hAnsi="Times New Roman" w:cs="Times New Roman"/>
          <w:sz w:val="24"/>
          <w:szCs w:val="24"/>
        </w:rPr>
        <w:t xml:space="preserve"> pristatymą ir praktinius pavyzdžius.</w:t>
      </w:r>
    </w:p>
    <w:p w14:paraId="097A5354" w14:textId="09291058" w:rsidR="5DFF1AC7" w:rsidRDefault="5DFF1AC7" w:rsidP="5DFF1AC7">
      <w:pPr>
        <w:spacing w:after="0" w:line="240" w:lineRule="auto"/>
        <w:jc w:val="center"/>
        <w:rPr>
          <w:rFonts w:ascii="Times New Roman" w:eastAsia="Times New Roman" w:hAnsi="Times New Roman" w:cs="Times New Roman"/>
          <w:b/>
          <w:bCs/>
          <w:sz w:val="28"/>
          <w:szCs w:val="28"/>
        </w:rPr>
      </w:pPr>
    </w:p>
    <w:p w14:paraId="5B9E3288" w14:textId="4D6BAA09" w:rsidR="7D658ABB" w:rsidRDefault="6B38B509"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MUKIS IS atnaujinimo</w:t>
      </w:r>
      <w:r w:rsidR="50FFA92E" w:rsidRPr="5DFF1AC7">
        <w:rPr>
          <w:rFonts w:ascii="Times New Roman" w:eastAsia="Times New Roman" w:hAnsi="Times New Roman" w:cs="Times New Roman"/>
          <w:b/>
          <w:bCs/>
          <w:sz w:val="28"/>
          <w:szCs w:val="28"/>
        </w:rPr>
        <w:t xml:space="preserve"> </w:t>
      </w:r>
      <w:r w:rsidRPr="5DFF1AC7">
        <w:rPr>
          <w:rFonts w:ascii="Times New Roman" w:eastAsia="Times New Roman" w:hAnsi="Times New Roman" w:cs="Times New Roman"/>
          <w:b/>
          <w:bCs/>
          <w:sz w:val="28"/>
          <w:szCs w:val="28"/>
        </w:rPr>
        <w:t>funkcinių ir techninių reikalavimų apraš</w:t>
      </w:r>
      <w:r w:rsidR="30DD3D57" w:rsidRPr="5DFF1AC7">
        <w:rPr>
          <w:rFonts w:ascii="Times New Roman" w:eastAsia="Times New Roman" w:hAnsi="Times New Roman" w:cs="Times New Roman"/>
          <w:b/>
          <w:bCs/>
          <w:sz w:val="28"/>
          <w:szCs w:val="28"/>
        </w:rPr>
        <w:t>as</w:t>
      </w:r>
    </w:p>
    <w:p w14:paraId="72C94480" w14:textId="291CBB19" w:rsidR="7D658ABB" w:rsidRDefault="147CC545"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sz w:val="24"/>
          <w:szCs w:val="24"/>
        </w:rPr>
        <w:t>2</w:t>
      </w:r>
      <w:r w:rsidR="570F4E9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Teikdamas šios TS 5</w:t>
      </w:r>
      <w:r w:rsidR="63ADC156" w:rsidRPr="5DFF1AC7">
        <w:rPr>
          <w:rFonts w:ascii="Times New Roman" w:eastAsia="Times New Roman" w:hAnsi="Times New Roman" w:cs="Times New Roman"/>
          <w:sz w:val="24"/>
          <w:szCs w:val="24"/>
        </w:rPr>
        <w:t xml:space="preserve">.3 </w:t>
      </w:r>
      <w:r w:rsidR="750BF8CA" w:rsidRPr="5DFF1AC7">
        <w:rPr>
          <w:rFonts w:ascii="Times New Roman" w:eastAsia="Times New Roman" w:hAnsi="Times New Roman" w:cs="Times New Roman"/>
          <w:sz w:val="24"/>
          <w:szCs w:val="24"/>
        </w:rPr>
        <w:t>uždavinyje</w:t>
      </w:r>
      <w:r w:rsidR="63ADC156" w:rsidRPr="5DFF1AC7">
        <w:rPr>
          <w:rFonts w:ascii="Times New Roman" w:eastAsia="Times New Roman" w:hAnsi="Times New Roman" w:cs="Times New Roman"/>
          <w:sz w:val="24"/>
          <w:szCs w:val="24"/>
        </w:rPr>
        <w:t xml:space="preserve"> </w:t>
      </w:r>
      <w:r w:rsidR="6FF59348" w:rsidRPr="5DFF1AC7">
        <w:rPr>
          <w:rFonts w:ascii="Times New Roman" w:eastAsia="Times New Roman" w:hAnsi="Times New Roman" w:cs="Times New Roman"/>
          <w:sz w:val="24"/>
          <w:szCs w:val="24"/>
        </w:rPr>
        <w:t>nurodytas</w:t>
      </w:r>
      <w:r w:rsidR="6FF59348" w:rsidRPr="5DFF1AC7">
        <w:rPr>
          <w:rFonts w:ascii="Times New Roman" w:eastAsia="Times New Roman" w:hAnsi="Times New Roman" w:cs="Times New Roman"/>
          <w:color w:val="000000" w:themeColor="text1"/>
          <w:sz w:val="24"/>
          <w:szCs w:val="24"/>
        </w:rPr>
        <w:t xml:space="preserve"> paslaugas, tiekėjas turės atlikti: </w:t>
      </w:r>
      <w:r w:rsidR="6FF59348" w:rsidRPr="5DFF1AC7">
        <w:rPr>
          <w:rFonts w:ascii="Times New Roman" w:eastAsia="Times New Roman" w:hAnsi="Times New Roman" w:cs="Times New Roman"/>
          <w:b/>
          <w:bCs/>
          <w:color w:val="000000" w:themeColor="text1"/>
          <w:sz w:val="24"/>
          <w:szCs w:val="24"/>
        </w:rPr>
        <w:t xml:space="preserve">skaitmenizavimo galimybių </w:t>
      </w:r>
      <w:r w:rsidR="0266BD10" w:rsidRPr="5DFF1AC7">
        <w:rPr>
          <w:rFonts w:ascii="Times New Roman" w:eastAsia="Times New Roman" w:hAnsi="Times New Roman" w:cs="Times New Roman"/>
          <w:b/>
          <w:bCs/>
          <w:color w:val="000000" w:themeColor="text1"/>
          <w:sz w:val="24"/>
          <w:szCs w:val="24"/>
        </w:rPr>
        <w:t xml:space="preserve">ir kaštų </w:t>
      </w:r>
      <w:r w:rsidR="6FF59348" w:rsidRPr="5DFF1AC7">
        <w:rPr>
          <w:rFonts w:ascii="Times New Roman" w:eastAsia="Times New Roman" w:hAnsi="Times New Roman" w:cs="Times New Roman"/>
          <w:b/>
          <w:bCs/>
          <w:color w:val="000000" w:themeColor="text1"/>
          <w:sz w:val="24"/>
          <w:szCs w:val="24"/>
        </w:rPr>
        <w:t>analiz</w:t>
      </w:r>
      <w:r w:rsidR="6FF59348" w:rsidRPr="5DFF1AC7">
        <w:rPr>
          <w:rFonts w:ascii="Times New Roman" w:eastAsia="Times New Roman" w:hAnsi="Times New Roman" w:cs="Times New Roman"/>
          <w:color w:val="000000" w:themeColor="text1"/>
          <w:sz w:val="24"/>
          <w:szCs w:val="24"/>
        </w:rPr>
        <w:t xml:space="preserve">ę, parengti MUKIS IS atnaujinimo funkcinių ir techninių </w:t>
      </w:r>
      <w:r w:rsidR="6FF59348" w:rsidRPr="5DFF1AC7">
        <w:rPr>
          <w:rFonts w:ascii="Times New Roman" w:eastAsia="Times New Roman" w:hAnsi="Times New Roman" w:cs="Times New Roman"/>
          <w:b/>
          <w:bCs/>
          <w:color w:val="000000" w:themeColor="text1"/>
          <w:sz w:val="24"/>
          <w:szCs w:val="24"/>
        </w:rPr>
        <w:t>reikalavimų specifikaciją</w:t>
      </w:r>
      <w:r w:rsidR="6FF59348" w:rsidRPr="5DFF1AC7">
        <w:rPr>
          <w:rFonts w:ascii="Times New Roman" w:eastAsia="Times New Roman" w:hAnsi="Times New Roman" w:cs="Times New Roman"/>
          <w:color w:val="000000" w:themeColor="text1"/>
          <w:sz w:val="24"/>
          <w:szCs w:val="24"/>
        </w:rPr>
        <w:t xml:space="preserve">, skirtą įdiegti profesinio konsultavimo veiklos modelio skaitmenizuojančius komponentus bei parengti </w:t>
      </w:r>
      <w:r w:rsidR="6FF59348" w:rsidRPr="5DFF1AC7">
        <w:rPr>
          <w:rFonts w:ascii="Times New Roman" w:eastAsia="Times New Roman" w:hAnsi="Times New Roman" w:cs="Times New Roman"/>
          <w:b/>
          <w:bCs/>
          <w:color w:val="000000" w:themeColor="text1"/>
          <w:sz w:val="24"/>
          <w:szCs w:val="24"/>
        </w:rPr>
        <w:t>naudotojo sąsajos prototipus</w:t>
      </w:r>
      <w:r w:rsidR="6FF59348" w:rsidRPr="5DFF1AC7">
        <w:rPr>
          <w:rFonts w:ascii="Times New Roman" w:eastAsia="Times New Roman" w:hAnsi="Times New Roman" w:cs="Times New Roman"/>
          <w:color w:val="000000" w:themeColor="text1"/>
          <w:sz w:val="24"/>
          <w:szCs w:val="24"/>
        </w:rPr>
        <w:t xml:space="preserve"> (angl. </w:t>
      </w:r>
      <w:proofErr w:type="spellStart"/>
      <w:r w:rsidR="6FF59348" w:rsidRPr="5DFF1AC7">
        <w:rPr>
          <w:rFonts w:ascii="Times New Roman" w:eastAsia="Times New Roman" w:hAnsi="Times New Roman" w:cs="Times New Roman"/>
          <w:color w:val="000000" w:themeColor="text1"/>
          <w:sz w:val="24"/>
          <w:szCs w:val="24"/>
        </w:rPr>
        <w:t>Wireframe</w:t>
      </w:r>
      <w:proofErr w:type="spellEnd"/>
      <w:r w:rsidR="6FF59348" w:rsidRPr="5DFF1AC7">
        <w:rPr>
          <w:rFonts w:ascii="Times New Roman" w:eastAsia="Times New Roman" w:hAnsi="Times New Roman" w:cs="Times New Roman"/>
          <w:color w:val="000000" w:themeColor="text1"/>
          <w:sz w:val="24"/>
          <w:szCs w:val="24"/>
        </w:rPr>
        <w:t>) šiam  funkcionalumui</w:t>
      </w:r>
      <w:r w:rsidR="1001BD41" w:rsidRPr="5DFF1AC7">
        <w:rPr>
          <w:rFonts w:ascii="Times New Roman" w:eastAsia="Times New Roman" w:hAnsi="Times New Roman" w:cs="Times New Roman"/>
          <w:color w:val="000000" w:themeColor="text1"/>
          <w:sz w:val="24"/>
          <w:szCs w:val="24"/>
        </w:rPr>
        <w:t>:</w:t>
      </w:r>
    </w:p>
    <w:p w14:paraId="02FA3357" w14:textId="0F65B96F" w:rsidR="7D658ABB" w:rsidRDefault="21F820A8"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BC9080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11B0AB39"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61013860" w:rsidRPr="004B6BDC">
        <w:rPr>
          <w:rFonts w:ascii="Times New Roman" w:eastAsia="Times New Roman" w:hAnsi="Times New Roman" w:cs="Times New Roman"/>
          <w:b/>
          <w:bCs/>
          <w:sz w:val="24"/>
          <w:szCs w:val="24"/>
        </w:rPr>
        <w:t>a</w:t>
      </w:r>
      <w:r w:rsidRPr="5DFF1AC7">
        <w:rPr>
          <w:rFonts w:ascii="Times New Roman" w:eastAsia="Times New Roman" w:hAnsi="Times New Roman" w:cs="Times New Roman"/>
          <w:b/>
          <w:bCs/>
          <w:sz w:val="24"/>
          <w:szCs w:val="24"/>
        </w:rPr>
        <w:t>tlikti konsultavimo veiklos procesų skaitmenizavimo galimybių ir kaštų analizę</w:t>
      </w:r>
      <w:r w:rsidRPr="5DFF1AC7">
        <w:rPr>
          <w:rFonts w:ascii="Times New Roman" w:eastAsia="Times New Roman" w:hAnsi="Times New Roman" w:cs="Times New Roman"/>
          <w:sz w:val="24"/>
          <w:szCs w:val="24"/>
        </w:rPr>
        <w:t xml:space="preserve"> - kurios metu turi būti nustatytos ir išanalizuotos 2-3 alternatyvos, suderintos su perkančiąja organizacija, kurios parodo, kaip konsultavimo veiklos procesai gali būti skaitmenizuoti įdiegiant standartinius programinės įrangos paketus, panaudojant atviro kodo programinę įrangą, šiuo metu naudojamą programinę įrangą ar išplečiant MUKIS IS. Turi būti atlikta:</w:t>
      </w:r>
    </w:p>
    <w:p w14:paraId="279A0237" w14:textId="04F07E2D" w:rsidR="7D658ABB" w:rsidRDefault="2519611D"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437A0690"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.1.1. </w:t>
      </w:r>
      <w:r w:rsidR="21F820A8" w:rsidRPr="5DFF1AC7">
        <w:rPr>
          <w:rFonts w:ascii="Times New Roman" w:eastAsia="Times New Roman" w:hAnsi="Times New Roman" w:cs="Times New Roman"/>
          <w:sz w:val="24"/>
          <w:szCs w:val="24"/>
        </w:rPr>
        <w:t xml:space="preserve">apibrėžtos su perkančiąja organizacija suderintos galimos </w:t>
      </w:r>
      <w:r w:rsidR="21F820A8" w:rsidRPr="5DFF1AC7">
        <w:rPr>
          <w:rFonts w:ascii="Times New Roman" w:eastAsia="Times New Roman" w:hAnsi="Times New Roman" w:cs="Times New Roman"/>
          <w:b/>
          <w:bCs/>
          <w:sz w:val="24"/>
          <w:szCs w:val="24"/>
        </w:rPr>
        <w:t>veiklos procesų skaitmenizavimo alternatyvos</w:t>
      </w:r>
      <w:r w:rsidR="21F820A8" w:rsidRPr="5DFF1AC7">
        <w:rPr>
          <w:rFonts w:ascii="Times New Roman" w:eastAsia="Times New Roman" w:hAnsi="Times New Roman" w:cs="Times New Roman"/>
          <w:sz w:val="24"/>
          <w:szCs w:val="24"/>
        </w:rPr>
        <w:t>;</w:t>
      </w:r>
    </w:p>
    <w:p w14:paraId="682F4AA9" w14:textId="45784DC1" w:rsidR="7D658ABB" w:rsidRDefault="0286DE2A"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8BC455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.1.2. </w:t>
      </w:r>
      <w:r w:rsidR="21F820A8" w:rsidRPr="5DFF1AC7">
        <w:rPr>
          <w:rFonts w:ascii="Times New Roman" w:eastAsia="Times New Roman" w:hAnsi="Times New Roman" w:cs="Times New Roman"/>
          <w:sz w:val="24"/>
          <w:szCs w:val="24"/>
        </w:rPr>
        <w:t xml:space="preserve">atrinkta geriausiai projekto tikslus atliepianti </w:t>
      </w:r>
      <w:r w:rsidR="21F820A8" w:rsidRPr="5DFF1AC7">
        <w:rPr>
          <w:rFonts w:ascii="Times New Roman" w:eastAsia="Times New Roman" w:hAnsi="Times New Roman" w:cs="Times New Roman"/>
          <w:b/>
          <w:bCs/>
          <w:sz w:val="24"/>
          <w:szCs w:val="24"/>
        </w:rPr>
        <w:t>skaitmenizavimo alternatyva,</w:t>
      </w:r>
      <w:r w:rsidR="21F820A8" w:rsidRPr="5DFF1AC7">
        <w:rPr>
          <w:rFonts w:ascii="Times New Roman" w:eastAsia="Times New Roman" w:hAnsi="Times New Roman" w:cs="Times New Roman"/>
          <w:sz w:val="24"/>
          <w:szCs w:val="24"/>
        </w:rPr>
        <w:t xml:space="preserve"> atsižvelgiant į </w:t>
      </w:r>
      <w:r w:rsidR="16AC5F77" w:rsidRPr="5DFF1AC7">
        <w:rPr>
          <w:rFonts w:ascii="Times New Roman" w:eastAsia="Times New Roman" w:hAnsi="Times New Roman" w:cs="Times New Roman"/>
          <w:sz w:val="24"/>
          <w:szCs w:val="24"/>
        </w:rPr>
        <w:t xml:space="preserve">diegimo, licencijavimo kaštus, </w:t>
      </w:r>
      <w:r w:rsidR="21F820A8" w:rsidRPr="5DFF1AC7">
        <w:rPr>
          <w:rFonts w:ascii="Times New Roman" w:eastAsia="Times New Roman" w:hAnsi="Times New Roman" w:cs="Times New Roman"/>
          <w:sz w:val="24"/>
          <w:szCs w:val="24"/>
        </w:rPr>
        <w:t xml:space="preserve">palaikymo </w:t>
      </w:r>
      <w:r w:rsidR="1EFFF3F4" w:rsidRPr="5DFF1AC7">
        <w:rPr>
          <w:rFonts w:ascii="Times New Roman" w:eastAsia="Times New Roman" w:hAnsi="Times New Roman" w:cs="Times New Roman"/>
          <w:sz w:val="24"/>
          <w:szCs w:val="24"/>
        </w:rPr>
        <w:t>ir eksploatacijos kaštus,</w:t>
      </w:r>
      <w:r w:rsidR="21F820A8" w:rsidRPr="5DFF1AC7">
        <w:rPr>
          <w:rFonts w:ascii="Times New Roman" w:eastAsia="Times New Roman" w:hAnsi="Times New Roman" w:cs="Times New Roman"/>
          <w:sz w:val="24"/>
          <w:szCs w:val="24"/>
        </w:rPr>
        <w:t xml:space="preserve"> priežiūros poreikį, diegimo sudėtingumą ir kitus projekto vykdymo metu suderintus kriterijus;</w:t>
      </w:r>
    </w:p>
    <w:p w14:paraId="4BFC2EF1" w14:textId="6420DC93" w:rsidR="7D658ABB" w:rsidRDefault="114807F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70F305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.1.3. </w:t>
      </w:r>
      <w:r w:rsidR="21F820A8" w:rsidRPr="5DFF1AC7">
        <w:rPr>
          <w:rFonts w:ascii="Times New Roman" w:eastAsia="Times New Roman" w:hAnsi="Times New Roman" w:cs="Times New Roman"/>
          <w:sz w:val="24"/>
          <w:szCs w:val="24"/>
        </w:rPr>
        <w:t xml:space="preserve">nustatomi </w:t>
      </w:r>
      <w:r w:rsidR="21F820A8" w:rsidRPr="5DFF1AC7">
        <w:rPr>
          <w:rFonts w:ascii="Times New Roman" w:eastAsia="Times New Roman" w:hAnsi="Times New Roman" w:cs="Times New Roman"/>
          <w:b/>
          <w:bCs/>
          <w:sz w:val="24"/>
          <w:szCs w:val="24"/>
        </w:rPr>
        <w:t>funkciniai ir techniniai reikalavimai</w:t>
      </w:r>
      <w:r w:rsidR="21F820A8" w:rsidRPr="5DFF1AC7">
        <w:rPr>
          <w:rFonts w:ascii="Times New Roman" w:eastAsia="Times New Roman" w:hAnsi="Times New Roman" w:cs="Times New Roman"/>
          <w:sz w:val="24"/>
          <w:szCs w:val="24"/>
        </w:rPr>
        <w:t xml:space="preserve"> skaitmenizavimo alternatyvą sudarantiems programinės įrangos komponentams, siekiant juos įsigyti.</w:t>
      </w:r>
    </w:p>
    <w:p w14:paraId="39E77B4D" w14:textId="59332B1F" w:rsidR="7D658ABB" w:rsidRDefault="6D29A280" w:rsidP="100AEB7B">
      <w:pPr>
        <w:pStyle w:val="ListParagraph"/>
        <w:spacing w:after="0" w:line="240" w:lineRule="auto"/>
        <w:ind w:left="0" w:firstLine="720"/>
        <w:jc w:val="both"/>
        <w:rPr>
          <w:rFonts w:ascii="Times New Roman" w:eastAsia="Times New Roman" w:hAnsi="Times New Roman" w:cs="Times New Roman"/>
          <w:sz w:val="24"/>
          <w:szCs w:val="24"/>
        </w:rPr>
      </w:pPr>
      <w:r w:rsidRPr="100AEB7B">
        <w:rPr>
          <w:rFonts w:ascii="Times New Roman" w:eastAsia="Times New Roman" w:hAnsi="Times New Roman" w:cs="Times New Roman"/>
          <w:sz w:val="24"/>
          <w:szCs w:val="24"/>
        </w:rPr>
        <w:t>2</w:t>
      </w:r>
      <w:r w:rsidR="32326B52" w:rsidRPr="100AEB7B">
        <w:rPr>
          <w:rFonts w:ascii="Times New Roman" w:eastAsia="Times New Roman" w:hAnsi="Times New Roman" w:cs="Times New Roman"/>
          <w:sz w:val="24"/>
          <w:szCs w:val="24"/>
        </w:rPr>
        <w:t>2</w:t>
      </w:r>
      <w:r w:rsidR="63AE66E3" w:rsidRPr="100AEB7B">
        <w:rPr>
          <w:rFonts w:ascii="Times New Roman" w:eastAsia="Times New Roman" w:hAnsi="Times New Roman" w:cs="Times New Roman"/>
          <w:sz w:val="24"/>
          <w:szCs w:val="24"/>
        </w:rPr>
        <w:t>.</w:t>
      </w:r>
      <w:r w:rsidR="59DE984C" w:rsidRPr="100AEB7B">
        <w:rPr>
          <w:rFonts w:ascii="Times New Roman" w:eastAsia="Times New Roman" w:hAnsi="Times New Roman" w:cs="Times New Roman"/>
          <w:sz w:val="24"/>
          <w:szCs w:val="24"/>
        </w:rPr>
        <w:t>2</w:t>
      </w:r>
      <w:r w:rsidR="0A76507F" w:rsidRPr="100AEB7B">
        <w:rPr>
          <w:rFonts w:ascii="Times New Roman" w:eastAsia="Times New Roman" w:hAnsi="Times New Roman" w:cs="Times New Roman"/>
          <w:sz w:val="24"/>
          <w:szCs w:val="24"/>
        </w:rPr>
        <w:t xml:space="preserve">. </w:t>
      </w:r>
      <w:r w:rsidR="10A4A107" w:rsidRPr="100AEB7B">
        <w:rPr>
          <w:rFonts w:ascii="Times New Roman" w:eastAsia="Times New Roman" w:hAnsi="Times New Roman" w:cs="Times New Roman"/>
          <w:sz w:val="24"/>
          <w:szCs w:val="24"/>
        </w:rPr>
        <w:t>Turi būti išanalizuotos žemiau išvardintų funkcinių komponentų įdiegimo į MUKIS IS galimybės ir funkciniai bei nefunkciniai reikalavimai jų sukūrimui</w:t>
      </w:r>
      <w:r w:rsidR="4A7DA4E5" w:rsidRPr="100AEB7B">
        <w:rPr>
          <w:rFonts w:ascii="Times New Roman" w:eastAsia="Times New Roman" w:hAnsi="Times New Roman" w:cs="Times New Roman"/>
          <w:sz w:val="24"/>
          <w:szCs w:val="24"/>
        </w:rPr>
        <w:t>. Projekto vykdymo metu gali būti nustatyta ir kitų papildomų funkcinių modulių, kurių funkcinius reikalavimus taip pat reikės apibrėžti projekto įgyvendinimo metu</w:t>
      </w:r>
      <w:r w:rsidR="10A4A107" w:rsidRPr="100AEB7B">
        <w:rPr>
          <w:rFonts w:ascii="Times New Roman" w:eastAsia="Times New Roman" w:hAnsi="Times New Roman" w:cs="Times New Roman"/>
          <w:sz w:val="24"/>
          <w:szCs w:val="24"/>
        </w:rPr>
        <w:t>:</w:t>
      </w:r>
    </w:p>
    <w:p w14:paraId="40D875A4" w14:textId="049BB399" w:rsidR="7D658ABB" w:rsidRDefault="7A67ABF3" w:rsidP="5511102E">
      <w:pPr>
        <w:pStyle w:val="ListParagraph"/>
        <w:spacing w:after="0" w:line="240" w:lineRule="auto"/>
        <w:ind w:left="0"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2A8E50F9"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FAD4258"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1B850409"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2D2AFA2F" w:rsidRPr="5DFF1AC7">
        <w:rPr>
          <w:rFonts w:ascii="Times New Roman" w:eastAsia="Times New Roman" w:hAnsi="Times New Roman" w:cs="Times New Roman"/>
          <w:b/>
          <w:bCs/>
          <w:sz w:val="24"/>
          <w:szCs w:val="24"/>
        </w:rPr>
        <w:t>K</w:t>
      </w:r>
      <w:r w:rsidR="29D34F75" w:rsidRPr="5DFF1AC7">
        <w:rPr>
          <w:rFonts w:ascii="Times New Roman" w:eastAsia="Times New Roman" w:hAnsi="Times New Roman" w:cs="Times New Roman"/>
          <w:b/>
          <w:bCs/>
          <w:sz w:val="24"/>
          <w:szCs w:val="24"/>
        </w:rPr>
        <w:t>onsultanto</w:t>
      </w:r>
      <w:r w:rsidR="596522EC" w:rsidRPr="5DFF1AC7">
        <w:rPr>
          <w:rFonts w:ascii="Times New Roman" w:eastAsia="Times New Roman" w:hAnsi="Times New Roman" w:cs="Times New Roman"/>
          <w:b/>
          <w:bCs/>
          <w:sz w:val="24"/>
          <w:szCs w:val="24"/>
        </w:rPr>
        <w:t xml:space="preserve"> erdvė MUKIS IS platformoje</w:t>
      </w:r>
      <w:r w:rsidR="236164B6" w:rsidRPr="5DFF1AC7">
        <w:rPr>
          <w:rFonts w:ascii="Times New Roman" w:eastAsia="Times New Roman" w:hAnsi="Times New Roman" w:cs="Times New Roman"/>
          <w:b/>
          <w:bCs/>
          <w:sz w:val="24"/>
          <w:szCs w:val="24"/>
        </w:rPr>
        <w:t>:</w:t>
      </w:r>
    </w:p>
    <w:p w14:paraId="1499A9BB" w14:textId="753A43DE" w:rsidR="7D658ABB" w:rsidRDefault="76C66B63" w:rsidP="4A85B689">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EB3F3F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.2.1.1. </w:t>
      </w:r>
      <w:r w:rsidR="3D035A1A" w:rsidRPr="5DFF1AC7">
        <w:rPr>
          <w:rFonts w:ascii="Times New Roman" w:eastAsia="Times New Roman" w:hAnsi="Times New Roman" w:cs="Times New Roman"/>
          <w:sz w:val="24"/>
          <w:szCs w:val="24"/>
        </w:rPr>
        <w:t>p</w:t>
      </w:r>
      <w:r w:rsidR="442AB0E5" w:rsidRPr="5DFF1AC7">
        <w:rPr>
          <w:rFonts w:ascii="Times New Roman" w:eastAsia="Times New Roman" w:hAnsi="Times New Roman" w:cs="Times New Roman"/>
          <w:sz w:val="24"/>
          <w:szCs w:val="24"/>
        </w:rPr>
        <w:t>agrindinis paskyros puslapis</w:t>
      </w:r>
      <w:r w:rsidR="3472F928" w:rsidRPr="5DFF1AC7">
        <w:rPr>
          <w:rFonts w:ascii="Times New Roman" w:eastAsia="Times New Roman" w:hAnsi="Times New Roman" w:cs="Times New Roman"/>
          <w:sz w:val="24"/>
          <w:szCs w:val="24"/>
        </w:rPr>
        <w:t>. Šioje dalyje turi būti numatyta t</w:t>
      </w:r>
      <w:r w:rsidR="442AB0E5" w:rsidRPr="5DFF1AC7">
        <w:rPr>
          <w:rFonts w:ascii="Times New Roman" w:eastAsia="Times New Roman" w:hAnsi="Times New Roman" w:cs="Times New Roman"/>
          <w:sz w:val="24"/>
          <w:szCs w:val="24"/>
        </w:rPr>
        <w:t>rumpa dienos / savaitės apžvalga: suplanuotos konsultacijos, laukiančios užklausos, priminimai</w:t>
      </w:r>
      <w:r w:rsidR="655B65E9" w:rsidRPr="5DFF1AC7">
        <w:rPr>
          <w:rFonts w:ascii="Times New Roman" w:eastAsia="Times New Roman" w:hAnsi="Times New Roman" w:cs="Times New Roman"/>
          <w:sz w:val="24"/>
          <w:szCs w:val="24"/>
        </w:rPr>
        <w:t xml:space="preserve">, </w:t>
      </w:r>
      <w:r w:rsidR="45726859" w:rsidRPr="5DFF1AC7">
        <w:rPr>
          <w:rFonts w:ascii="Times New Roman" w:eastAsia="Times New Roman" w:hAnsi="Times New Roman" w:cs="Times New Roman"/>
          <w:sz w:val="24"/>
          <w:szCs w:val="24"/>
        </w:rPr>
        <w:t>g</w:t>
      </w:r>
      <w:r w:rsidR="442AB0E5" w:rsidRPr="5DFF1AC7">
        <w:rPr>
          <w:rFonts w:ascii="Times New Roman" w:eastAsia="Times New Roman" w:hAnsi="Times New Roman" w:cs="Times New Roman"/>
          <w:sz w:val="24"/>
          <w:szCs w:val="24"/>
        </w:rPr>
        <w:t>reitos nuorodos: „Nauja konsultacija“, „Peržiūrėti mokinį“, „Ataskaitos“, „Konsultacijų scenarijus“, „DUK“</w:t>
      </w:r>
      <w:r w:rsidR="74BD42ED" w:rsidRPr="5DFF1AC7">
        <w:rPr>
          <w:rFonts w:ascii="Times New Roman" w:eastAsia="Times New Roman" w:hAnsi="Times New Roman" w:cs="Times New Roman"/>
          <w:sz w:val="24"/>
          <w:szCs w:val="24"/>
        </w:rPr>
        <w:t xml:space="preserve"> ir </w:t>
      </w:r>
      <w:r w:rsidR="5BE81B58" w:rsidRPr="5DFF1AC7">
        <w:rPr>
          <w:rFonts w:ascii="Times New Roman" w:eastAsia="Times New Roman" w:hAnsi="Times New Roman" w:cs="Times New Roman"/>
          <w:sz w:val="24"/>
          <w:szCs w:val="24"/>
        </w:rPr>
        <w:t>s</w:t>
      </w:r>
      <w:r w:rsidR="442AB0E5" w:rsidRPr="5DFF1AC7">
        <w:rPr>
          <w:rFonts w:ascii="Times New Roman" w:eastAsia="Times New Roman" w:hAnsi="Times New Roman" w:cs="Times New Roman"/>
          <w:sz w:val="24"/>
          <w:szCs w:val="24"/>
        </w:rPr>
        <w:t>varbūs pranešimai (pvz. sistemos atnaujinimai, projekto koordinatoriaus užduotys).</w:t>
      </w:r>
    </w:p>
    <w:p w14:paraId="253B75B2" w14:textId="5A293076" w:rsidR="7D658ABB" w:rsidRDefault="73224941" w:rsidP="5DFF1AC7">
      <w:pPr>
        <w:spacing w:after="0" w:line="240" w:lineRule="auto"/>
        <w:ind w:firstLine="720"/>
        <w:jc w:val="both"/>
        <w:rPr>
          <w:rFonts w:ascii="Times New Roman" w:eastAsia="Times New Roman" w:hAnsi="Times New Roman" w:cs="Times New Roman"/>
          <w:sz w:val="24"/>
          <w:szCs w:val="24"/>
        </w:rPr>
      </w:pPr>
      <w:r w:rsidRPr="5B657EB8">
        <w:rPr>
          <w:rFonts w:ascii="Times New Roman" w:eastAsia="Times New Roman" w:hAnsi="Times New Roman" w:cs="Times New Roman"/>
          <w:sz w:val="24"/>
          <w:szCs w:val="24"/>
        </w:rPr>
        <w:t>2</w:t>
      </w:r>
      <w:r w:rsidR="2006E6CB" w:rsidRPr="5B657EB8">
        <w:rPr>
          <w:rFonts w:ascii="Times New Roman" w:eastAsia="Times New Roman" w:hAnsi="Times New Roman" w:cs="Times New Roman"/>
          <w:sz w:val="24"/>
          <w:szCs w:val="24"/>
        </w:rPr>
        <w:t>2</w:t>
      </w:r>
      <w:r w:rsidRPr="5B657EB8">
        <w:rPr>
          <w:rFonts w:ascii="Times New Roman" w:eastAsia="Times New Roman" w:hAnsi="Times New Roman" w:cs="Times New Roman"/>
          <w:sz w:val="24"/>
          <w:szCs w:val="24"/>
        </w:rPr>
        <w:t>.2.</w:t>
      </w:r>
      <w:r w:rsidR="7270558A" w:rsidRPr="5B657EB8">
        <w:rPr>
          <w:rFonts w:ascii="Times New Roman" w:eastAsia="Times New Roman" w:hAnsi="Times New Roman" w:cs="Times New Roman"/>
          <w:sz w:val="24"/>
          <w:szCs w:val="24"/>
        </w:rPr>
        <w:t>1.</w:t>
      </w:r>
      <w:r w:rsidRPr="5B657EB8">
        <w:rPr>
          <w:rFonts w:ascii="Times New Roman" w:eastAsia="Times New Roman" w:hAnsi="Times New Roman" w:cs="Times New Roman"/>
          <w:sz w:val="24"/>
          <w:szCs w:val="24"/>
        </w:rPr>
        <w:t>2. ko</w:t>
      </w:r>
      <w:r w:rsidR="442AB0E5" w:rsidRPr="5B657EB8">
        <w:rPr>
          <w:rFonts w:ascii="Times New Roman" w:eastAsia="Times New Roman" w:hAnsi="Times New Roman" w:cs="Times New Roman"/>
          <w:sz w:val="24"/>
          <w:szCs w:val="24"/>
        </w:rPr>
        <w:t>nsultacijų planavimas ir kalendorius</w:t>
      </w:r>
      <w:r w:rsidR="0C94C1B7" w:rsidRPr="5B657EB8">
        <w:rPr>
          <w:rFonts w:ascii="Times New Roman" w:eastAsia="Times New Roman" w:hAnsi="Times New Roman" w:cs="Times New Roman"/>
          <w:sz w:val="24"/>
          <w:szCs w:val="24"/>
        </w:rPr>
        <w:t>. Šioje dalyje turi būti numatyta k</w:t>
      </w:r>
      <w:r w:rsidR="442AB0E5" w:rsidRPr="5B657EB8">
        <w:rPr>
          <w:rFonts w:ascii="Times New Roman" w:eastAsia="Times New Roman" w:hAnsi="Times New Roman" w:cs="Times New Roman"/>
          <w:sz w:val="24"/>
          <w:szCs w:val="24"/>
        </w:rPr>
        <w:t xml:space="preserve">onsultacijų registracijos kalendorius (panašus į Outlook ar Google </w:t>
      </w:r>
      <w:proofErr w:type="spellStart"/>
      <w:r w:rsidR="442AB0E5" w:rsidRPr="5B657EB8">
        <w:rPr>
          <w:rFonts w:ascii="Times New Roman" w:eastAsia="Times New Roman" w:hAnsi="Times New Roman" w:cs="Times New Roman"/>
          <w:sz w:val="24"/>
          <w:szCs w:val="24"/>
        </w:rPr>
        <w:t>Calendar</w:t>
      </w:r>
      <w:proofErr w:type="spellEnd"/>
      <w:r w:rsidR="442AB0E5" w:rsidRPr="5B657EB8">
        <w:rPr>
          <w:rFonts w:ascii="Times New Roman" w:eastAsia="Times New Roman" w:hAnsi="Times New Roman" w:cs="Times New Roman"/>
          <w:sz w:val="24"/>
          <w:szCs w:val="24"/>
        </w:rPr>
        <w:t xml:space="preserve">). </w:t>
      </w:r>
      <w:r w:rsidR="42EC58DD" w:rsidRPr="5B657EB8">
        <w:rPr>
          <w:rFonts w:ascii="Times New Roman" w:eastAsia="Times New Roman" w:hAnsi="Times New Roman" w:cs="Times New Roman"/>
          <w:sz w:val="24"/>
          <w:szCs w:val="24"/>
        </w:rPr>
        <w:t>Kalendorius</w:t>
      </w:r>
      <w:r w:rsidR="369BB125" w:rsidRPr="5B657EB8">
        <w:rPr>
          <w:rFonts w:ascii="Times New Roman" w:eastAsia="Times New Roman" w:hAnsi="Times New Roman" w:cs="Times New Roman"/>
          <w:sz w:val="24"/>
          <w:szCs w:val="24"/>
        </w:rPr>
        <w:t xml:space="preserve"> v</w:t>
      </w:r>
      <w:r w:rsidR="442AB0E5" w:rsidRPr="5B657EB8">
        <w:rPr>
          <w:rFonts w:ascii="Times New Roman" w:eastAsia="Times New Roman" w:hAnsi="Times New Roman" w:cs="Times New Roman"/>
          <w:sz w:val="24"/>
          <w:szCs w:val="24"/>
        </w:rPr>
        <w:t xml:space="preserve">iešai prieinamas, susietas su moksleivio ir konsultanto paskyra </w:t>
      </w:r>
      <w:proofErr w:type="spellStart"/>
      <w:r w:rsidR="442AB0E5" w:rsidRPr="5B657EB8">
        <w:rPr>
          <w:rFonts w:ascii="Times New Roman" w:eastAsia="Times New Roman" w:hAnsi="Times New Roman" w:cs="Times New Roman"/>
          <w:sz w:val="24"/>
          <w:szCs w:val="24"/>
        </w:rPr>
        <w:t>Mukis.lt</w:t>
      </w:r>
      <w:proofErr w:type="spellEnd"/>
      <w:r w:rsidR="442AB0E5" w:rsidRPr="5B657EB8">
        <w:rPr>
          <w:rFonts w:ascii="Times New Roman" w:eastAsia="Times New Roman" w:hAnsi="Times New Roman" w:cs="Times New Roman"/>
          <w:sz w:val="24"/>
          <w:szCs w:val="24"/>
        </w:rPr>
        <w:t xml:space="preserve"> sistemoje. Kalendoriuje galima pasirinkti: datą, laiką, konsultantą (</w:t>
      </w:r>
      <w:proofErr w:type="spellStart"/>
      <w:r w:rsidR="442AB0E5" w:rsidRPr="5B657EB8">
        <w:rPr>
          <w:rFonts w:ascii="Times New Roman" w:eastAsia="Times New Roman" w:hAnsi="Times New Roman" w:cs="Times New Roman"/>
          <w:sz w:val="24"/>
          <w:szCs w:val="24"/>
        </w:rPr>
        <w:t>Mukis.lt</w:t>
      </w:r>
      <w:proofErr w:type="spellEnd"/>
      <w:r w:rsidR="442AB0E5" w:rsidRPr="5B657EB8">
        <w:rPr>
          <w:rFonts w:ascii="Times New Roman" w:eastAsia="Times New Roman" w:hAnsi="Times New Roman" w:cs="Times New Roman"/>
          <w:sz w:val="24"/>
          <w:szCs w:val="24"/>
        </w:rPr>
        <w:t xml:space="preserve"> ar savo mokyklos), temą. </w:t>
      </w:r>
      <w:r w:rsidR="4B1596EC" w:rsidRPr="5B657EB8">
        <w:rPr>
          <w:rFonts w:ascii="Times New Roman" w:eastAsia="Times New Roman" w:hAnsi="Times New Roman" w:cs="Times New Roman"/>
          <w:sz w:val="24"/>
          <w:szCs w:val="24"/>
        </w:rPr>
        <w:t xml:space="preserve">Kalendoriuje konsultantas gali: </w:t>
      </w:r>
      <w:r w:rsidR="442AB0E5" w:rsidRPr="5B657EB8">
        <w:rPr>
          <w:rFonts w:ascii="Times New Roman" w:eastAsia="Times New Roman" w:hAnsi="Times New Roman" w:cs="Times New Roman"/>
          <w:sz w:val="24"/>
          <w:szCs w:val="24"/>
        </w:rPr>
        <w:t>žymėti užimtumą / laisvus laikus</w:t>
      </w:r>
      <w:r w:rsidR="47B988AD" w:rsidRPr="5B657EB8">
        <w:rPr>
          <w:rFonts w:ascii="Times New Roman" w:eastAsia="Times New Roman" w:hAnsi="Times New Roman" w:cs="Times New Roman"/>
          <w:sz w:val="24"/>
          <w:szCs w:val="24"/>
        </w:rPr>
        <w:t xml:space="preserve">, </w:t>
      </w:r>
      <w:r w:rsidR="442AB0E5" w:rsidRPr="5B657EB8">
        <w:rPr>
          <w:rFonts w:ascii="Times New Roman" w:eastAsia="Times New Roman" w:hAnsi="Times New Roman" w:cs="Times New Roman"/>
          <w:sz w:val="24"/>
          <w:szCs w:val="24"/>
        </w:rPr>
        <w:t>rezervuoti užimtus laikus ir nedarbo laiką</w:t>
      </w:r>
      <w:r w:rsidR="2DA019FC" w:rsidRPr="5B657EB8">
        <w:rPr>
          <w:rFonts w:ascii="Times New Roman" w:eastAsia="Times New Roman" w:hAnsi="Times New Roman" w:cs="Times New Roman"/>
          <w:sz w:val="24"/>
          <w:szCs w:val="24"/>
        </w:rPr>
        <w:t xml:space="preserve">, </w:t>
      </w:r>
      <w:r w:rsidR="442AB0E5" w:rsidRPr="5B657EB8">
        <w:rPr>
          <w:rFonts w:ascii="Times New Roman" w:eastAsia="Times New Roman" w:hAnsi="Times New Roman" w:cs="Times New Roman"/>
          <w:sz w:val="24"/>
          <w:szCs w:val="24"/>
        </w:rPr>
        <w:t>priimti, perkelti ar atmesti mokinių registracijas</w:t>
      </w:r>
      <w:r w:rsidR="50EDD5E9" w:rsidRPr="5B657EB8">
        <w:rPr>
          <w:rFonts w:ascii="Times New Roman" w:eastAsia="Times New Roman" w:hAnsi="Times New Roman" w:cs="Times New Roman"/>
          <w:sz w:val="24"/>
          <w:szCs w:val="24"/>
        </w:rPr>
        <w:t xml:space="preserve"> ir </w:t>
      </w:r>
      <w:r w:rsidR="442AB0E5" w:rsidRPr="5B657EB8">
        <w:rPr>
          <w:rFonts w:ascii="Times New Roman" w:eastAsia="Times New Roman" w:hAnsi="Times New Roman" w:cs="Times New Roman"/>
          <w:sz w:val="24"/>
          <w:szCs w:val="24"/>
        </w:rPr>
        <w:t>gauti automatinį pranešimą el. paštu apie naują konsultacijos užklausą</w:t>
      </w:r>
      <w:r w:rsidR="13FA3251" w:rsidRPr="5B657EB8">
        <w:rPr>
          <w:rFonts w:ascii="Times New Roman" w:eastAsia="Times New Roman" w:hAnsi="Times New Roman" w:cs="Times New Roman"/>
          <w:sz w:val="24"/>
          <w:szCs w:val="24"/>
        </w:rPr>
        <w:t>. Planavimui reikalinga integracija vaizdo pokalbiams ir sąsajos su mokinio konsultacijų aplankalu</w:t>
      </w:r>
      <w:r w:rsidR="39BB1052" w:rsidRPr="5B657EB8">
        <w:rPr>
          <w:rFonts w:ascii="Times New Roman" w:eastAsia="Times New Roman" w:hAnsi="Times New Roman" w:cs="Times New Roman"/>
          <w:sz w:val="24"/>
          <w:szCs w:val="24"/>
        </w:rPr>
        <w:t>;</w:t>
      </w:r>
    </w:p>
    <w:p w14:paraId="2530A19F" w14:textId="533B9647" w:rsidR="7D658ABB" w:rsidRDefault="5E7D806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040DF54"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.2.1.3. </w:t>
      </w:r>
      <w:r w:rsidR="3E3D4548" w:rsidRPr="5DFF1AC7">
        <w:rPr>
          <w:rFonts w:ascii="Times New Roman" w:eastAsia="Times New Roman" w:hAnsi="Times New Roman" w:cs="Times New Roman"/>
          <w:sz w:val="24"/>
          <w:szCs w:val="24"/>
        </w:rPr>
        <w:t>k</w:t>
      </w:r>
      <w:r w:rsidR="442AB0E5" w:rsidRPr="5DFF1AC7">
        <w:rPr>
          <w:rFonts w:ascii="Times New Roman" w:eastAsia="Times New Roman" w:hAnsi="Times New Roman" w:cs="Times New Roman"/>
          <w:sz w:val="24"/>
          <w:szCs w:val="24"/>
        </w:rPr>
        <w:t>onsultacijų aplankalai (moksleivių bylos)</w:t>
      </w:r>
      <w:r w:rsidR="4CCDF502"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Kiekvienam moksleiviui automatiškai kuriamas aplankalas, kuriame konsultantas mato:</w:t>
      </w:r>
      <w:r w:rsidR="3D5ACA8C" w:rsidRPr="5DFF1AC7">
        <w:rPr>
          <w:rFonts w:ascii="Times New Roman" w:eastAsia="Times New Roman" w:hAnsi="Times New Roman" w:cs="Times New Roman"/>
          <w:sz w:val="24"/>
          <w:szCs w:val="24"/>
        </w:rPr>
        <w:t xml:space="preserve"> a</w:t>
      </w:r>
      <w:r w:rsidR="442AB0E5" w:rsidRPr="5DFF1AC7">
        <w:rPr>
          <w:rFonts w:ascii="Times New Roman" w:eastAsia="Times New Roman" w:hAnsi="Times New Roman" w:cs="Times New Roman"/>
          <w:sz w:val="24"/>
          <w:szCs w:val="24"/>
        </w:rPr>
        <w:t>nkstesnių konsultacijų įrašus ir pastabas</w:t>
      </w:r>
      <w:r w:rsidR="7160469B" w:rsidRPr="5DFF1AC7">
        <w:rPr>
          <w:rFonts w:ascii="Times New Roman" w:eastAsia="Times New Roman" w:hAnsi="Times New Roman" w:cs="Times New Roman"/>
          <w:sz w:val="24"/>
          <w:szCs w:val="24"/>
        </w:rPr>
        <w:t>, k</w:t>
      </w:r>
      <w:r w:rsidR="442AB0E5" w:rsidRPr="5DFF1AC7">
        <w:rPr>
          <w:rFonts w:ascii="Times New Roman" w:eastAsia="Times New Roman" w:hAnsi="Times New Roman" w:cs="Times New Roman"/>
          <w:sz w:val="24"/>
          <w:szCs w:val="24"/>
        </w:rPr>
        <w:t>lausimų–atsakymų blanką (užpildomas konsultacijos metu arba po jos)</w:t>
      </w:r>
      <w:r w:rsidR="5DEF9214" w:rsidRPr="5DFF1AC7">
        <w:rPr>
          <w:rFonts w:ascii="Times New Roman" w:eastAsia="Times New Roman" w:hAnsi="Times New Roman" w:cs="Times New Roman"/>
          <w:sz w:val="24"/>
          <w:szCs w:val="24"/>
        </w:rPr>
        <w:t>, m</w:t>
      </w:r>
      <w:r w:rsidR="442AB0E5" w:rsidRPr="5DFF1AC7">
        <w:rPr>
          <w:rFonts w:ascii="Times New Roman" w:eastAsia="Times New Roman" w:hAnsi="Times New Roman" w:cs="Times New Roman"/>
          <w:sz w:val="24"/>
          <w:szCs w:val="24"/>
        </w:rPr>
        <w:t xml:space="preserve">okinio </w:t>
      </w:r>
      <w:proofErr w:type="spellStart"/>
      <w:r w:rsidR="442AB0E5" w:rsidRPr="5DFF1AC7">
        <w:rPr>
          <w:rFonts w:ascii="Times New Roman" w:eastAsia="Times New Roman" w:hAnsi="Times New Roman" w:cs="Times New Roman"/>
          <w:sz w:val="24"/>
          <w:szCs w:val="24"/>
        </w:rPr>
        <w:t>savirefleksijos</w:t>
      </w:r>
      <w:proofErr w:type="spellEnd"/>
      <w:r w:rsidR="442AB0E5" w:rsidRPr="5DFF1AC7">
        <w:rPr>
          <w:rFonts w:ascii="Times New Roman" w:eastAsia="Times New Roman" w:hAnsi="Times New Roman" w:cs="Times New Roman"/>
          <w:sz w:val="24"/>
          <w:szCs w:val="24"/>
        </w:rPr>
        <w:t xml:space="preserve"> lapas</w:t>
      </w:r>
      <w:r w:rsidR="6079EDF1" w:rsidRPr="5DFF1AC7">
        <w:rPr>
          <w:rFonts w:ascii="Times New Roman" w:eastAsia="Times New Roman" w:hAnsi="Times New Roman" w:cs="Times New Roman"/>
          <w:sz w:val="24"/>
          <w:szCs w:val="24"/>
        </w:rPr>
        <w:t>, k</w:t>
      </w:r>
      <w:r w:rsidR="442AB0E5" w:rsidRPr="5DFF1AC7">
        <w:rPr>
          <w:rFonts w:ascii="Times New Roman" w:eastAsia="Times New Roman" w:hAnsi="Times New Roman" w:cs="Times New Roman"/>
          <w:sz w:val="24"/>
          <w:szCs w:val="24"/>
        </w:rPr>
        <w:t>onsultanto pateiktas rekomendacijas, nuorodas, užduotis</w:t>
      </w:r>
      <w:r w:rsidR="3C26AAFB" w:rsidRPr="5DFF1AC7">
        <w:rPr>
          <w:rFonts w:ascii="Times New Roman" w:eastAsia="Times New Roman" w:hAnsi="Times New Roman" w:cs="Times New Roman"/>
          <w:sz w:val="24"/>
          <w:szCs w:val="24"/>
        </w:rPr>
        <w:t xml:space="preserve"> ir</w:t>
      </w:r>
      <w:r w:rsidR="7D6817B9" w:rsidRPr="5DFF1AC7">
        <w:rPr>
          <w:rFonts w:ascii="Times New Roman" w:eastAsia="Times New Roman" w:hAnsi="Times New Roman" w:cs="Times New Roman"/>
          <w:sz w:val="24"/>
          <w:szCs w:val="24"/>
        </w:rPr>
        <w:t xml:space="preserve"> kitus asmeninius failus (akademiniai rezultatai, neformalusis ugdymas, pasiekimai ir k.t.);</w:t>
      </w:r>
      <w:r w:rsidR="442AB0E5" w:rsidRPr="5DFF1AC7">
        <w:rPr>
          <w:rFonts w:ascii="Times New Roman" w:eastAsia="Times New Roman" w:hAnsi="Times New Roman" w:cs="Times New Roman"/>
          <w:sz w:val="24"/>
          <w:szCs w:val="24"/>
        </w:rPr>
        <w:t xml:space="preserve"> </w:t>
      </w:r>
    </w:p>
    <w:p w14:paraId="1296D4B6" w14:textId="0D20DEC0" w:rsidR="7D658ABB" w:rsidRDefault="57B622FA"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1EC037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.2.1.</w:t>
      </w:r>
      <w:r w:rsidR="442AB0E5" w:rsidRPr="5DFF1AC7">
        <w:rPr>
          <w:rFonts w:ascii="Times New Roman" w:eastAsia="Times New Roman" w:hAnsi="Times New Roman" w:cs="Times New Roman"/>
          <w:sz w:val="24"/>
          <w:szCs w:val="24"/>
        </w:rPr>
        <w:t xml:space="preserve">4. </w:t>
      </w:r>
      <w:r w:rsidR="6D07D628" w:rsidRPr="5DFF1AC7">
        <w:rPr>
          <w:rFonts w:ascii="Times New Roman" w:eastAsia="Times New Roman" w:hAnsi="Times New Roman" w:cs="Times New Roman"/>
          <w:sz w:val="24"/>
          <w:szCs w:val="24"/>
        </w:rPr>
        <w:t>k</w:t>
      </w:r>
      <w:r w:rsidR="442AB0E5" w:rsidRPr="5DFF1AC7">
        <w:rPr>
          <w:rFonts w:ascii="Times New Roman" w:eastAsia="Times New Roman" w:hAnsi="Times New Roman" w:cs="Times New Roman"/>
          <w:sz w:val="24"/>
          <w:szCs w:val="24"/>
        </w:rPr>
        <w:t>onsultanto metodinė medžiaga (žinių bazė)</w:t>
      </w:r>
      <w:r w:rsidR="035B0ACE"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Prieiga prie visų konsultavimo gairių, scenarijų, etikos kodekso, įtraukimo strategijų</w:t>
      </w:r>
      <w:r w:rsidR="36332278" w:rsidRPr="5DFF1AC7">
        <w:rPr>
          <w:rFonts w:ascii="Times New Roman" w:eastAsia="Times New Roman" w:hAnsi="Times New Roman" w:cs="Times New Roman"/>
          <w:sz w:val="24"/>
          <w:szCs w:val="24"/>
        </w:rPr>
        <w:t>,</w:t>
      </w:r>
      <w:r w:rsidR="2C0E9494" w:rsidRPr="5DFF1AC7">
        <w:rPr>
          <w:rFonts w:ascii="Times New Roman" w:eastAsia="Times New Roman" w:hAnsi="Times New Roman" w:cs="Times New Roman"/>
          <w:sz w:val="24"/>
          <w:szCs w:val="24"/>
        </w:rPr>
        <w:t xml:space="preserve"> s</w:t>
      </w:r>
      <w:r w:rsidR="442AB0E5" w:rsidRPr="5DFF1AC7">
        <w:rPr>
          <w:rFonts w:ascii="Times New Roman" w:eastAsia="Times New Roman" w:hAnsi="Times New Roman" w:cs="Times New Roman"/>
          <w:sz w:val="24"/>
          <w:szCs w:val="24"/>
        </w:rPr>
        <w:t>kilti</w:t>
      </w:r>
      <w:r w:rsidR="1B3FF7F8" w:rsidRPr="5DFF1AC7">
        <w:rPr>
          <w:rFonts w:ascii="Times New Roman" w:eastAsia="Times New Roman" w:hAnsi="Times New Roman" w:cs="Times New Roman"/>
          <w:sz w:val="24"/>
          <w:szCs w:val="24"/>
        </w:rPr>
        <w:t>es</w:t>
      </w:r>
      <w:r w:rsidR="442AB0E5" w:rsidRPr="5DFF1AC7">
        <w:rPr>
          <w:rFonts w:ascii="Times New Roman" w:eastAsia="Times New Roman" w:hAnsi="Times New Roman" w:cs="Times New Roman"/>
          <w:sz w:val="24"/>
          <w:szCs w:val="24"/>
        </w:rPr>
        <w:t xml:space="preserve"> „Naudingi šaltiniai“</w:t>
      </w:r>
      <w:r w:rsidR="1722C63B" w:rsidRPr="5DFF1AC7">
        <w:rPr>
          <w:rFonts w:ascii="Times New Roman" w:eastAsia="Times New Roman" w:hAnsi="Times New Roman" w:cs="Times New Roman"/>
          <w:sz w:val="24"/>
          <w:szCs w:val="24"/>
        </w:rPr>
        <w:t xml:space="preserve"> ir </w:t>
      </w:r>
      <w:r w:rsidR="442AB0E5" w:rsidRPr="5DFF1AC7">
        <w:rPr>
          <w:rFonts w:ascii="Times New Roman" w:eastAsia="Times New Roman" w:hAnsi="Times New Roman" w:cs="Times New Roman"/>
          <w:sz w:val="24"/>
          <w:szCs w:val="24"/>
        </w:rPr>
        <w:t>DUK (dažniausiai užduodami klausimai) – tiek moksleivių, tiek konsultantų klausimai</w:t>
      </w:r>
      <w:r w:rsidR="5EFA73A8" w:rsidRPr="5DFF1AC7">
        <w:rPr>
          <w:rFonts w:ascii="Times New Roman" w:eastAsia="Times New Roman" w:hAnsi="Times New Roman" w:cs="Times New Roman"/>
          <w:sz w:val="24"/>
          <w:szCs w:val="24"/>
        </w:rPr>
        <w:t>;</w:t>
      </w:r>
    </w:p>
    <w:p w14:paraId="1A51ACD8" w14:textId="5F8593FB" w:rsidR="7D658ABB" w:rsidRDefault="3EEDE8A1"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D8A31C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.2.1.</w:t>
      </w:r>
      <w:r w:rsidR="442AB0E5" w:rsidRPr="5DFF1AC7">
        <w:rPr>
          <w:rFonts w:ascii="Times New Roman" w:eastAsia="Times New Roman" w:hAnsi="Times New Roman" w:cs="Times New Roman"/>
          <w:sz w:val="24"/>
          <w:szCs w:val="24"/>
        </w:rPr>
        <w:t xml:space="preserve">5. </w:t>
      </w:r>
      <w:r w:rsidR="1E5FA466" w:rsidRPr="5DFF1AC7">
        <w:rPr>
          <w:rFonts w:ascii="Times New Roman" w:eastAsia="Times New Roman" w:hAnsi="Times New Roman" w:cs="Times New Roman"/>
          <w:sz w:val="24"/>
          <w:szCs w:val="24"/>
        </w:rPr>
        <w:t>v</w:t>
      </w:r>
      <w:r w:rsidR="442AB0E5" w:rsidRPr="5DFF1AC7">
        <w:rPr>
          <w:rFonts w:ascii="Times New Roman" w:eastAsia="Times New Roman" w:hAnsi="Times New Roman" w:cs="Times New Roman"/>
          <w:sz w:val="24"/>
          <w:szCs w:val="24"/>
        </w:rPr>
        <w:t>ertinimas ir ataskaitos</w:t>
      </w:r>
      <w:r w:rsidR="4F5694A6"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Galimybė pažymėti, ar konsultacija įvyko, kokia trukmė, tema, rezultatas</w:t>
      </w:r>
      <w:r w:rsidR="3D97EDF7" w:rsidRPr="5DFF1AC7">
        <w:rPr>
          <w:rFonts w:ascii="Times New Roman" w:eastAsia="Times New Roman" w:hAnsi="Times New Roman" w:cs="Times New Roman"/>
          <w:sz w:val="24"/>
          <w:szCs w:val="24"/>
        </w:rPr>
        <w:t xml:space="preserve"> bei a</w:t>
      </w:r>
      <w:r w:rsidR="442AB0E5" w:rsidRPr="5DFF1AC7">
        <w:rPr>
          <w:rFonts w:ascii="Times New Roman" w:eastAsia="Times New Roman" w:hAnsi="Times New Roman" w:cs="Times New Roman"/>
          <w:sz w:val="24"/>
          <w:szCs w:val="24"/>
        </w:rPr>
        <w:t>utomatinės statistikos ataskaitos:</w:t>
      </w:r>
      <w:r w:rsidR="3C7E7DB6" w:rsidRPr="5DFF1AC7">
        <w:rPr>
          <w:rFonts w:ascii="Times New Roman" w:eastAsia="Times New Roman" w:hAnsi="Times New Roman" w:cs="Times New Roman"/>
          <w:sz w:val="24"/>
          <w:szCs w:val="24"/>
        </w:rPr>
        <w:t xml:space="preserve"> konsultacijų skaičius per laikotarpį, konsultacijų temos, pasikartojantys klausimai, konsultantų apkrovos analizė. Svarbu pridėti ir 2 funkcijas: </w:t>
      </w:r>
      <w:r w:rsidR="19E1C9FD" w:rsidRPr="5DFF1AC7">
        <w:rPr>
          <w:rFonts w:ascii="Times New Roman" w:eastAsia="Times New Roman" w:hAnsi="Times New Roman" w:cs="Times New Roman"/>
          <w:sz w:val="24"/>
          <w:szCs w:val="24"/>
        </w:rPr>
        <w:t>konsultanto refleksija sau po konsultacijos ir mokinio pateikiamas konsultacijos vertinimas penkiabalėje sistemoje;</w:t>
      </w:r>
    </w:p>
    <w:p w14:paraId="27C06E1C" w14:textId="1B38AD60" w:rsidR="7D658ABB" w:rsidRDefault="1141EC95"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35BDDE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.2.1.</w:t>
      </w:r>
      <w:r w:rsidR="442AB0E5" w:rsidRPr="5DFF1AC7">
        <w:rPr>
          <w:rFonts w:ascii="Times New Roman" w:eastAsia="Times New Roman" w:hAnsi="Times New Roman" w:cs="Times New Roman"/>
          <w:sz w:val="24"/>
          <w:szCs w:val="24"/>
        </w:rPr>
        <w:t xml:space="preserve">6. </w:t>
      </w:r>
      <w:r w:rsidR="076C4DD2" w:rsidRPr="5DFF1AC7">
        <w:rPr>
          <w:rFonts w:ascii="Times New Roman" w:eastAsia="Times New Roman" w:hAnsi="Times New Roman" w:cs="Times New Roman"/>
          <w:sz w:val="24"/>
          <w:szCs w:val="24"/>
        </w:rPr>
        <w:t>v</w:t>
      </w:r>
      <w:r w:rsidR="442AB0E5" w:rsidRPr="5DFF1AC7">
        <w:rPr>
          <w:rFonts w:ascii="Times New Roman" w:eastAsia="Times New Roman" w:hAnsi="Times New Roman" w:cs="Times New Roman"/>
          <w:sz w:val="24"/>
          <w:szCs w:val="24"/>
        </w:rPr>
        <w:t>idinis bendradarbiavimo kanalas</w:t>
      </w:r>
      <w:r w:rsidR="2186C101"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Konsultantas–konsultantui bendravimo erdvė: patarimai, klausimų aptarimas, gerosios praktikos</w:t>
      </w:r>
      <w:r w:rsidR="06643FC6" w:rsidRPr="5DFF1AC7">
        <w:rPr>
          <w:rFonts w:ascii="Times New Roman" w:eastAsia="Times New Roman" w:hAnsi="Times New Roman" w:cs="Times New Roman"/>
          <w:sz w:val="24"/>
          <w:szCs w:val="24"/>
        </w:rPr>
        <w:t>. Taip pat g</w:t>
      </w:r>
      <w:r w:rsidR="442AB0E5" w:rsidRPr="5DFF1AC7">
        <w:rPr>
          <w:rFonts w:ascii="Times New Roman" w:eastAsia="Times New Roman" w:hAnsi="Times New Roman" w:cs="Times New Roman"/>
          <w:sz w:val="24"/>
          <w:szCs w:val="24"/>
        </w:rPr>
        <w:t>alimybė dalintis konsultavimo scenarijais ar naudotomis užduotimis.</w:t>
      </w:r>
    </w:p>
    <w:p w14:paraId="373FEFF3" w14:textId="77F6F490" w:rsidR="5511102E" w:rsidRDefault="54AAFBEB" w:rsidP="4A85B689">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2F2322D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.2.1.7. </w:t>
      </w:r>
      <w:r w:rsidR="7DF72B5B" w:rsidRPr="5DFF1AC7">
        <w:rPr>
          <w:rFonts w:ascii="Times New Roman" w:eastAsia="Times New Roman" w:hAnsi="Times New Roman" w:cs="Times New Roman"/>
          <w:sz w:val="24"/>
          <w:szCs w:val="24"/>
        </w:rPr>
        <w:t>d</w:t>
      </w:r>
      <w:r w:rsidR="442AB0E5" w:rsidRPr="5DFF1AC7">
        <w:rPr>
          <w:rFonts w:ascii="Times New Roman" w:eastAsia="Times New Roman" w:hAnsi="Times New Roman" w:cs="Times New Roman"/>
          <w:sz w:val="24"/>
          <w:szCs w:val="24"/>
        </w:rPr>
        <w:t>uomenų apsauga ir etika</w:t>
      </w:r>
      <w:r w:rsidR="75935214" w:rsidRPr="5DFF1AC7">
        <w:rPr>
          <w:rFonts w:ascii="Times New Roman" w:eastAsia="Times New Roman" w:hAnsi="Times New Roman" w:cs="Times New Roman"/>
          <w:sz w:val="24"/>
          <w:szCs w:val="24"/>
        </w:rPr>
        <w:t>. Erdvėje a</w:t>
      </w:r>
      <w:r w:rsidR="442AB0E5" w:rsidRPr="5DFF1AC7">
        <w:rPr>
          <w:rFonts w:ascii="Times New Roman" w:eastAsia="Times New Roman" w:hAnsi="Times New Roman" w:cs="Times New Roman"/>
          <w:sz w:val="24"/>
          <w:szCs w:val="24"/>
        </w:rPr>
        <w:t>iškiai matomas Etikos kodeksas ir duomenų apsaugos nuostatos</w:t>
      </w:r>
      <w:r w:rsidR="13BC91A0" w:rsidRPr="5DFF1AC7">
        <w:rPr>
          <w:rFonts w:ascii="Times New Roman" w:eastAsia="Times New Roman" w:hAnsi="Times New Roman" w:cs="Times New Roman"/>
          <w:sz w:val="24"/>
          <w:szCs w:val="24"/>
        </w:rPr>
        <w:t>, a</w:t>
      </w:r>
      <w:r w:rsidR="442AB0E5" w:rsidRPr="5DFF1AC7">
        <w:rPr>
          <w:rFonts w:ascii="Times New Roman" w:eastAsia="Times New Roman" w:hAnsi="Times New Roman" w:cs="Times New Roman"/>
          <w:sz w:val="24"/>
          <w:szCs w:val="24"/>
        </w:rPr>
        <w:t>utomatiniai priminimai dėl konfidencialumo</w:t>
      </w:r>
      <w:r w:rsidR="4B7050E7" w:rsidRPr="5DFF1AC7">
        <w:rPr>
          <w:rFonts w:ascii="Times New Roman" w:eastAsia="Times New Roman" w:hAnsi="Times New Roman" w:cs="Times New Roman"/>
          <w:sz w:val="24"/>
          <w:szCs w:val="24"/>
        </w:rPr>
        <w:t xml:space="preserve"> ir p</w:t>
      </w:r>
      <w:r w:rsidR="442AB0E5" w:rsidRPr="5DFF1AC7">
        <w:rPr>
          <w:rFonts w:ascii="Times New Roman" w:eastAsia="Times New Roman" w:hAnsi="Times New Roman" w:cs="Times New Roman"/>
          <w:sz w:val="24"/>
          <w:szCs w:val="24"/>
        </w:rPr>
        <w:t>rieiga prie kliento sutikimų formų / privatumo politikos.</w:t>
      </w:r>
    </w:p>
    <w:p w14:paraId="3C099E1E" w14:textId="3A2D38B1" w:rsidR="7D658ABB" w:rsidRDefault="60EFA7D0"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2A9EDE7C" w:rsidRPr="5DFF1AC7">
        <w:rPr>
          <w:rFonts w:ascii="Times New Roman" w:eastAsia="Times New Roman" w:hAnsi="Times New Roman" w:cs="Times New Roman"/>
          <w:sz w:val="24"/>
          <w:szCs w:val="24"/>
        </w:rPr>
        <w:t>2</w:t>
      </w:r>
      <w:r w:rsidR="7D29AFB3" w:rsidRPr="5DFF1AC7">
        <w:rPr>
          <w:rFonts w:ascii="Times New Roman" w:eastAsia="Times New Roman" w:hAnsi="Times New Roman" w:cs="Times New Roman"/>
          <w:sz w:val="24"/>
          <w:szCs w:val="24"/>
        </w:rPr>
        <w:t>.2.</w:t>
      </w:r>
      <w:r w:rsidR="09173159" w:rsidRPr="5DFF1AC7">
        <w:rPr>
          <w:rFonts w:ascii="Times New Roman" w:eastAsia="Times New Roman" w:hAnsi="Times New Roman" w:cs="Times New Roman"/>
          <w:sz w:val="24"/>
          <w:szCs w:val="24"/>
        </w:rPr>
        <w:t>2.</w:t>
      </w:r>
      <w:r w:rsidR="7D29AFB3" w:rsidRPr="5DFF1AC7">
        <w:rPr>
          <w:rFonts w:ascii="Times New Roman" w:eastAsia="Times New Roman" w:hAnsi="Times New Roman" w:cs="Times New Roman"/>
          <w:b/>
          <w:bCs/>
          <w:sz w:val="24"/>
          <w:szCs w:val="24"/>
        </w:rPr>
        <w:t xml:space="preserve"> M</w:t>
      </w:r>
      <w:r w:rsidR="0B693F54" w:rsidRPr="5DFF1AC7">
        <w:rPr>
          <w:rFonts w:ascii="Times New Roman" w:eastAsia="Times New Roman" w:hAnsi="Times New Roman" w:cs="Times New Roman"/>
          <w:b/>
          <w:bCs/>
          <w:sz w:val="24"/>
          <w:szCs w:val="24"/>
        </w:rPr>
        <w:t>okinio erdvė MUKIS IS platformoje</w:t>
      </w:r>
      <w:r w:rsidR="77B1F70D" w:rsidRPr="5DFF1AC7">
        <w:rPr>
          <w:rFonts w:ascii="Times New Roman" w:eastAsia="Times New Roman" w:hAnsi="Times New Roman" w:cs="Times New Roman"/>
          <w:b/>
          <w:bCs/>
          <w:sz w:val="24"/>
          <w:szCs w:val="24"/>
        </w:rPr>
        <w:t>:</w:t>
      </w:r>
    </w:p>
    <w:p w14:paraId="595716FB" w14:textId="7B0F5E4E" w:rsidR="7D658ABB" w:rsidRDefault="77B1F70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CEEA88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.2.2.1. </w:t>
      </w:r>
      <w:r w:rsidR="749B1313" w:rsidRPr="5DFF1AC7">
        <w:rPr>
          <w:rFonts w:ascii="Times New Roman" w:eastAsia="Times New Roman" w:hAnsi="Times New Roman" w:cs="Times New Roman"/>
          <w:sz w:val="24"/>
          <w:szCs w:val="24"/>
        </w:rPr>
        <w:t>Pagrindinis puslap</w:t>
      </w:r>
      <w:r w:rsidR="537F0F7D" w:rsidRPr="5DFF1AC7">
        <w:rPr>
          <w:rFonts w:ascii="Times New Roman" w:eastAsia="Times New Roman" w:hAnsi="Times New Roman" w:cs="Times New Roman"/>
          <w:sz w:val="24"/>
          <w:szCs w:val="24"/>
        </w:rPr>
        <w:t>yje matomos: a</w:t>
      </w:r>
      <w:r w:rsidR="0B693F54" w:rsidRPr="5DFF1AC7">
        <w:rPr>
          <w:rFonts w:ascii="Times New Roman" w:eastAsia="Times New Roman" w:hAnsi="Times New Roman" w:cs="Times New Roman"/>
          <w:sz w:val="24"/>
          <w:szCs w:val="24"/>
        </w:rPr>
        <w:t>rtimiausios suplanuotos konsultacijos laikas, tema ir nuoroda į vaizdo pokalbį</w:t>
      </w:r>
      <w:r w:rsidR="00090608" w:rsidRPr="5DFF1AC7">
        <w:rPr>
          <w:rFonts w:ascii="Times New Roman" w:eastAsia="Times New Roman" w:hAnsi="Times New Roman" w:cs="Times New Roman"/>
          <w:sz w:val="24"/>
          <w:szCs w:val="24"/>
        </w:rPr>
        <w:t>, l</w:t>
      </w:r>
      <w:r w:rsidR="0B693F54" w:rsidRPr="5DFF1AC7">
        <w:rPr>
          <w:rFonts w:ascii="Times New Roman" w:eastAsia="Times New Roman" w:hAnsi="Times New Roman" w:cs="Times New Roman"/>
          <w:sz w:val="24"/>
          <w:szCs w:val="24"/>
        </w:rPr>
        <w:t xml:space="preserve">aukiančios užduotys (namų darbai) ar nebaigti pildyti </w:t>
      </w:r>
      <w:proofErr w:type="spellStart"/>
      <w:r w:rsidR="0B693F54" w:rsidRPr="5DFF1AC7">
        <w:rPr>
          <w:rFonts w:ascii="Times New Roman" w:eastAsia="Times New Roman" w:hAnsi="Times New Roman" w:cs="Times New Roman"/>
          <w:sz w:val="24"/>
          <w:szCs w:val="24"/>
        </w:rPr>
        <w:t>savirefleksijos</w:t>
      </w:r>
      <w:proofErr w:type="spellEnd"/>
      <w:r w:rsidR="0B693F54" w:rsidRPr="5DFF1AC7">
        <w:rPr>
          <w:rFonts w:ascii="Times New Roman" w:eastAsia="Times New Roman" w:hAnsi="Times New Roman" w:cs="Times New Roman"/>
          <w:sz w:val="24"/>
          <w:szCs w:val="24"/>
        </w:rPr>
        <w:t xml:space="preserve"> lapai</w:t>
      </w:r>
      <w:r w:rsidR="3FCD2F40" w:rsidRPr="5DFF1AC7">
        <w:rPr>
          <w:rFonts w:ascii="Times New Roman" w:eastAsia="Times New Roman" w:hAnsi="Times New Roman" w:cs="Times New Roman"/>
          <w:sz w:val="24"/>
          <w:szCs w:val="24"/>
        </w:rPr>
        <w:t>, g</w:t>
      </w:r>
      <w:r w:rsidR="0B693F54" w:rsidRPr="5DFF1AC7">
        <w:rPr>
          <w:rFonts w:ascii="Times New Roman" w:eastAsia="Times New Roman" w:hAnsi="Times New Roman" w:cs="Times New Roman"/>
          <w:sz w:val="24"/>
          <w:szCs w:val="24"/>
        </w:rPr>
        <w:t>reitos nuorodos: „Registruotis konsultacijai“, „Klausti AI roboto“, „Mano dokumentai“</w:t>
      </w:r>
      <w:r w:rsidR="101B8369" w:rsidRPr="5DFF1AC7">
        <w:rPr>
          <w:rFonts w:ascii="Times New Roman" w:eastAsia="Times New Roman" w:hAnsi="Times New Roman" w:cs="Times New Roman"/>
          <w:sz w:val="24"/>
          <w:szCs w:val="24"/>
        </w:rPr>
        <w:t xml:space="preserve"> ir a</w:t>
      </w:r>
      <w:r w:rsidR="20E79C84" w:rsidRPr="5DFF1AC7">
        <w:rPr>
          <w:rFonts w:ascii="Times New Roman" w:eastAsia="Times New Roman" w:hAnsi="Times New Roman" w:cs="Times New Roman"/>
          <w:sz w:val="24"/>
          <w:szCs w:val="24"/>
        </w:rPr>
        <w:t xml:space="preserve">rtimiausi LINEŠA organizuojami </w:t>
      </w:r>
      <w:r w:rsidR="4830C764" w:rsidRPr="5DFF1AC7">
        <w:rPr>
          <w:rFonts w:ascii="Times New Roman" w:eastAsia="Times New Roman" w:hAnsi="Times New Roman" w:cs="Times New Roman"/>
          <w:sz w:val="24"/>
          <w:szCs w:val="24"/>
        </w:rPr>
        <w:t>renginiai</w:t>
      </w:r>
      <w:r w:rsidR="20E79C84" w:rsidRPr="5DFF1AC7">
        <w:rPr>
          <w:rFonts w:ascii="Times New Roman" w:eastAsia="Times New Roman" w:hAnsi="Times New Roman" w:cs="Times New Roman"/>
          <w:sz w:val="24"/>
          <w:szCs w:val="24"/>
        </w:rPr>
        <w:t>/susitikimai profesinio orientavimo temomis</w:t>
      </w:r>
      <w:r w:rsidR="1C01B29C" w:rsidRPr="5DFF1AC7">
        <w:rPr>
          <w:rFonts w:ascii="Times New Roman" w:eastAsia="Times New Roman" w:hAnsi="Times New Roman" w:cs="Times New Roman"/>
          <w:sz w:val="24"/>
          <w:szCs w:val="24"/>
        </w:rPr>
        <w:t>;</w:t>
      </w:r>
    </w:p>
    <w:p w14:paraId="51B02ECF" w14:textId="203D2385" w:rsidR="7D658ABB" w:rsidRDefault="01EBC53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D3ED4A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.2.2.2. </w:t>
      </w:r>
      <w:r w:rsidR="14EBF77C" w:rsidRPr="5DFF1AC7">
        <w:rPr>
          <w:rFonts w:ascii="Times New Roman" w:eastAsia="Times New Roman" w:hAnsi="Times New Roman" w:cs="Times New Roman"/>
          <w:sz w:val="24"/>
          <w:szCs w:val="24"/>
        </w:rPr>
        <w:t>Konsultacijų registracija</w:t>
      </w:r>
      <w:r w:rsidR="53EF0978" w:rsidRPr="5DFF1AC7">
        <w:rPr>
          <w:rFonts w:ascii="Times New Roman" w:eastAsia="Times New Roman" w:hAnsi="Times New Roman" w:cs="Times New Roman"/>
          <w:sz w:val="24"/>
          <w:szCs w:val="24"/>
        </w:rPr>
        <w:t>: g</w:t>
      </w:r>
      <w:r w:rsidR="0B693F54" w:rsidRPr="5DFF1AC7">
        <w:rPr>
          <w:rFonts w:ascii="Times New Roman" w:eastAsia="Times New Roman" w:hAnsi="Times New Roman" w:cs="Times New Roman"/>
          <w:sz w:val="24"/>
          <w:szCs w:val="24"/>
        </w:rPr>
        <w:t>alimybė rinktis konsultantą (savo mokyklos arba</w:t>
      </w:r>
      <w:r w:rsidR="05920834" w:rsidRPr="5DFF1AC7">
        <w:rPr>
          <w:rFonts w:ascii="Times New Roman" w:eastAsia="Times New Roman" w:hAnsi="Times New Roman" w:cs="Times New Roman"/>
          <w:sz w:val="24"/>
          <w:szCs w:val="24"/>
        </w:rPr>
        <w:t xml:space="preserve"> </w:t>
      </w:r>
      <w:proofErr w:type="spellStart"/>
      <w:r w:rsidR="05920834" w:rsidRPr="5DFF1AC7">
        <w:rPr>
          <w:rFonts w:ascii="Times New Roman" w:eastAsia="Times New Roman" w:hAnsi="Times New Roman" w:cs="Times New Roman"/>
          <w:sz w:val="24"/>
          <w:szCs w:val="24"/>
        </w:rPr>
        <w:t>Mukis.lt</w:t>
      </w:r>
      <w:proofErr w:type="spellEnd"/>
      <w:r w:rsidR="0B693F54" w:rsidRPr="5DFF1AC7">
        <w:rPr>
          <w:rFonts w:ascii="Times New Roman" w:eastAsia="Times New Roman" w:hAnsi="Times New Roman" w:cs="Times New Roman"/>
          <w:sz w:val="24"/>
          <w:szCs w:val="24"/>
        </w:rPr>
        <w:t xml:space="preserve"> </w:t>
      </w:r>
      <w:r w:rsidR="52B8303A" w:rsidRPr="5DFF1AC7">
        <w:rPr>
          <w:rFonts w:ascii="Times New Roman" w:eastAsia="Times New Roman" w:hAnsi="Times New Roman" w:cs="Times New Roman"/>
          <w:sz w:val="24"/>
          <w:szCs w:val="24"/>
        </w:rPr>
        <w:t>konsultantą</w:t>
      </w:r>
      <w:r w:rsidR="0B693F54" w:rsidRPr="5DFF1AC7">
        <w:rPr>
          <w:rFonts w:ascii="Times New Roman" w:eastAsia="Times New Roman" w:hAnsi="Times New Roman" w:cs="Times New Roman"/>
          <w:sz w:val="24"/>
          <w:szCs w:val="24"/>
        </w:rPr>
        <w:t>)</w:t>
      </w:r>
      <w:r w:rsidR="60ECCAF6" w:rsidRPr="5DFF1AC7">
        <w:rPr>
          <w:rFonts w:ascii="Times New Roman" w:eastAsia="Times New Roman" w:hAnsi="Times New Roman" w:cs="Times New Roman"/>
          <w:sz w:val="24"/>
          <w:szCs w:val="24"/>
        </w:rPr>
        <w:t>, g</w:t>
      </w:r>
      <w:r w:rsidR="0B693F54" w:rsidRPr="5DFF1AC7">
        <w:rPr>
          <w:rFonts w:ascii="Times New Roman" w:eastAsia="Times New Roman" w:hAnsi="Times New Roman" w:cs="Times New Roman"/>
          <w:sz w:val="24"/>
          <w:szCs w:val="24"/>
        </w:rPr>
        <w:t>alimybė pasirinkti konsultacijos temą pagal amžiaus grupę</w:t>
      </w:r>
      <w:r w:rsidR="6A23A603" w:rsidRPr="5DFF1AC7">
        <w:rPr>
          <w:rFonts w:ascii="Times New Roman" w:eastAsia="Times New Roman" w:hAnsi="Times New Roman" w:cs="Times New Roman"/>
          <w:sz w:val="24"/>
          <w:szCs w:val="24"/>
        </w:rPr>
        <w:t xml:space="preserve"> ir k</w:t>
      </w:r>
      <w:r w:rsidR="0B693F54" w:rsidRPr="5DFF1AC7">
        <w:rPr>
          <w:rFonts w:ascii="Times New Roman" w:eastAsia="Times New Roman" w:hAnsi="Times New Roman" w:cs="Times New Roman"/>
          <w:sz w:val="24"/>
          <w:szCs w:val="24"/>
        </w:rPr>
        <w:t>alendorius su laisvų laikų pasirinkimu, rezervacijos keitimas/atšaukimas</w:t>
      </w:r>
      <w:r w:rsidR="0F409867" w:rsidRPr="5DFF1AC7">
        <w:rPr>
          <w:rFonts w:ascii="Times New Roman" w:eastAsia="Times New Roman" w:hAnsi="Times New Roman" w:cs="Times New Roman"/>
          <w:sz w:val="24"/>
          <w:szCs w:val="24"/>
        </w:rPr>
        <w:t>.</w:t>
      </w:r>
    </w:p>
    <w:p w14:paraId="6F735C8F" w14:textId="12CB361A" w:rsidR="7D658ABB" w:rsidRDefault="5A26A77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561466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.2.2.3. </w:t>
      </w:r>
      <w:r w:rsidR="0B693F54" w:rsidRPr="5DFF1AC7">
        <w:rPr>
          <w:rFonts w:ascii="Times New Roman" w:eastAsia="Times New Roman" w:hAnsi="Times New Roman" w:cs="Times New Roman"/>
          <w:sz w:val="24"/>
          <w:szCs w:val="24"/>
        </w:rPr>
        <w:t>Mano karjeros aplankalas</w:t>
      </w:r>
      <w:r w:rsidR="32E89BAE" w:rsidRPr="5DFF1AC7">
        <w:rPr>
          <w:rFonts w:ascii="Times New Roman" w:eastAsia="Times New Roman" w:hAnsi="Times New Roman" w:cs="Times New Roman"/>
          <w:sz w:val="24"/>
          <w:szCs w:val="24"/>
        </w:rPr>
        <w:t>:</w:t>
      </w:r>
    </w:p>
    <w:p w14:paraId="083C5324" w14:textId="3F18C409" w:rsidR="7D658ABB" w:rsidRDefault="6BA8044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DF2F05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.2.2.3.1. </w:t>
      </w:r>
      <w:r w:rsidR="6D4709FF" w:rsidRPr="5DFF1AC7">
        <w:rPr>
          <w:rFonts w:ascii="Times New Roman" w:eastAsia="Times New Roman" w:hAnsi="Times New Roman" w:cs="Times New Roman"/>
          <w:sz w:val="24"/>
          <w:szCs w:val="24"/>
        </w:rPr>
        <w:t>k</w:t>
      </w:r>
      <w:r w:rsidR="7C2904FA" w:rsidRPr="5DFF1AC7">
        <w:rPr>
          <w:rFonts w:ascii="Times New Roman" w:eastAsia="Times New Roman" w:hAnsi="Times New Roman" w:cs="Times New Roman"/>
          <w:sz w:val="24"/>
          <w:szCs w:val="24"/>
        </w:rPr>
        <w:t>onsultacijų aplankalas – įrankis, skirtas konsultuojamajam kaupti konsultacijų medžiagą, reflektuoti savo pažangą</w:t>
      </w:r>
      <w:r w:rsidR="0A48437A" w:rsidRPr="5DFF1AC7">
        <w:rPr>
          <w:rFonts w:ascii="Times New Roman" w:eastAsia="Times New Roman" w:hAnsi="Times New Roman" w:cs="Times New Roman"/>
          <w:sz w:val="24"/>
          <w:szCs w:val="24"/>
        </w:rPr>
        <w:t>, peržiūrėti istoriją</w:t>
      </w:r>
      <w:r w:rsidR="58061827" w:rsidRPr="5DFF1AC7">
        <w:rPr>
          <w:rFonts w:ascii="Times New Roman" w:eastAsia="Times New Roman" w:hAnsi="Times New Roman" w:cs="Times New Roman"/>
          <w:sz w:val="24"/>
          <w:szCs w:val="24"/>
        </w:rPr>
        <w:t>, konsultanto atsiliepimus</w:t>
      </w:r>
      <w:r w:rsidR="7C2904FA" w:rsidRPr="5DFF1AC7">
        <w:rPr>
          <w:rFonts w:ascii="Times New Roman" w:eastAsia="Times New Roman" w:hAnsi="Times New Roman" w:cs="Times New Roman"/>
          <w:sz w:val="24"/>
          <w:szCs w:val="24"/>
        </w:rPr>
        <w:t xml:space="preserve"> ir skatinti ilgalaikį karjeros planavimą.</w:t>
      </w:r>
      <w:r w:rsidR="6B54EEFF" w:rsidRPr="5DFF1AC7">
        <w:rPr>
          <w:rFonts w:ascii="Times New Roman" w:eastAsia="Times New Roman" w:hAnsi="Times New Roman" w:cs="Times New Roman"/>
          <w:sz w:val="24"/>
          <w:szCs w:val="24"/>
        </w:rPr>
        <w:t xml:space="preserve"> </w:t>
      </w:r>
      <w:r w:rsidR="131E3183" w:rsidRPr="5DFF1AC7">
        <w:rPr>
          <w:rFonts w:ascii="Times New Roman" w:eastAsia="Times New Roman" w:hAnsi="Times New Roman" w:cs="Times New Roman"/>
          <w:sz w:val="24"/>
          <w:szCs w:val="24"/>
        </w:rPr>
        <w:t>Paslaugų teikėjai turi aprašyti, kokie pokyčiai numatomi MUKIS mokinio profilyje po konsultacijos. Turi būti parengti techniniai ir funkciniai reikalavimai bei grafinės sąsajos maketai, skirti MUKIS komponentų pokyčiams įvardinti. Šiuos pokyčius rengėjai turi suderinti su perkančiąja organizacija</w:t>
      </w:r>
      <w:r w:rsidR="719EEA0E" w:rsidRPr="5DFF1AC7">
        <w:rPr>
          <w:rFonts w:ascii="Times New Roman" w:eastAsia="Times New Roman" w:hAnsi="Times New Roman" w:cs="Times New Roman"/>
          <w:sz w:val="24"/>
          <w:szCs w:val="24"/>
        </w:rPr>
        <w:t>;</w:t>
      </w:r>
    </w:p>
    <w:p w14:paraId="0E38CDB1" w14:textId="77F2DA06" w:rsidR="7D658ABB" w:rsidRDefault="701D16F7"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CB474E4"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.2.2.3.</w:t>
      </w:r>
      <w:r w:rsidR="430521D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 </w:t>
      </w:r>
      <w:r w:rsidR="1C270FAC" w:rsidRPr="5DFF1AC7">
        <w:rPr>
          <w:rFonts w:ascii="Times New Roman" w:eastAsia="Times New Roman" w:hAnsi="Times New Roman" w:cs="Times New Roman"/>
          <w:sz w:val="24"/>
          <w:szCs w:val="24"/>
        </w:rPr>
        <w:t>a</w:t>
      </w:r>
      <w:r w:rsidR="0B693F54" w:rsidRPr="5DFF1AC7">
        <w:rPr>
          <w:rFonts w:ascii="Times New Roman" w:eastAsia="Times New Roman" w:hAnsi="Times New Roman" w:cs="Times New Roman"/>
          <w:sz w:val="24"/>
          <w:szCs w:val="24"/>
        </w:rPr>
        <w:t xml:space="preserve">smeniniai failai: galimybė įkelti ir saugoti savo </w:t>
      </w:r>
      <w:r w:rsidR="6324E53C" w:rsidRPr="5DFF1AC7">
        <w:rPr>
          <w:rFonts w:ascii="Times New Roman" w:eastAsia="Times New Roman" w:hAnsi="Times New Roman" w:cs="Times New Roman"/>
          <w:sz w:val="24"/>
          <w:szCs w:val="24"/>
        </w:rPr>
        <w:t>akademinius rezultatus (</w:t>
      </w:r>
      <w:r w:rsidR="5BB5C643" w:rsidRPr="5DFF1AC7">
        <w:rPr>
          <w:rFonts w:ascii="Times New Roman" w:eastAsia="Times New Roman" w:hAnsi="Times New Roman" w:cs="Times New Roman"/>
          <w:sz w:val="24"/>
          <w:szCs w:val="24"/>
        </w:rPr>
        <w:t>pvz. NMPP</w:t>
      </w:r>
      <w:r w:rsidR="6324E53C" w:rsidRPr="5DFF1AC7">
        <w:rPr>
          <w:rFonts w:ascii="Times New Roman" w:eastAsia="Times New Roman" w:hAnsi="Times New Roman" w:cs="Times New Roman"/>
          <w:sz w:val="24"/>
          <w:szCs w:val="24"/>
        </w:rPr>
        <w:t xml:space="preserve">, </w:t>
      </w:r>
      <w:r w:rsidR="6917F390" w:rsidRPr="5DFF1AC7">
        <w:rPr>
          <w:rFonts w:ascii="Times New Roman" w:eastAsia="Times New Roman" w:hAnsi="Times New Roman" w:cs="Times New Roman"/>
          <w:sz w:val="24"/>
          <w:szCs w:val="24"/>
        </w:rPr>
        <w:t>PUPP</w:t>
      </w:r>
      <w:r w:rsidR="6324E53C" w:rsidRPr="5DFF1AC7">
        <w:rPr>
          <w:rFonts w:ascii="Times New Roman" w:eastAsia="Times New Roman" w:hAnsi="Times New Roman" w:cs="Times New Roman"/>
          <w:sz w:val="24"/>
          <w:szCs w:val="24"/>
        </w:rPr>
        <w:t>, pažymius), neformaliojo ugdymo pasiekimus (būreliai, sa</w:t>
      </w:r>
      <w:r w:rsidR="3321EC03" w:rsidRPr="5DFF1AC7">
        <w:rPr>
          <w:rFonts w:ascii="Times New Roman" w:eastAsia="Times New Roman" w:hAnsi="Times New Roman" w:cs="Times New Roman"/>
          <w:sz w:val="24"/>
          <w:szCs w:val="24"/>
        </w:rPr>
        <w:t xml:space="preserve">vanorystė, pasiekimai), </w:t>
      </w:r>
      <w:r w:rsidR="657B9878" w:rsidRPr="5DFF1AC7">
        <w:rPr>
          <w:rFonts w:ascii="Times New Roman" w:eastAsia="Times New Roman" w:hAnsi="Times New Roman" w:cs="Times New Roman"/>
          <w:sz w:val="24"/>
          <w:szCs w:val="24"/>
        </w:rPr>
        <w:t>gyvenimo aprašymą</w:t>
      </w:r>
      <w:r w:rsidR="0B693F54" w:rsidRPr="5DFF1AC7">
        <w:rPr>
          <w:rFonts w:ascii="Times New Roman" w:eastAsia="Times New Roman" w:hAnsi="Times New Roman" w:cs="Times New Roman"/>
          <w:sz w:val="24"/>
          <w:szCs w:val="24"/>
        </w:rPr>
        <w:t>, testų rezultatus, sertifikatus ar motyvacinius laiškus</w:t>
      </w:r>
      <w:r w:rsidR="5807B16C" w:rsidRPr="5DFF1AC7">
        <w:rPr>
          <w:rFonts w:ascii="Times New Roman" w:eastAsia="Times New Roman" w:hAnsi="Times New Roman" w:cs="Times New Roman"/>
          <w:sz w:val="24"/>
          <w:szCs w:val="24"/>
        </w:rPr>
        <w:t>;</w:t>
      </w:r>
    </w:p>
    <w:p w14:paraId="228E8881" w14:textId="23A7E315" w:rsidR="7D658ABB" w:rsidRDefault="62A21127"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74436C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.2.2.3.</w:t>
      </w:r>
      <w:r w:rsidR="1B400154"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 </w:t>
      </w:r>
      <w:r w:rsidR="5D56F5A3" w:rsidRPr="5DFF1AC7">
        <w:rPr>
          <w:rFonts w:ascii="Times New Roman" w:eastAsia="Times New Roman" w:hAnsi="Times New Roman" w:cs="Times New Roman"/>
          <w:sz w:val="24"/>
          <w:szCs w:val="24"/>
        </w:rPr>
        <w:t>i</w:t>
      </w:r>
      <w:r w:rsidR="0B693F54" w:rsidRPr="5DFF1AC7">
        <w:rPr>
          <w:rFonts w:ascii="Times New Roman" w:eastAsia="Times New Roman" w:hAnsi="Times New Roman" w:cs="Times New Roman"/>
          <w:sz w:val="24"/>
          <w:szCs w:val="24"/>
        </w:rPr>
        <w:t xml:space="preserve">nteraktyvūs blankai: skaitmeniniai </w:t>
      </w:r>
      <w:proofErr w:type="spellStart"/>
      <w:r w:rsidR="0B693F54" w:rsidRPr="5DFF1AC7">
        <w:rPr>
          <w:rFonts w:ascii="Times New Roman" w:eastAsia="Times New Roman" w:hAnsi="Times New Roman" w:cs="Times New Roman"/>
          <w:sz w:val="24"/>
          <w:szCs w:val="24"/>
        </w:rPr>
        <w:t>savirefleksijos</w:t>
      </w:r>
      <w:proofErr w:type="spellEnd"/>
      <w:r w:rsidR="0B693F54" w:rsidRPr="5DFF1AC7">
        <w:rPr>
          <w:rFonts w:ascii="Times New Roman" w:eastAsia="Times New Roman" w:hAnsi="Times New Roman" w:cs="Times New Roman"/>
          <w:sz w:val="24"/>
          <w:szCs w:val="24"/>
        </w:rPr>
        <w:t xml:space="preserve"> lapai ir klausimynai, pildomi prieš ar po konsultacijos.</w:t>
      </w:r>
    </w:p>
    <w:p w14:paraId="2CF86BB4" w14:textId="450DDBBA" w:rsidR="7D658ABB" w:rsidRDefault="3256711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1620C6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.2.2.4. </w:t>
      </w:r>
      <w:r w:rsidR="7B2EB4A4" w:rsidRPr="5DFF1AC7">
        <w:rPr>
          <w:rFonts w:ascii="Times New Roman" w:eastAsia="Times New Roman" w:hAnsi="Times New Roman" w:cs="Times New Roman"/>
          <w:sz w:val="24"/>
          <w:szCs w:val="24"/>
        </w:rPr>
        <w:t>i</w:t>
      </w:r>
      <w:r w:rsidR="0B693F54" w:rsidRPr="5DFF1AC7">
        <w:rPr>
          <w:rFonts w:ascii="Times New Roman" w:eastAsia="Times New Roman" w:hAnsi="Times New Roman" w:cs="Times New Roman"/>
          <w:sz w:val="24"/>
          <w:szCs w:val="24"/>
        </w:rPr>
        <w:t>nformacinė pagalba</w:t>
      </w:r>
      <w:r w:rsidR="2641DAD1" w:rsidRPr="5DFF1AC7">
        <w:rPr>
          <w:rFonts w:ascii="Times New Roman" w:eastAsia="Times New Roman" w:hAnsi="Times New Roman" w:cs="Times New Roman"/>
          <w:sz w:val="24"/>
          <w:szCs w:val="24"/>
        </w:rPr>
        <w:t xml:space="preserve">. </w:t>
      </w:r>
      <w:r w:rsidR="0B693F54" w:rsidRPr="5DFF1AC7">
        <w:rPr>
          <w:rFonts w:ascii="Times New Roman" w:eastAsia="Times New Roman" w:hAnsi="Times New Roman" w:cs="Times New Roman"/>
          <w:sz w:val="24"/>
          <w:szCs w:val="24"/>
        </w:rPr>
        <w:t xml:space="preserve">Prieiga prie </w:t>
      </w:r>
      <w:r w:rsidR="67B721F5" w:rsidRPr="5DFF1AC7">
        <w:rPr>
          <w:rFonts w:ascii="Times New Roman" w:eastAsia="Times New Roman" w:hAnsi="Times New Roman" w:cs="Times New Roman"/>
          <w:sz w:val="24"/>
          <w:szCs w:val="24"/>
        </w:rPr>
        <w:t>dirbtinio intelekto</w:t>
      </w:r>
      <w:r w:rsidR="0B693F54" w:rsidRPr="5DFF1AC7">
        <w:rPr>
          <w:rFonts w:ascii="Times New Roman" w:eastAsia="Times New Roman" w:hAnsi="Times New Roman" w:cs="Times New Roman"/>
          <w:sz w:val="24"/>
          <w:szCs w:val="24"/>
        </w:rPr>
        <w:t xml:space="preserve"> pokalbių roboto (</w:t>
      </w:r>
      <w:proofErr w:type="spellStart"/>
      <w:r w:rsidR="0B693F54" w:rsidRPr="5DFF1AC7">
        <w:rPr>
          <w:rFonts w:ascii="Times New Roman" w:eastAsia="Times New Roman" w:hAnsi="Times New Roman" w:cs="Times New Roman"/>
          <w:sz w:val="24"/>
          <w:szCs w:val="24"/>
        </w:rPr>
        <w:t>chatbot</w:t>
      </w:r>
      <w:proofErr w:type="spellEnd"/>
      <w:r w:rsidR="0B693F54" w:rsidRPr="5DFF1AC7">
        <w:rPr>
          <w:rFonts w:ascii="Times New Roman" w:eastAsia="Times New Roman" w:hAnsi="Times New Roman" w:cs="Times New Roman"/>
          <w:sz w:val="24"/>
          <w:szCs w:val="24"/>
        </w:rPr>
        <w:t>) greitiems klausimams</w:t>
      </w:r>
      <w:r w:rsidR="5ECB46F4" w:rsidRPr="5DFF1AC7">
        <w:rPr>
          <w:rFonts w:ascii="Times New Roman" w:eastAsia="Times New Roman" w:hAnsi="Times New Roman" w:cs="Times New Roman"/>
          <w:sz w:val="24"/>
          <w:szCs w:val="24"/>
        </w:rPr>
        <w:t>, a</w:t>
      </w:r>
      <w:r w:rsidR="0B693F54" w:rsidRPr="5DFF1AC7">
        <w:rPr>
          <w:rFonts w:ascii="Times New Roman" w:eastAsia="Times New Roman" w:hAnsi="Times New Roman" w:cs="Times New Roman"/>
          <w:sz w:val="24"/>
          <w:szCs w:val="24"/>
        </w:rPr>
        <w:t>smeninis pranešimų srautas (priminimai apie konsultacijas)</w:t>
      </w:r>
      <w:r w:rsidR="50935753" w:rsidRPr="5DFF1AC7">
        <w:rPr>
          <w:rFonts w:ascii="Times New Roman" w:eastAsia="Times New Roman" w:hAnsi="Times New Roman" w:cs="Times New Roman"/>
          <w:sz w:val="24"/>
          <w:szCs w:val="24"/>
        </w:rPr>
        <w:t xml:space="preserve"> ir </w:t>
      </w:r>
      <w:r w:rsidR="05D79170" w:rsidRPr="5DFF1AC7">
        <w:rPr>
          <w:rFonts w:ascii="Times New Roman" w:eastAsia="Times New Roman" w:hAnsi="Times New Roman" w:cs="Times New Roman"/>
          <w:sz w:val="24"/>
          <w:szCs w:val="24"/>
        </w:rPr>
        <w:t>g</w:t>
      </w:r>
      <w:r w:rsidR="0B693F54" w:rsidRPr="5DFF1AC7">
        <w:rPr>
          <w:rFonts w:ascii="Times New Roman" w:eastAsia="Times New Roman" w:hAnsi="Times New Roman" w:cs="Times New Roman"/>
          <w:sz w:val="24"/>
          <w:szCs w:val="24"/>
        </w:rPr>
        <w:t>rįžtamojo ryšio teikimas: galimybė įvertinti įvykusią konsultaciją.</w:t>
      </w:r>
    </w:p>
    <w:p w14:paraId="0A65EFD1" w14:textId="6CE6A049" w:rsidR="7D658ABB" w:rsidRDefault="3900905E" w:rsidP="5511102E">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 xml:space="preserve"> 2</w:t>
      </w:r>
      <w:r w:rsidR="2CF618B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27578EB" w:rsidRPr="5DFF1AC7">
        <w:rPr>
          <w:rFonts w:ascii="Times New Roman" w:eastAsia="Times New Roman" w:hAnsi="Times New Roman" w:cs="Times New Roman"/>
          <w:sz w:val="24"/>
          <w:szCs w:val="24"/>
        </w:rPr>
        <w:t>2.</w:t>
      </w:r>
      <w:r w:rsidR="30CDEC7E" w:rsidRPr="5DFF1AC7">
        <w:rPr>
          <w:rFonts w:ascii="Times New Roman" w:eastAsia="Times New Roman" w:hAnsi="Times New Roman" w:cs="Times New Roman"/>
          <w:sz w:val="24"/>
          <w:szCs w:val="24"/>
        </w:rPr>
        <w:t>3.</w:t>
      </w:r>
      <w:r w:rsidR="2351359C" w:rsidRPr="5DFF1AC7">
        <w:rPr>
          <w:rFonts w:ascii="Times New Roman" w:eastAsia="Times New Roman" w:hAnsi="Times New Roman" w:cs="Times New Roman"/>
          <w:sz w:val="24"/>
          <w:szCs w:val="24"/>
        </w:rPr>
        <w:t xml:space="preserve"> </w:t>
      </w:r>
      <w:r w:rsidR="3C1390FA" w:rsidRPr="5DFF1AC7">
        <w:rPr>
          <w:rFonts w:ascii="Times New Roman" w:eastAsia="Times New Roman" w:hAnsi="Times New Roman" w:cs="Times New Roman"/>
          <w:b/>
          <w:bCs/>
          <w:sz w:val="24"/>
          <w:szCs w:val="24"/>
        </w:rPr>
        <w:t xml:space="preserve">Mokinio tėvų / globėjų erdvė </w:t>
      </w:r>
      <w:r w:rsidR="7F607909" w:rsidRPr="5DFF1AC7">
        <w:rPr>
          <w:rFonts w:ascii="Times New Roman" w:eastAsia="Times New Roman" w:hAnsi="Times New Roman" w:cs="Times New Roman"/>
          <w:b/>
          <w:bCs/>
          <w:sz w:val="24"/>
          <w:szCs w:val="24"/>
        </w:rPr>
        <w:t>MUKIS</w:t>
      </w:r>
      <w:r w:rsidR="3C1390FA" w:rsidRPr="5DFF1AC7">
        <w:rPr>
          <w:rFonts w:ascii="Times New Roman" w:eastAsia="Times New Roman" w:hAnsi="Times New Roman" w:cs="Times New Roman"/>
          <w:b/>
          <w:bCs/>
          <w:sz w:val="24"/>
          <w:szCs w:val="24"/>
        </w:rPr>
        <w:t xml:space="preserve"> IS platformoje</w:t>
      </w:r>
      <w:r w:rsidR="70D4D799" w:rsidRPr="5DFF1AC7">
        <w:rPr>
          <w:rFonts w:ascii="Times New Roman" w:eastAsia="Times New Roman" w:hAnsi="Times New Roman" w:cs="Times New Roman"/>
          <w:b/>
          <w:bCs/>
          <w:sz w:val="24"/>
          <w:szCs w:val="24"/>
        </w:rPr>
        <w:t>:</w:t>
      </w:r>
    </w:p>
    <w:p w14:paraId="0DE2AEA1" w14:textId="696E4160" w:rsidR="7D658ABB" w:rsidRDefault="45D17CF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9A443E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.2.3.1. </w:t>
      </w:r>
      <w:r w:rsidR="4A9E5B8C" w:rsidRPr="5DFF1AC7">
        <w:rPr>
          <w:rFonts w:ascii="Times New Roman" w:eastAsia="Times New Roman" w:hAnsi="Times New Roman" w:cs="Times New Roman"/>
          <w:sz w:val="24"/>
          <w:szCs w:val="24"/>
        </w:rPr>
        <w:t>i</w:t>
      </w:r>
      <w:r w:rsidR="3C1390FA" w:rsidRPr="5DFF1AC7">
        <w:rPr>
          <w:rFonts w:ascii="Times New Roman" w:eastAsia="Times New Roman" w:hAnsi="Times New Roman" w:cs="Times New Roman"/>
          <w:sz w:val="24"/>
          <w:szCs w:val="24"/>
        </w:rPr>
        <w:t>nformacinis portalas tėvams:</w:t>
      </w:r>
      <w:r w:rsidR="6F2D7B3E" w:rsidRPr="5DFF1AC7">
        <w:rPr>
          <w:rFonts w:ascii="Times New Roman" w:eastAsia="Times New Roman" w:hAnsi="Times New Roman" w:cs="Times New Roman"/>
          <w:sz w:val="24"/>
          <w:szCs w:val="24"/>
        </w:rPr>
        <w:t xml:space="preserve"> jame pateikiamos a</w:t>
      </w:r>
      <w:r w:rsidR="3C1390FA" w:rsidRPr="5DFF1AC7">
        <w:rPr>
          <w:rFonts w:ascii="Times New Roman" w:eastAsia="Times New Roman" w:hAnsi="Times New Roman" w:cs="Times New Roman"/>
          <w:sz w:val="24"/>
          <w:szCs w:val="24"/>
        </w:rPr>
        <w:t xml:space="preserve">ktualios naujienos: stojimo terminai, nacionaliniai karjeros renginiai, tėvams skirti </w:t>
      </w:r>
      <w:proofErr w:type="spellStart"/>
      <w:r w:rsidR="3C1390FA" w:rsidRPr="5DFF1AC7">
        <w:rPr>
          <w:rFonts w:ascii="Times New Roman" w:eastAsia="Times New Roman" w:hAnsi="Times New Roman" w:cs="Times New Roman"/>
          <w:sz w:val="24"/>
          <w:szCs w:val="24"/>
        </w:rPr>
        <w:t>vebinarai</w:t>
      </w:r>
      <w:proofErr w:type="spellEnd"/>
      <w:r w:rsidR="32E0F236" w:rsidRPr="5DFF1AC7">
        <w:rPr>
          <w:rFonts w:ascii="Times New Roman" w:eastAsia="Times New Roman" w:hAnsi="Times New Roman" w:cs="Times New Roman"/>
          <w:sz w:val="24"/>
          <w:szCs w:val="24"/>
        </w:rPr>
        <w:t>, a</w:t>
      </w:r>
      <w:r w:rsidR="6404B917" w:rsidRPr="5DFF1AC7">
        <w:rPr>
          <w:rFonts w:ascii="Times New Roman" w:eastAsia="Times New Roman" w:hAnsi="Times New Roman" w:cs="Times New Roman"/>
          <w:sz w:val="24"/>
          <w:szCs w:val="24"/>
        </w:rPr>
        <w:t xml:space="preserve">rtimiausi LINEŠA organizuojami </w:t>
      </w:r>
      <w:r w:rsidR="0A5B14B0" w:rsidRPr="5DFF1AC7">
        <w:rPr>
          <w:rFonts w:ascii="Times New Roman" w:eastAsia="Times New Roman" w:hAnsi="Times New Roman" w:cs="Times New Roman"/>
          <w:sz w:val="24"/>
          <w:szCs w:val="24"/>
        </w:rPr>
        <w:t>renginiai</w:t>
      </w:r>
      <w:r w:rsidR="6404B917" w:rsidRPr="5DFF1AC7">
        <w:rPr>
          <w:rFonts w:ascii="Times New Roman" w:eastAsia="Times New Roman" w:hAnsi="Times New Roman" w:cs="Times New Roman"/>
          <w:sz w:val="24"/>
          <w:szCs w:val="24"/>
        </w:rPr>
        <w:t>/susitikimai profesinio orientavimo temomis</w:t>
      </w:r>
      <w:r w:rsidR="0E197C39" w:rsidRPr="5DFF1AC7">
        <w:rPr>
          <w:rFonts w:ascii="Times New Roman" w:eastAsia="Times New Roman" w:hAnsi="Times New Roman" w:cs="Times New Roman"/>
          <w:sz w:val="24"/>
          <w:szCs w:val="24"/>
        </w:rPr>
        <w:t>. Taip pat p</w:t>
      </w:r>
      <w:r w:rsidR="49CFC353" w:rsidRPr="5DFF1AC7">
        <w:rPr>
          <w:rFonts w:ascii="Times New Roman" w:eastAsia="Times New Roman" w:hAnsi="Times New Roman" w:cs="Times New Roman"/>
          <w:sz w:val="24"/>
          <w:szCs w:val="24"/>
        </w:rPr>
        <w:t>rieiga prie dirbtinio intelekto pokalbių roboto (</w:t>
      </w:r>
      <w:proofErr w:type="spellStart"/>
      <w:r w:rsidR="49CFC353" w:rsidRPr="5DFF1AC7">
        <w:rPr>
          <w:rFonts w:ascii="Times New Roman" w:eastAsia="Times New Roman" w:hAnsi="Times New Roman" w:cs="Times New Roman"/>
          <w:sz w:val="24"/>
          <w:szCs w:val="24"/>
        </w:rPr>
        <w:t>chatbot</w:t>
      </w:r>
      <w:proofErr w:type="spellEnd"/>
      <w:r w:rsidR="49CFC353" w:rsidRPr="5DFF1AC7">
        <w:rPr>
          <w:rFonts w:ascii="Times New Roman" w:eastAsia="Times New Roman" w:hAnsi="Times New Roman" w:cs="Times New Roman"/>
          <w:sz w:val="24"/>
          <w:szCs w:val="24"/>
        </w:rPr>
        <w:t>) greitiems klausimams</w:t>
      </w:r>
      <w:r w:rsidR="06FB4A1B" w:rsidRPr="5DFF1AC7">
        <w:rPr>
          <w:rFonts w:ascii="Times New Roman" w:eastAsia="Times New Roman" w:hAnsi="Times New Roman" w:cs="Times New Roman"/>
          <w:sz w:val="24"/>
          <w:szCs w:val="24"/>
        </w:rPr>
        <w:t xml:space="preserve"> bei p</w:t>
      </w:r>
      <w:r w:rsidR="5C4A0395" w:rsidRPr="5DFF1AC7">
        <w:rPr>
          <w:rFonts w:ascii="Times New Roman" w:eastAsia="Times New Roman" w:hAnsi="Times New Roman" w:cs="Times New Roman"/>
          <w:sz w:val="24"/>
          <w:szCs w:val="24"/>
        </w:rPr>
        <w:t>rieiga prie registracijos į karjeros konsultaciją</w:t>
      </w:r>
      <w:r w:rsidR="7C67FE9C" w:rsidRPr="5DFF1AC7">
        <w:rPr>
          <w:rFonts w:ascii="Times New Roman" w:eastAsia="Times New Roman" w:hAnsi="Times New Roman" w:cs="Times New Roman"/>
          <w:sz w:val="24"/>
          <w:szCs w:val="24"/>
        </w:rPr>
        <w:t>;</w:t>
      </w:r>
    </w:p>
    <w:p w14:paraId="05DF6080" w14:textId="284F5A3E" w:rsidR="5511102E" w:rsidRDefault="6AEB8C38"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5DB9BC2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.2.3.2. </w:t>
      </w:r>
      <w:r w:rsidR="6037D91E" w:rsidRPr="5DFF1AC7">
        <w:rPr>
          <w:rFonts w:ascii="Times New Roman" w:eastAsia="Times New Roman" w:hAnsi="Times New Roman" w:cs="Times New Roman"/>
          <w:sz w:val="24"/>
          <w:szCs w:val="24"/>
        </w:rPr>
        <w:t>s</w:t>
      </w:r>
      <w:r w:rsidR="3C1390FA" w:rsidRPr="5DFF1AC7">
        <w:rPr>
          <w:rFonts w:ascii="Times New Roman" w:eastAsia="Times New Roman" w:hAnsi="Times New Roman" w:cs="Times New Roman"/>
          <w:sz w:val="24"/>
          <w:szCs w:val="24"/>
        </w:rPr>
        <w:t>ąsaja su vaiko progresu</w:t>
      </w:r>
      <w:r w:rsidR="6A39DDE3" w:rsidRPr="5DFF1AC7">
        <w:rPr>
          <w:rFonts w:ascii="Times New Roman" w:eastAsia="Times New Roman" w:hAnsi="Times New Roman" w:cs="Times New Roman"/>
          <w:sz w:val="24"/>
          <w:szCs w:val="24"/>
        </w:rPr>
        <w:t>. Pateikiama b</w:t>
      </w:r>
      <w:r w:rsidR="3C1390FA" w:rsidRPr="5DFF1AC7">
        <w:rPr>
          <w:rFonts w:ascii="Times New Roman" w:eastAsia="Times New Roman" w:hAnsi="Times New Roman" w:cs="Times New Roman"/>
          <w:sz w:val="24"/>
          <w:szCs w:val="24"/>
        </w:rPr>
        <w:t>endroji vaiko konsultacijų statistika (kiek konsultacijų įvyko, kokiomis temomis, nepateikiant konfidencialių asmeninių pokalbių detalių be vaiko sutikimo).</w:t>
      </w:r>
      <w:r w:rsidR="72A3B353" w:rsidRPr="5DFF1AC7">
        <w:rPr>
          <w:rFonts w:ascii="Times New Roman" w:eastAsia="Times New Roman" w:hAnsi="Times New Roman" w:cs="Times New Roman"/>
          <w:sz w:val="24"/>
          <w:szCs w:val="24"/>
        </w:rPr>
        <w:t xml:space="preserve"> Matomos g</w:t>
      </w:r>
      <w:r w:rsidR="3C1390FA" w:rsidRPr="5DFF1AC7">
        <w:rPr>
          <w:rFonts w:ascii="Times New Roman" w:eastAsia="Times New Roman" w:hAnsi="Times New Roman" w:cs="Times New Roman"/>
          <w:sz w:val="24"/>
          <w:szCs w:val="24"/>
        </w:rPr>
        <w:t>autos bendrosios konsultantų rekomendacijos šeimai (jei tokios buvo numatytos scenarijuje).</w:t>
      </w:r>
    </w:p>
    <w:p w14:paraId="79ACF739" w14:textId="1FD5C09C" w:rsidR="7D658ABB" w:rsidRDefault="250CA52E"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 xml:space="preserve"> 2</w:t>
      </w:r>
      <w:r w:rsidR="5CADF3DD"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5C902CD4"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4</w:t>
      </w:r>
      <w:r w:rsidR="78941263" w:rsidRPr="5DFF1AC7">
        <w:rPr>
          <w:rFonts w:ascii="Times New Roman" w:eastAsia="Times New Roman" w:hAnsi="Times New Roman" w:cs="Times New Roman"/>
          <w:sz w:val="24"/>
          <w:szCs w:val="24"/>
        </w:rPr>
        <w:t>.</w:t>
      </w:r>
      <w:r w:rsidR="7F6C994B" w:rsidRPr="5DFF1AC7">
        <w:rPr>
          <w:rFonts w:ascii="Times New Roman" w:eastAsia="Times New Roman" w:hAnsi="Times New Roman" w:cs="Times New Roman"/>
          <w:sz w:val="24"/>
          <w:szCs w:val="24"/>
        </w:rPr>
        <w:t xml:space="preserve"> </w:t>
      </w:r>
      <w:r w:rsidR="7F6C994B" w:rsidRPr="5DFF1AC7">
        <w:rPr>
          <w:rFonts w:ascii="Times New Roman" w:eastAsia="Times New Roman" w:hAnsi="Times New Roman" w:cs="Times New Roman"/>
          <w:b/>
          <w:bCs/>
          <w:sz w:val="24"/>
          <w:szCs w:val="24"/>
        </w:rPr>
        <w:t xml:space="preserve">Mokyklos administracijos erdvė </w:t>
      </w:r>
      <w:r w:rsidR="54022349" w:rsidRPr="5DFF1AC7">
        <w:rPr>
          <w:rFonts w:ascii="Times New Roman" w:eastAsia="Times New Roman" w:hAnsi="Times New Roman" w:cs="Times New Roman"/>
          <w:b/>
          <w:bCs/>
          <w:sz w:val="24"/>
          <w:szCs w:val="24"/>
        </w:rPr>
        <w:t>MUKIS</w:t>
      </w:r>
      <w:r w:rsidR="7F6C994B" w:rsidRPr="5DFF1AC7">
        <w:rPr>
          <w:rFonts w:ascii="Times New Roman" w:eastAsia="Times New Roman" w:hAnsi="Times New Roman" w:cs="Times New Roman"/>
          <w:b/>
          <w:bCs/>
          <w:sz w:val="24"/>
          <w:szCs w:val="24"/>
        </w:rPr>
        <w:t xml:space="preserve"> IS platformoje</w:t>
      </w:r>
      <w:r w:rsidR="32793BF3" w:rsidRPr="5DFF1AC7">
        <w:rPr>
          <w:rFonts w:ascii="Times New Roman" w:eastAsia="Times New Roman" w:hAnsi="Times New Roman" w:cs="Times New Roman"/>
          <w:b/>
          <w:bCs/>
          <w:sz w:val="24"/>
          <w:szCs w:val="24"/>
        </w:rPr>
        <w:t>:</w:t>
      </w:r>
    </w:p>
    <w:p w14:paraId="7F1196AC" w14:textId="659C008F" w:rsidR="7D658ABB" w:rsidRDefault="32793BF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F71DC10"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.2.4.1. a</w:t>
      </w:r>
      <w:r w:rsidR="7F6C994B" w:rsidRPr="5DFF1AC7">
        <w:rPr>
          <w:rFonts w:ascii="Times New Roman" w:eastAsia="Times New Roman" w:hAnsi="Times New Roman" w:cs="Times New Roman"/>
          <w:sz w:val="24"/>
          <w:szCs w:val="24"/>
        </w:rPr>
        <w:t>nali</w:t>
      </w:r>
      <w:r w:rsidR="79477122" w:rsidRPr="5DFF1AC7">
        <w:rPr>
          <w:rFonts w:ascii="Times New Roman" w:eastAsia="Times New Roman" w:hAnsi="Times New Roman" w:cs="Times New Roman"/>
          <w:sz w:val="24"/>
          <w:szCs w:val="24"/>
        </w:rPr>
        <w:t>zė ir ataskaitos</w:t>
      </w:r>
      <w:r w:rsidR="7F6C994B" w:rsidRPr="5DFF1AC7">
        <w:rPr>
          <w:rFonts w:ascii="Times New Roman" w:eastAsia="Times New Roman" w:hAnsi="Times New Roman" w:cs="Times New Roman"/>
          <w:sz w:val="24"/>
          <w:szCs w:val="24"/>
        </w:rPr>
        <w:t>:</w:t>
      </w:r>
    </w:p>
    <w:p w14:paraId="10240F78" w14:textId="42F60143" w:rsidR="7D658ABB" w:rsidRDefault="0DFCB7D8"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E03823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.2.4.1.1. </w:t>
      </w:r>
      <w:r w:rsidR="67380E73" w:rsidRPr="5DFF1AC7">
        <w:rPr>
          <w:rFonts w:ascii="Times New Roman" w:eastAsia="Times New Roman" w:hAnsi="Times New Roman" w:cs="Times New Roman"/>
          <w:sz w:val="24"/>
          <w:szCs w:val="24"/>
        </w:rPr>
        <w:t>m</w:t>
      </w:r>
      <w:r w:rsidR="7F6C994B" w:rsidRPr="5DFF1AC7">
        <w:rPr>
          <w:rFonts w:ascii="Times New Roman" w:eastAsia="Times New Roman" w:hAnsi="Times New Roman" w:cs="Times New Roman"/>
          <w:sz w:val="24"/>
          <w:szCs w:val="24"/>
        </w:rPr>
        <w:t>okyklos karjeros paslaugų rodikliai: kiek mokinių konsultavosi, koks konsultacijų vidurkis vienam mokiniui, populiariausios temos</w:t>
      </w:r>
      <w:r w:rsidR="65EE0410" w:rsidRPr="5DFF1AC7">
        <w:rPr>
          <w:rFonts w:ascii="Times New Roman" w:eastAsia="Times New Roman" w:hAnsi="Times New Roman" w:cs="Times New Roman"/>
          <w:sz w:val="24"/>
          <w:szCs w:val="24"/>
        </w:rPr>
        <w:t xml:space="preserve"> (automatinis ataskaitų generavimas PDF formatu)</w:t>
      </w:r>
      <w:r w:rsidR="2BFFFAA1" w:rsidRPr="5DFF1AC7">
        <w:rPr>
          <w:rFonts w:ascii="Times New Roman" w:eastAsia="Times New Roman" w:hAnsi="Times New Roman" w:cs="Times New Roman"/>
          <w:sz w:val="24"/>
          <w:szCs w:val="24"/>
        </w:rPr>
        <w:t>;</w:t>
      </w:r>
    </w:p>
    <w:p w14:paraId="1389528A" w14:textId="1DD3B33E" w:rsidR="7D658ABB" w:rsidRDefault="03AFA24B"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FCC6BE8"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.2.4.1.2. </w:t>
      </w:r>
      <w:r w:rsidR="76462028" w:rsidRPr="5DFF1AC7">
        <w:rPr>
          <w:rFonts w:ascii="Times New Roman" w:eastAsia="Times New Roman" w:hAnsi="Times New Roman" w:cs="Times New Roman"/>
          <w:sz w:val="24"/>
          <w:szCs w:val="24"/>
        </w:rPr>
        <w:t>k</w:t>
      </w:r>
      <w:r w:rsidR="7F6C994B" w:rsidRPr="5DFF1AC7">
        <w:rPr>
          <w:rFonts w:ascii="Times New Roman" w:eastAsia="Times New Roman" w:hAnsi="Times New Roman" w:cs="Times New Roman"/>
          <w:sz w:val="24"/>
          <w:szCs w:val="24"/>
        </w:rPr>
        <w:t>onsultantų apkrovos stebėsena: mokyklos konsultantų užimtumas, laisvų laikų prieinamumas moksleiviams</w:t>
      </w:r>
      <w:r w:rsidR="6BD2B0DA" w:rsidRPr="5DFF1AC7">
        <w:rPr>
          <w:rFonts w:ascii="Times New Roman" w:eastAsia="Times New Roman" w:hAnsi="Times New Roman" w:cs="Times New Roman"/>
          <w:sz w:val="24"/>
          <w:szCs w:val="24"/>
        </w:rPr>
        <w:t xml:space="preserve"> (automatinis ataskaitų generavimas PDF formatu)</w:t>
      </w:r>
      <w:r w:rsidR="129EEB04" w:rsidRPr="5DFF1AC7">
        <w:rPr>
          <w:rFonts w:ascii="Times New Roman" w:eastAsia="Times New Roman" w:hAnsi="Times New Roman" w:cs="Times New Roman"/>
          <w:sz w:val="24"/>
          <w:szCs w:val="24"/>
        </w:rPr>
        <w:t>;</w:t>
      </w:r>
    </w:p>
    <w:p w14:paraId="4C21C677" w14:textId="5119C7FB" w:rsidR="7D658ABB" w:rsidRDefault="1F497A26"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9E6AC8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.2.4.1.3. </w:t>
      </w:r>
      <w:r w:rsidR="1570FC6C" w:rsidRPr="5DFF1AC7">
        <w:rPr>
          <w:rFonts w:ascii="Times New Roman" w:eastAsia="Times New Roman" w:hAnsi="Times New Roman" w:cs="Times New Roman"/>
          <w:sz w:val="24"/>
          <w:szCs w:val="24"/>
        </w:rPr>
        <w:t>k</w:t>
      </w:r>
      <w:r w:rsidR="7F6C994B" w:rsidRPr="5DFF1AC7">
        <w:rPr>
          <w:rFonts w:ascii="Times New Roman" w:eastAsia="Times New Roman" w:hAnsi="Times New Roman" w:cs="Times New Roman"/>
          <w:sz w:val="24"/>
          <w:szCs w:val="24"/>
        </w:rPr>
        <w:t>okybės vertinimas: apibendrinta moksleivių grįžtamojo ryšio statistika (be asmeninių duomenų identifikavimo)</w:t>
      </w:r>
      <w:r w:rsidR="325C425D" w:rsidRPr="5DFF1AC7">
        <w:rPr>
          <w:rFonts w:ascii="Times New Roman" w:eastAsia="Times New Roman" w:hAnsi="Times New Roman" w:cs="Times New Roman"/>
          <w:sz w:val="24"/>
          <w:szCs w:val="24"/>
        </w:rPr>
        <w:t xml:space="preserve"> (automatinis ataskaitų generavimas PDF formatu)</w:t>
      </w:r>
      <w:r w:rsidR="7F6C994B" w:rsidRPr="5DFF1AC7">
        <w:rPr>
          <w:rFonts w:ascii="Times New Roman" w:eastAsia="Times New Roman" w:hAnsi="Times New Roman" w:cs="Times New Roman"/>
          <w:sz w:val="24"/>
          <w:szCs w:val="24"/>
        </w:rPr>
        <w:t>.</w:t>
      </w:r>
    </w:p>
    <w:p w14:paraId="5CC1AA22" w14:textId="2BC19618" w:rsidR="7D658ABB" w:rsidRDefault="6D465930"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F607B20"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.2.4.2.</w:t>
      </w:r>
      <w:r w:rsidR="7F6C994B" w:rsidRPr="5DFF1AC7">
        <w:rPr>
          <w:rFonts w:ascii="Times New Roman" w:eastAsia="Times New Roman" w:hAnsi="Times New Roman" w:cs="Times New Roman"/>
          <w:sz w:val="24"/>
          <w:szCs w:val="24"/>
        </w:rPr>
        <w:t>Pagalba ir resursai:</w:t>
      </w:r>
    </w:p>
    <w:p w14:paraId="2C1BDBF5" w14:textId="6342737F" w:rsidR="7D658ABB" w:rsidRDefault="3FDD0CA0"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579B94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.2.4.2.1. </w:t>
      </w:r>
      <w:r w:rsidR="0404DAA8" w:rsidRPr="5DFF1AC7">
        <w:rPr>
          <w:rFonts w:ascii="Times New Roman" w:eastAsia="Times New Roman" w:hAnsi="Times New Roman" w:cs="Times New Roman"/>
          <w:sz w:val="24"/>
          <w:szCs w:val="24"/>
        </w:rPr>
        <w:t>a</w:t>
      </w:r>
      <w:r w:rsidR="7F6C994B" w:rsidRPr="5DFF1AC7">
        <w:rPr>
          <w:rFonts w:ascii="Times New Roman" w:eastAsia="Times New Roman" w:hAnsi="Times New Roman" w:cs="Times New Roman"/>
          <w:sz w:val="24"/>
          <w:szCs w:val="24"/>
        </w:rPr>
        <w:t>dministracijai skirti dokumentai: nuostatai, etikos taisyklės, nacionalinio modelio aprašas</w:t>
      </w:r>
      <w:r w:rsidR="49C4ABE5" w:rsidRPr="5DFF1AC7">
        <w:rPr>
          <w:rFonts w:ascii="Times New Roman" w:eastAsia="Times New Roman" w:hAnsi="Times New Roman" w:cs="Times New Roman"/>
          <w:sz w:val="24"/>
          <w:szCs w:val="24"/>
        </w:rPr>
        <w:t>;</w:t>
      </w:r>
    </w:p>
    <w:p w14:paraId="5DF454F9" w14:textId="0EBE8E9C" w:rsidR="7D658ABB" w:rsidRDefault="5E5847CB"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0A056E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.2.4.2.2. v</w:t>
      </w:r>
      <w:r w:rsidR="7F6C994B" w:rsidRPr="5DFF1AC7">
        <w:rPr>
          <w:rFonts w:ascii="Times New Roman" w:eastAsia="Times New Roman" w:hAnsi="Times New Roman" w:cs="Times New Roman"/>
          <w:sz w:val="24"/>
          <w:szCs w:val="24"/>
        </w:rPr>
        <w:t>idiniai pranešimai iš projekto valdymo komandos apie sisteminius pokyčius.</w:t>
      </w:r>
    </w:p>
    <w:p w14:paraId="2FA9C07C" w14:textId="1A4E7115" w:rsidR="7D658ABB" w:rsidRDefault="63ED66A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2A29264" w:rsidRPr="5DFF1AC7">
        <w:rPr>
          <w:rFonts w:ascii="Times New Roman" w:eastAsia="Times New Roman" w:hAnsi="Times New Roman" w:cs="Times New Roman"/>
          <w:sz w:val="24"/>
          <w:szCs w:val="24"/>
        </w:rPr>
        <w:t>2</w:t>
      </w:r>
      <w:r w:rsidR="33BA909C" w:rsidRPr="5DFF1AC7">
        <w:rPr>
          <w:rFonts w:ascii="Times New Roman" w:eastAsia="Times New Roman" w:hAnsi="Times New Roman" w:cs="Times New Roman"/>
          <w:sz w:val="24"/>
          <w:szCs w:val="24"/>
        </w:rPr>
        <w:t>.3</w:t>
      </w:r>
      <w:r w:rsidR="242452EC" w:rsidRPr="5DFF1AC7">
        <w:rPr>
          <w:rFonts w:ascii="Times New Roman" w:eastAsia="Times New Roman" w:hAnsi="Times New Roman" w:cs="Times New Roman"/>
          <w:sz w:val="24"/>
          <w:szCs w:val="24"/>
        </w:rPr>
        <w:t>.</w:t>
      </w:r>
      <w:r w:rsidR="442AB0E5" w:rsidRPr="5DFF1AC7">
        <w:rPr>
          <w:rFonts w:ascii="Times New Roman" w:eastAsia="Times New Roman" w:hAnsi="Times New Roman" w:cs="Times New Roman"/>
          <w:b/>
          <w:bCs/>
          <w:sz w:val="24"/>
          <w:szCs w:val="24"/>
        </w:rPr>
        <w:t xml:space="preserve"> Konsultacijų registracijos komponentas</w:t>
      </w:r>
      <w:r w:rsidR="442AB0E5" w:rsidRPr="5DFF1AC7">
        <w:rPr>
          <w:rFonts w:ascii="Times New Roman" w:eastAsia="Times New Roman" w:hAnsi="Times New Roman" w:cs="Times New Roman"/>
          <w:sz w:val="24"/>
          <w:szCs w:val="24"/>
        </w:rPr>
        <w:t xml:space="preserve"> – </w:t>
      </w:r>
      <w:r w:rsidR="62CBBBC3" w:rsidRPr="5DFF1AC7">
        <w:rPr>
          <w:rFonts w:ascii="Times New Roman" w:eastAsia="Times New Roman" w:hAnsi="Times New Roman" w:cs="Times New Roman"/>
          <w:sz w:val="24"/>
          <w:szCs w:val="24"/>
        </w:rPr>
        <w:t xml:space="preserve">konsultacijų registracijos kalendorius . </w:t>
      </w:r>
      <w:r w:rsidR="4BACA21A" w:rsidRPr="5DFF1AC7">
        <w:rPr>
          <w:rFonts w:ascii="Times New Roman" w:eastAsia="Times New Roman" w:hAnsi="Times New Roman" w:cs="Times New Roman"/>
          <w:sz w:val="24"/>
          <w:szCs w:val="24"/>
        </w:rPr>
        <w:t>Sukurti konsultacijų</w:t>
      </w:r>
      <w:r w:rsidR="38CDF70C" w:rsidRPr="5DFF1AC7">
        <w:rPr>
          <w:rFonts w:ascii="Times New Roman" w:eastAsia="Times New Roman" w:hAnsi="Times New Roman" w:cs="Times New Roman"/>
          <w:sz w:val="24"/>
          <w:szCs w:val="24"/>
        </w:rPr>
        <w:t xml:space="preserve"> karjerai</w:t>
      </w:r>
      <w:r w:rsidR="4BACA21A" w:rsidRPr="5DFF1AC7">
        <w:rPr>
          <w:rFonts w:ascii="Times New Roman" w:eastAsia="Times New Roman" w:hAnsi="Times New Roman" w:cs="Times New Roman"/>
          <w:sz w:val="24"/>
          <w:szCs w:val="24"/>
        </w:rPr>
        <w:t xml:space="preserve"> laiko rezervacijos komponentą, </w:t>
      </w:r>
      <w:r w:rsidR="76468317" w:rsidRPr="5DFF1AC7">
        <w:rPr>
          <w:rFonts w:ascii="Times New Roman" w:eastAsia="Times New Roman" w:hAnsi="Times New Roman" w:cs="Times New Roman"/>
          <w:sz w:val="24"/>
          <w:szCs w:val="24"/>
        </w:rPr>
        <w:t xml:space="preserve">panašų į Outlook ar Google </w:t>
      </w:r>
      <w:proofErr w:type="spellStart"/>
      <w:r w:rsidR="76468317" w:rsidRPr="5DFF1AC7">
        <w:rPr>
          <w:rFonts w:ascii="Times New Roman" w:eastAsia="Times New Roman" w:hAnsi="Times New Roman" w:cs="Times New Roman"/>
          <w:sz w:val="24"/>
          <w:szCs w:val="24"/>
        </w:rPr>
        <w:t>Calendar</w:t>
      </w:r>
      <w:proofErr w:type="spellEnd"/>
      <w:r w:rsidR="76468317" w:rsidRPr="5DFF1AC7">
        <w:rPr>
          <w:rFonts w:ascii="Times New Roman" w:eastAsia="Times New Roman" w:hAnsi="Times New Roman" w:cs="Times New Roman"/>
          <w:sz w:val="24"/>
          <w:szCs w:val="24"/>
        </w:rPr>
        <w:t xml:space="preserve">, </w:t>
      </w:r>
      <w:r w:rsidR="4BACA21A" w:rsidRPr="5DFF1AC7">
        <w:rPr>
          <w:rFonts w:ascii="Times New Roman" w:eastAsia="Times New Roman" w:hAnsi="Times New Roman" w:cs="Times New Roman"/>
          <w:sz w:val="24"/>
          <w:szCs w:val="24"/>
        </w:rPr>
        <w:t>leidžiantį vartotojams savarankiškai rezervuoti konsultacijų laikus, o konsultantams valdyti užimtumą. Svarbu atsižvelgti, kad moksleivis rinkdamasis konsultantą galėtų pasirinkti arba projekte dirbantį arba savo mokyklos konsultantą, pamatyti jo laisvus laikus. Tai pat komponentas turi leisti priminti klientams ar konsultantams apie artėjančius įvykius, informuoti apie pasikeitimus, būti susietas su jų naudojamomis kalendorių sistemomis. Registracija v</w:t>
      </w:r>
      <w:r w:rsidR="62CBBBC3" w:rsidRPr="5DFF1AC7">
        <w:rPr>
          <w:rFonts w:ascii="Times New Roman" w:eastAsia="Times New Roman" w:hAnsi="Times New Roman" w:cs="Times New Roman"/>
          <w:sz w:val="24"/>
          <w:szCs w:val="24"/>
        </w:rPr>
        <w:t>iešai prieinama, susieta</w:t>
      </w:r>
      <w:r w:rsidR="623BE8F2" w:rsidRPr="5DFF1AC7">
        <w:rPr>
          <w:rFonts w:ascii="Times New Roman" w:eastAsia="Times New Roman" w:hAnsi="Times New Roman" w:cs="Times New Roman"/>
          <w:sz w:val="24"/>
          <w:szCs w:val="24"/>
        </w:rPr>
        <w:t>.</w:t>
      </w:r>
    </w:p>
    <w:p w14:paraId="33A914D9" w14:textId="15772982" w:rsidR="41D3F1F4" w:rsidRDefault="790945B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2853ECE" w:rsidRPr="5DFF1AC7">
        <w:rPr>
          <w:rFonts w:ascii="Times New Roman" w:eastAsia="Times New Roman" w:hAnsi="Times New Roman" w:cs="Times New Roman"/>
          <w:sz w:val="24"/>
          <w:szCs w:val="24"/>
        </w:rPr>
        <w:t>2</w:t>
      </w:r>
      <w:r w:rsidR="28B0F28E" w:rsidRPr="5DFF1AC7">
        <w:rPr>
          <w:rFonts w:ascii="Times New Roman" w:eastAsia="Times New Roman" w:hAnsi="Times New Roman" w:cs="Times New Roman"/>
          <w:sz w:val="24"/>
          <w:szCs w:val="24"/>
        </w:rPr>
        <w:t>.4</w:t>
      </w:r>
      <w:r w:rsidR="5EF8E182" w:rsidRPr="5DFF1AC7">
        <w:rPr>
          <w:rFonts w:ascii="Times New Roman" w:eastAsia="Times New Roman" w:hAnsi="Times New Roman" w:cs="Times New Roman"/>
          <w:sz w:val="24"/>
          <w:szCs w:val="24"/>
        </w:rPr>
        <w:t>.</w:t>
      </w:r>
      <w:r w:rsidR="5EF8E182" w:rsidRPr="5DFF1AC7">
        <w:rPr>
          <w:rFonts w:ascii="Times New Roman" w:eastAsia="Times New Roman" w:hAnsi="Times New Roman" w:cs="Times New Roman"/>
          <w:b/>
          <w:bCs/>
          <w:sz w:val="24"/>
          <w:szCs w:val="24"/>
        </w:rPr>
        <w:t xml:space="preserve"> </w:t>
      </w:r>
      <w:r w:rsidR="442AB0E5" w:rsidRPr="5DFF1AC7">
        <w:rPr>
          <w:rFonts w:ascii="Times New Roman" w:eastAsia="Times New Roman" w:hAnsi="Times New Roman" w:cs="Times New Roman"/>
          <w:b/>
          <w:bCs/>
          <w:sz w:val="24"/>
          <w:szCs w:val="24"/>
        </w:rPr>
        <w:t xml:space="preserve">Nuotolinės vaizdo konsultacijos. </w:t>
      </w:r>
      <w:r w:rsidR="442AB0E5" w:rsidRPr="5DFF1AC7">
        <w:rPr>
          <w:rFonts w:ascii="Times New Roman" w:eastAsia="Times New Roman" w:hAnsi="Times New Roman" w:cs="Times New Roman"/>
          <w:sz w:val="24"/>
          <w:szCs w:val="24"/>
        </w:rPr>
        <w:t xml:space="preserve">Norėdami organizuoti vaizdo pokalbius pagal moksleivių registraciją į klientų aptarnavimo sistemą reikėtų integruoti  vieną iš vaizdo pokalbių programų. Paslaugų tiekėjai turi išanalizuoti ir aprašyti galimus nuotolinės vaizdo konsultacijų būdus, </w:t>
      </w:r>
      <w:r w:rsidR="50BAFC86" w:rsidRPr="5DFF1AC7">
        <w:rPr>
          <w:rFonts w:ascii="Times New Roman" w:eastAsia="Times New Roman" w:hAnsi="Times New Roman" w:cs="Times New Roman"/>
          <w:sz w:val="24"/>
          <w:szCs w:val="24"/>
        </w:rPr>
        <w:t xml:space="preserve">atlikti lyginamąją analizę </w:t>
      </w:r>
      <w:r w:rsidR="7619C882" w:rsidRPr="5DFF1AC7">
        <w:rPr>
          <w:rFonts w:ascii="Times New Roman" w:eastAsia="Times New Roman" w:hAnsi="Times New Roman" w:cs="Times New Roman"/>
          <w:sz w:val="24"/>
          <w:szCs w:val="24"/>
        </w:rPr>
        <w:t>galim</w:t>
      </w:r>
      <w:r w:rsidR="7D0444CD" w:rsidRPr="5DFF1AC7">
        <w:rPr>
          <w:rFonts w:ascii="Times New Roman" w:eastAsia="Times New Roman" w:hAnsi="Times New Roman" w:cs="Times New Roman"/>
          <w:sz w:val="24"/>
          <w:szCs w:val="24"/>
        </w:rPr>
        <w:t>os</w:t>
      </w:r>
      <w:r w:rsidR="7619C882" w:rsidRPr="5DFF1AC7">
        <w:rPr>
          <w:rFonts w:ascii="Times New Roman" w:eastAsia="Times New Roman" w:hAnsi="Times New Roman" w:cs="Times New Roman"/>
          <w:sz w:val="24"/>
          <w:szCs w:val="24"/>
        </w:rPr>
        <w:t xml:space="preserve"> </w:t>
      </w:r>
      <w:r w:rsidR="3A179E21" w:rsidRPr="5DFF1AC7">
        <w:rPr>
          <w:rFonts w:ascii="Times New Roman" w:eastAsia="Times New Roman" w:hAnsi="Times New Roman" w:cs="Times New Roman"/>
          <w:sz w:val="24"/>
          <w:szCs w:val="24"/>
        </w:rPr>
        <w:t>pa</w:t>
      </w:r>
      <w:r w:rsidR="3F7029FE" w:rsidRPr="5DFF1AC7">
        <w:rPr>
          <w:rFonts w:ascii="Times New Roman" w:eastAsia="Times New Roman" w:hAnsi="Times New Roman" w:cs="Times New Roman"/>
          <w:sz w:val="24"/>
          <w:szCs w:val="24"/>
        </w:rPr>
        <w:t xml:space="preserve">naudoti </w:t>
      </w:r>
      <w:r w:rsidR="1C216BEC" w:rsidRPr="5DFF1AC7">
        <w:rPr>
          <w:rFonts w:ascii="Times New Roman" w:eastAsia="Times New Roman" w:hAnsi="Times New Roman" w:cs="Times New Roman"/>
          <w:sz w:val="24"/>
          <w:szCs w:val="24"/>
        </w:rPr>
        <w:t>standartin</w:t>
      </w:r>
      <w:r w:rsidR="20BCB467" w:rsidRPr="5DFF1AC7">
        <w:rPr>
          <w:rFonts w:ascii="Times New Roman" w:eastAsia="Times New Roman" w:hAnsi="Times New Roman" w:cs="Times New Roman"/>
          <w:sz w:val="24"/>
          <w:szCs w:val="24"/>
        </w:rPr>
        <w:t xml:space="preserve">ės </w:t>
      </w:r>
      <w:r w:rsidR="442AB0E5" w:rsidRPr="5DFF1AC7">
        <w:rPr>
          <w:rFonts w:ascii="Times New Roman" w:eastAsia="Times New Roman" w:hAnsi="Times New Roman" w:cs="Times New Roman"/>
          <w:sz w:val="24"/>
          <w:szCs w:val="24"/>
        </w:rPr>
        <w:t>programinę įrang</w:t>
      </w:r>
      <w:r w:rsidR="62E13496" w:rsidRPr="5DFF1AC7">
        <w:rPr>
          <w:rFonts w:ascii="Times New Roman" w:eastAsia="Times New Roman" w:hAnsi="Times New Roman" w:cs="Times New Roman"/>
          <w:sz w:val="24"/>
          <w:szCs w:val="24"/>
        </w:rPr>
        <w:t>os</w:t>
      </w:r>
      <w:r w:rsidR="442AB0E5" w:rsidRPr="5DFF1AC7">
        <w:rPr>
          <w:rFonts w:ascii="Times New Roman" w:eastAsia="Times New Roman" w:hAnsi="Times New Roman" w:cs="Times New Roman"/>
          <w:sz w:val="24"/>
          <w:szCs w:val="24"/>
        </w:rPr>
        <w:t xml:space="preserve"> </w:t>
      </w:r>
      <w:proofErr w:type="spellStart"/>
      <w:r w:rsidR="2246EFFE" w:rsidRPr="5DFF1AC7">
        <w:rPr>
          <w:rFonts w:ascii="Times New Roman" w:eastAsia="Times New Roman" w:hAnsi="Times New Roman" w:cs="Times New Roman"/>
          <w:sz w:val="24"/>
          <w:szCs w:val="24"/>
        </w:rPr>
        <w:t>video</w:t>
      </w:r>
      <w:proofErr w:type="spellEnd"/>
      <w:r w:rsidR="2246EFFE" w:rsidRPr="5DFF1AC7">
        <w:rPr>
          <w:rFonts w:ascii="Times New Roman" w:eastAsia="Times New Roman" w:hAnsi="Times New Roman" w:cs="Times New Roman"/>
          <w:sz w:val="24"/>
          <w:szCs w:val="24"/>
        </w:rPr>
        <w:t xml:space="preserve"> ir </w:t>
      </w:r>
      <w:r w:rsidR="202E24B0" w:rsidRPr="5DFF1AC7">
        <w:rPr>
          <w:rFonts w:ascii="Times New Roman" w:eastAsia="Times New Roman" w:hAnsi="Times New Roman" w:cs="Times New Roman"/>
          <w:sz w:val="24"/>
          <w:szCs w:val="24"/>
        </w:rPr>
        <w:t>dirbtinio intelekto pokalbių roboto (</w:t>
      </w:r>
      <w:proofErr w:type="spellStart"/>
      <w:r w:rsidR="2246EFFE" w:rsidRPr="5DFF1AC7">
        <w:rPr>
          <w:rFonts w:ascii="Times New Roman" w:eastAsia="Times New Roman" w:hAnsi="Times New Roman" w:cs="Times New Roman"/>
          <w:sz w:val="24"/>
          <w:szCs w:val="24"/>
        </w:rPr>
        <w:t>chatbot</w:t>
      </w:r>
      <w:proofErr w:type="spellEnd"/>
      <w:r w:rsidR="0865180B" w:rsidRPr="5DFF1AC7">
        <w:rPr>
          <w:rFonts w:ascii="Times New Roman" w:eastAsia="Times New Roman" w:hAnsi="Times New Roman" w:cs="Times New Roman"/>
          <w:sz w:val="24"/>
          <w:szCs w:val="24"/>
        </w:rPr>
        <w:t>)</w:t>
      </w:r>
      <w:r w:rsidR="2246EFFE" w:rsidRPr="5DFF1AC7">
        <w:rPr>
          <w:rFonts w:ascii="Times New Roman" w:eastAsia="Times New Roman" w:hAnsi="Times New Roman" w:cs="Times New Roman"/>
          <w:sz w:val="24"/>
          <w:szCs w:val="24"/>
        </w:rPr>
        <w:t xml:space="preserve"> konsultavimui</w:t>
      </w:r>
      <w:r w:rsidR="442AB0E5" w:rsidRPr="5DFF1AC7">
        <w:rPr>
          <w:rFonts w:ascii="Times New Roman" w:eastAsia="Times New Roman" w:hAnsi="Times New Roman" w:cs="Times New Roman"/>
          <w:sz w:val="24"/>
          <w:szCs w:val="24"/>
        </w:rPr>
        <w:t>, atsižvelgiant į turimus biudžeto ir naudotojų apribojimu</w:t>
      </w:r>
      <w:r w:rsidR="3C218FFE" w:rsidRPr="5DFF1AC7">
        <w:rPr>
          <w:rFonts w:ascii="Times New Roman" w:eastAsia="Times New Roman" w:hAnsi="Times New Roman" w:cs="Times New Roman"/>
          <w:sz w:val="24"/>
          <w:szCs w:val="24"/>
        </w:rPr>
        <w:t>s</w:t>
      </w:r>
      <w:r w:rsidR="2E6B8A2D" w:rsidRPr="5DFF1AC7">
        <w:rPr>
          <w:rFonts w:ascii="Times New Roman" w:eastAsia="Times New Roman" w:hAnsi="Times New Roman" w:cs="Times New Roman"/>
          <w:sz w:val="24"/>
          <w:szCs w:val="24"/>
        </w:rPr>
        <w:t>.</w:t>
      </w:r>
      <w:r w:rsidR="62BA1802" w:rsidRPr="5DFF1AC7">
        <w:rPr>
          <w:rFonts w:ascii="Times New Roman" w:eastAsia="Times New Roman" w:hAnsi="Times New Roman" w:cs="Times New Roman"/>
          <w:sz w:val="24"/>
          <w:szCs w:val="24"/>
        </w:rPr>
        <w:t xml:space="preserve"> </w:t>
      </w:r>
      <w:r w:rsidR="5C52755B" w:rsidRPr="5DFF1AC7">
        <w:rPr>
          <w:rFonts w:ascii="Times New Roman" w:eastAsia="Times New Roman" w:hAnsi="Times New Roman" w:cs="Times New Roman"/>
          <w:sz w:val="24"/>
          <w:szCs w:val="24"/>
        </w:rPr>
        <w:t>p</w:t>
      </w:r>
      <w:r w:rsidR="62BA1802" w:rsidRPr="5DFF1AC7">
        <w:rPr>
          <w:rFonts w:ascii="Times New Roman" w:eastAsia="Times New Roman" w:hAnsi="Times New Roman" w:cs="Times New Roman"/>
          <w:sz w:val="24"/>
          <w:szCs w:val="24"/>
        </w:rPr>
        <w:t xml:space="preserve">ateikti pasiūlymus šios programinės </w:t>
      </w:r>
      <w:r w:rsidR="534F2F4B" w:rsidRPr="5DFF1AC7">
        <w:rPr>
          <w:rFonts w:ascii="Times New Roman" w:eastAsia="Times New Roman" w:hAnsi="Times New Roman" w:cs="Times New Roman"/>
          <w:sz w:val="24"/>
          <w:szCs w:val="24"/>
        </w:rPr>
        <w:t>įrangos integravimui į MUKIS IS konsultavimo modulį.</w:t>
      </w:r>
    </w:p>
    <w:p w14:paraId="48409D12" w14:textId="7CED827B" w:rsidR="620F3D71" w:rsidRDefault="56732C3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12A94C7" w:rsidRPr="5DFF1AC7">
        <w:rPr>
          <w:rFonts w:ascii="Times New Roman" w:eastAsia="Times New Roman" w:hAnsi="Times New Roman" w:cs="Times New Roman"/>
          <w:sz w:val="24"/>
          <w:szCs w:val="24"/>
        </w:rPr>
        <w:t>2</w:t>
      </w:r>
      <w:r w:rsidR="6CFD4005" w:rsidRPr="5DFF1AC7">
        <w:rPr>
          <w:rFonts w:ascii="Times New Roman" w:eastAsia="Times New Roman" w:hAnsi="Times New Roman" w:cs="Times New Roman"/>
          <w:sz w:val="24"/>
          <w:szCs w:val="24"/>
        </w:rPr>
        <w:t>.5</w:t>
      </w:r>
      <w:r w:rsidR="76E8205F" w:rsidRPr="5DFF1AC7">
        <w:rPr>
          <w:rFonts w:ascii="Times New Roman" w:eastAsia="Times New Roman" w:hAnsi="Times New Roman" w:cs="Times New Roman"/>
          <w:sz w:val="24"/>
          <w:szCs w:val="24"/>
        </w:rPr>
        <w:t>.</w:t>
      </w:r>
      <w:r w:rsidR="6F7FDBDF" w:rsidRPr="5DFF1AC7">
        <w:rPr>
          <w:rFonts w:ascii="Times New Roman" w:eastAsia="Times New Roman" w:hAnsi="Times New Roman" w:cs="Times New Roman"/>
          <w:sz w:val="24"/>
          <w:szCs w:val="24"/>
        </w:rPr>
        <w:t xml:space="preserve"> </w:t>
      </w:r>
      <w:r w:rsidR="08AFEC46" w:rsidRPr="5DFF1AC7">
        <w:rPr>
          <w:rFonts w:ascii="Times New Roman" w:eastAsia="Times New Roman" w:hAnsi="Times New Roman" w:cs="Times New Roman"/>
          <w:b/>
          <w:bCs/>
          <w:sz w:val="24"/>
          <w:szCs w:val="24"/>
        </w:rPr>
        <w:t xml:space="preserve">Dirbtinio intelekto pokalbio </w:t>
      </w:r>
      <w:r w:rsidR="6360670A" w:rsidRPr="5DFF1AC7">
        <w:rPr>
          <w:rFonts w:ascii="Times New Roman" w:eastAsia="Times New Roman" w:hAnsi="Times New Roman" w:cs="Times New Roman"/>
          <w:b/>
          <w:bCs/>
          <w:sz w:val="24"/>
          <w:szCs w:val="24"/>
        </w:rPr>
        <w:t>robotas (</w:t>
      </w:r>
      <w:proofErr w:type="spellStart"/>
      <w:r w:rsidR="6360670A" w:rsidRPr="5DFF1AC7">
        <w:rPr>
          <w:rFonts w:ascii="Times New Roman" w:eastAsia="Times New Roman" w:hAnsi="Times New Roman" w:cs="Times New Roman"/>
          <w:b/>
          <w:bCs/>
          <w:sz w:val="24"/>
          <w:szCs w:val="24"/>
        </w:rPr>
        <w:t>chatbot</w:t>
      </w:r>
      <w:proofErr w:type="spellEnd"/>
      <w:r w:rsidR="6360670A" w:rsidRPr="5DFF1AC7">
        <w:rPr>
          <w:rFonts w:ascii="Times New Roman" w:eastAsia="Times New Roman" w:hAnsi="Times New Roman" w:cs="Times New Roman"/>
          <w:b/>
          <w:bCs/>
          <w:sz w:val="24"/>
          <w:szCs w:val="24"/>
        </w:rPr>
        <w:t>)</w:t>
      </w:r>
      <w:r w:rsidR="22E431AA" w:rsidRPr="5DFF1AC7">
        <w:rPr>
          <w:rFonts w:ascii="Times New Roman" w:eastAsia="Times New Roman" w:hAnsi="Times New Roman" w:cs="Times New Roman"/>
          <w:b/>
          <w:bCs/>
          <w:sz w:val="24"/>
          <w:szCs w:val="24"/>
        </w:rPr>
        <w:t xml:space="preserve"> </w:t>
      </w:r>
      <w:r w:rsidR="22E431AA" w:rsidRPr="5DFF1AC7">
        <w:rPr>
          <w:rFonts w:ascii="Times New Roman" w:eastAsia="Times New Roman" w:hAnsi="Times New Roman" w:cs="Times New Roman"/>
          <w:sz w:val="24"/>
          <w:szCs w:val="24"/>
        </w:rPr>
        <w:t>– tiekėjai turi aprašyti</w:t>
      </w:r>
      <w:r w:rsidR="6360670A" w:rsidRPr="5DFF1AC7">
        <w:rPr>
          <w:rFonts w:ascii="Times New Roman" w:eastAsia="Times New Roman" w:hAnsi="Times New Roman" w:cs="Times New Roman"/>
          <w:sz w:val="24"/>
          <w:szCs w:val="24"/>
        </w:rPr>
        <w:t xml:space="preserve"> </w:t>
      </w:r>
      <w:r w:rsidR="6F7FDBDF" w:rsidRPr="5DFF1AC7">
        <w:rPr>
          <w:rFonts w:ascii="Times New Roman" w:eastAsia="Times New Roman" w:hAnsi="Times New Roman" w:cs="Times New Roman"/>
          <w:sz w:val="24"/>
          <w:szCs w:val="24"/>
        </w:rPr>
        <w:t>integracijai reikaling</w:t>
      </w:r>
      <w:r w:rsidR="0499FC72" w:rsidRPr="5DFF1AC7">
        <w:rPr>
          <w:rFonts w:ascii="Times New Roman" w:eastAsia="Times New Roman" w:hAnsi="Times New Roman" w:cs="Times New Roman"/>
          <w:sz w:val="24"/>
          <w:szCs w:val="24"/>
        </w:rPr>
        <w:t>ą</w:t>
      </w:r>
      <w:r w:rsidR="6F7FDBDF" w:rsidRPr="5DFF1AC7">
        <w:rPr>
          <w:rFonts w:ascii="Times New Roman" w:eastAsia="Times New Roman" w:hAnsi="Times New Roman" w:cs="Times New Roman"/>
          <w:sz w:val="24"/>
          <w:szCs w:val="24"/>
        </w:rPr>
        <w:t xml:space="preserve"> turinio struktūrą</w:t>
      </w:r>
      <w:r w:rsidR="49B28660" w:rsidRPr="5DFF1AC7">
        <w:rPr>
          <w:rFonts w:ascii="Times New Roman" w:eastAsia="Times New Roman" w:hAnsi="Times New Roman" w:cs="Times New Roman"/>
          <w:sz w:val="24"/>
          <w:szCs w:val="24"/>
        </w:rPr>
        <w:t>, technologinę architektūrą, procesų valdymą</w:t>
      </w:r>
      <w:r w:rsidR="12D76FF8" w:rsidRPr="5DFF1AC7">
        <w:rPr>
          <w:rFonts w:ascii="Times New Roman" w:eastAsia="Times New Roman" w:hAnsi="Times New Roman" w:cs="Times New Roman"/>
          <w:sz w:val="24"/>
          <w:szCs w:val="24"/>
        </w:rPr>
        <w:t xml:space="preserve">, parengti DI modelio veikimui reikalingus klausimų-atsakymų duomenis </w:t>
      </w:r>
      <w:r w:rsidR="6F7FDBDF" w:rsidRPr="5DFF1AC7">
        <w:rPr>
          <w:rFonts w:ascii="Times New Roman" w:eastAsia="Times New Roman" w:hAnsi="Times New Roman" w:cs="Times New Roman"/>
          <w:sz w:val="24"/>
          <w:szCs w:val="24"/>
        </w:rPr>
        <w:t xml:space="preserve">ir </w:t>
      </w:r>
      <w:r w:rsidR="3B58478A" w:rsidRPr="5DFF1AC7">
        <w:rPr>
          <w:rFonts w:ascii="Times New Roman" w:eastAsia="Times New Roman" w:hAnsi="Times New Roman" w:cs="Times New Roman"/>
          <w:sz w:val="24"/>
          <w:szCs w:val="24"/>
        </w:rPr>
        <w:t xml:space="preserve">kitus žemiau paminėtus komponentus: </w:t>
      </w:r>
    </w:p>
    <w:p w14:paraId="7CEAFD6D" w14:textId="542C0B3F" w:rsidR="7D658ABB" w:rsidRDefault="21F1CB9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12ABA42" w:rsidRPr="5DFF1AC7">
        <w:rPr>
          <w:rFonts w:ascii="Times New Roman" w:eastAsia="Times New Roman" w:hAnsi="Times New Roman" w:cs="Times New Roman"/>
          <w:sz w:val="24"/>
          <w:szCs w:val="24"/>
        </w:rPr>
        <w:t>2</w:t>
      </w:r>
      <w:r w:rsidR="27171412" w:rsidRPr="5DFF1AC7">
        <w:rPr>
          <w:rFonts w:ascii="Times New Roman" w:eastAsia="Times New Roman" w:hAnsi="Times New Roman" w:cs="Times New Roman"/>
          <w:sz w:val="24"/>
          <w:szCs w:val="24"/>
        </w:rPr>
        <w:t>.</w:t>
      </w:r>
      <w:r w:rsidR="426ED5D5" w:rsidRPr="5DFF1AC7">
        <w:rPr>
          <w:rFonts w:ascii="Times New Roman" w:eastAsia="Times New Roman" w:hAnsi="Times New Roman" w:cs="Times New Roman"/>
          <w:sz w:val="24"/>
          <w:szCs w:val="24"/>
        </w:rPr>
        <w:t>5.</w:t>
      </w:r>
      <w:r w:rsidR="27171412" w:rsidRPr="5DFF1AC7">
        <w:rPr>
          <w:rFonts w:ascii="Times New Roman" w:eastAsia="Times New Roman" w:hAnsi="Times New Roman" w:cs="Times New Roman"/>
          <w:sz w:val="24"/>
          <w:szCs w:val="24"/>
        </w:rPr>
        <w:t xml:space="preserve">1. </w:t>
      </w:r>
      <w:r w:rsidR="746C9508" w:rsidRPr="5DFF1AC7">
        <w:rPr>
          <w:rFonts w:ascii="Times New Roman" w:eastAsia="Times New Roman" w:hAnsi="Times New Roman" w:cs="Times New Roman"/>
          <w:b/>
          <w:bCs/>
          <w:sz w:val="24"/>
          <w:szCs w:val="24"/>
        </w:rPr>
        <w:t>Technologinė dirbtinio intelekto architektūra ir diegimo principai</w:t>
      </w:r>
      <w:r w:rsidR="2EE6E4B1" w:rsidRPr="5DFF1AC7">
        <w:rPr>
          <w:rFonts w:ascii="Times New Roman" w:eastAsia="Times New Roman" w:hAnsi="Times New Roman" w:cs="Times New Roman"/>
          <w:b/>
          <w:bCs/>
          <w:sz w:val="24"/>
          <w:szCs w:val="24"/>
        </w:rPr>
        <w:t xml:space="preserve"> </w:t>
      </w:r>
      <w:r w:rsidR="2EE6E4B1" w:rsidRPr="5DFF1AC7">
        <w:rPr>
          <w:rFonts w:ascii="Times New Roman" w:eastAsia="Times New Roman" w:hAnsi="Times New Roman" w:cs="Times New Roman"/>
          <w:sz w:val="24"/>
          <w:szCs w:val="24"/>
        </w:rPr>
        <w:t xml:space="preserve">– aprašo techninę programinės įrangos specifikaciją ir naudojimo principus konsultavimo procese, siekiant automatizuoti atsakymus, pagerinti informacijos prieinamumą ir surinkti vartotojų poreikių duomenis. Dirbtinio intelekto pokalbio robotas </w:t>
      </w:r>
      <w:r w:rsidR="69F3A0D1" w:rsidRPr="5DFF1AC7">
        <w:rPr>
          <w:rFonts w:ascii="Times New Roman" w:eastAsia="Times New Roman" w:hAnsi="Times New Roman" w:cs="Times New Roman"/>
          <w:sz w:val="24"/>
          <w:szCs w:val="24"/>
        </w:rPr>
        <w:t xml:space="preserve">turi būti planuojamas sukurti </w:t>
      </w:r>
      <w:r w:rsidR="2EE6E4B1" w:rsidRPr="5DFF1AC7">
        <w:rPr>
          <w:rFonts w:ascii="Times New Roman" w:eastAsia="Times New Roman" w:hAnsi="Times New Roman" w:cs="Times New Roman"/>
          <w:sz w:val="24"/>
          <w:szCs w:val="24"/>
        </w:rPr>
        <w:t>ištreniruo</w:t>
      </w:r>
      <w:r w:rsidR="5C5A877E" w:rsidRPr="5DFF1AC7">
        <w:rPr>
          <w:rFonts w:ascii="Times New Roman" w:eastAsia="Times New Roman" w:hAnsi="Times New Roman" w:cs="Times New Roman"/>
          <w:sz w:val="24"/>
          <w:szCs w:val="24"/>
        </w:rPr>
        <w:t>jant</w:t>
      </w:r>
      <w:r w:rsidR="2EE6E4B1" w:rsidRPr="5DFF1AC7">
        <w:rPr>
          <w:rFonts w:ascii="Times New Roman" w:eastAsia="Times New Roman" w:hAnsi="Times New Roman" w:cs="Times New Roman"/>
          <w:sz w:val="24"/>
          <w:szCs w:val="24"/>
        </w:rPr>
        <w:t xml:space="preserve"> </w:t>
      </w:r>
      <w:r w:rsidR="787F9167" w:rsidRPr="5DFF1AC7">
        <w:rPr>
          <w:rFonts w:ascii="Times New Roman" w:eastAsia="Times New Roman" w:hAnsi="Times New Roman" w:cs="Times New Roman"/>
          <w:sz w:val="24"/>
          <w:szCs w:val="24"/>
        </w:rPr>
        <w:t xml:space="preserve">jį </w:t>
      </w:r>
      <w:r w:rsidR="2EE6E4B1" w:rsidRPr="5DFF1AC7">
        <w:rPr>
          <w:rFonts w:ascii="Times New Roman" w:eastAsia="Times New Roman" w:hAnsi="Times New Roman" w:cs="Times New Roman"/>
          <w:sz w:val="24"/>
          <w:szCs w:val="24"/>
        </w:rPr>
        <w:t>pateikti atsakymus ir apimti visą informaciją esančią MUKIS puslapyje ir jo duomenys</w:t>
      </w:r>
      <w:r w:rsidR="4D8D1F8A" w:rsidRPr="5DFF1AC7">
        <w:rPr>
          <w:rFonts w:ascii="Times New Roman" w:eastAsia="Times New Roman" w:hAnsi="Times New Roman" w:cs="Times New Roman"/>
          <w:sz w:val="24"/>
          <w:szCs w:val="24"/>
        </w:rPr>
        <w:t>e, išvengiant faktinių klaidų.</w:t>
      </w:r>
      <w:r w:rsidR="603AB5AC" w:rsidRPr="5DFF1AC7">
        <w:rPr>
          <w:rFonts w:ascii="Times New Roman" w:eastAsia="Times New Roman" w:hAnsi="Times New Roman" w:cs="Times New Roman"/>
          <w:sz w:val="24"/>
          <w:szCs w:val="24"/>
        </w:rPr>
        <w:t xml:space="preserve"> </w:t>
      </w:r>
      <w:r w:rsidR="3854DE8D" w:rsidRPr="5DFF1AC7">
        <w:rPr>
          <w:rFonts w:ascii="Times New Roman" w:eastAsia="Times New Roman" w:hAnsi="Times New Roman" w:cs="Times New Roman"/>
          <w:sz w:val="24"/>
          <w:szCs w:val="24"/>
        </w:rPr>
        <w:t xml:space="preserve">Tiekėjas </w:t>
      </w:r>
      <w:r w:rsidR="180BAAFF" w:rsidRPr="5DFF1AC7">
        <w:rPr>
          <w:rFonts w:ascii="Times New Roman" w:eastAsia="Times New Roman" w:hAnsi="Times New Roman" w:cs="Times New Roman"/>
          <w:sz w:val="24"/>
          <w:szCs w:val="24"/>
        </w:rPr>
        <w:t xml:space="preserve">sėkmingam dirbtinio intelekto pokalbių roboto sukūrimui turi </w:t>
      </w:r>
      <w:r w:rsidR="3854DE8D" w:rsidRPr="5DFF1AC7">
        <w:rPr>
          <w:rFonts w:ascii="Times New Roman" w:eastAsia="Times New Roman" w:hAnsi="Times New Roman" w:cs="Times New Roman"/>
          <w:sz w:val="24"/>
          <w:szCs w:val="24"/>
        </w:rPr>
        <w:t>p</w:t>
      </w:r>
      <w:r w:rsidR="2EE6E4B1" w:rsidRPr="5DFF1AC7">
        <w:rPr>
          <w:rFonts w:ascii="Times New Roman" w:eastAsia="Times New Roman" w:hAnsi="Times New Roman" w:cs="Times New Roman"/>
          <w:sz w:val="24"/>
          <w:szCs w:val="24"/>
        </w:rPr>
        <w:t>arengti:</w:t>
      </w:r>
    </w:p>
    <w:p w14:paraId="5E84F6FE" w14:textId="63B8F52B" w:rsidR="7D658ABB" w:rsidRDefault="1F3F1BF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3727CC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.5.1.1. </w:t>
      </w:r>
      <w:r w:rsidR="54B1AD7C" w:rsidRPr="5DFF1AC7">
        <w:rPr>
          <w:rFonts w:ascii="Times New Roman" w:eastAsia="Times New Roman" w:hAnsi="Times New Roman" w:cs="Times New Roman"/>
          <w:sz w:val="24"/>
          <w:szCs w:val="24"/>
        </w:rPr>
        <w:t>a</w:t>
      </w:r>
      <w:r w:rsidR="2C1E9FE4" w:rsidRPr="5DFF1AC7">
        <w:rPr>
          <w:rFonts w:ascii="Times New Roman" w:eastAsia="Times New Roman" w:hAnsi="Times New Roman" w:cs="Times New Roman"/>
          <w:sz w:val="24"/>
          <w:szCs w:val="24"/>
        </w:rPr>
        <w:t>pmoky</w:t>
      </w:r>
      <w:r w:rsidR="2A99F435" w:rsidRPr="5DFF1AC7">
        <w:rPr>
          <w:rFonts w:ascii="Times New Roman" w:eastAsia="Times New Roman" w:hAnsi="Times New Roman" w:cs="Times New Roman"/>
          <w:sz w:val="24"/>
          <w:szCs w:val="24"/>
        </w:rPr>
        <w:t>mo</w:t>
      </w:r>
      <w:r w:rsidR="2C1E9FE4" w:rsidRPr="5DFF1AC7">
        <w:rPr>
          <w:rFonts w:ascii="Times New Roman" w:eastAsia="Times New Roman" w:hAnsi="Times New Roman" w:cs="Times New Roman"/>
          <w:sz w:val="24"/>
          <w:szCs w:val="24"/>
        </w:rPr>
        <w:t xml:space="preserve"> duomenų bazę</w:t>
      </w:r>
      <w:r w:rsidR="7B8E0513" w:rsidRPr="5DFF1AC7">
        <w:rPr>
          <w:rFonts w:ascii="Times New Roman" w:eastAsia="Times New Roman" w:hAnsi="Times New Roman" w:cs="Times New Roman"/>
          <w:sz w:val="24"/>
          <w:szCs w:val="24"/>
        </w:rPr>
        <w:t xml:space="preserve">, </w:t>
      </w:r>
      <w:proofErr w:type="spellStart"/>
      <w:r w:rsidR="7B8E0513" w:rsidRPr="5DFF1AC7">
        <w:rPr>
          <w:rFonts w:ascii="Times New Roman" w:eastAsia="Times New Roman" w:hAnsi="Times New Roman" w:cs="Times New Roman"/>
          <w:sz w:val="24"/>
          <w:szCs w:val="24"/>
        </w:rPr>
        <w:t>t.y</w:t>
      </w:r>
      <w:proofErr w:type="spellEnd"/>
      <w:r w:rsidR="7B8E0513" w:rsidRPr="5DFF1AC7">
        <w:rPr>
          <w:rFonts w:ascii="Times New Roman" w:eastAsia="Times New Roman" w:hAnsi="Times New Roman" w:cs="Times New Roman"/>
          <w:sz w:val="24"/>
          <w:szCs w:val="24"/>
        </w:rPr>
        <w:t>.</w:t>
      </w:r>
      <w:r w:rsidR="2C1E9FE4" w:rsidRPr="5DFF1AC7">
        <w:rPr>
          <w:rFonts w:ascii="Times New Roman" w:eastAsia="Times New Roman" w:hAnsi="Times New Roman" w:cs="Times New Roman"/>
          <w:sz w:val="24"/>
          <w:szCs w:val="24"/>
        </w:rPr>
        <w:t xml:space="preserve"> K</w:t>
      </w:r>
      <w:r w:rsidR="2EE6E4B1" w:rsidRPr="5DFF1AC7">
        <w:rPr>
          <w:rFonts w:ascii="Times New Roman" w:eastAsia="Times New Roman" w:hAnsi="Times New Roman" w:cs="Times New Roman"/>
          <w:sz w:val="24"/>
          <w:szCs w:val="24"/>
        </w:rPr>
        <w:t xml:space="preserve">lausimų atsakymų bazę ir kitus </w:t>
      </w:r>
      <w:r w:rsidR="2A7488FA" w:rsidRPr="5DFF1AC7">
        <w:rPr>
          <w:rFonts w:ascii="Times New Roman" w:eastAsia="Times New Roman" w:hAnsi="Times New Roman" w:cs="Times New Roman"/>
          <w:sz w:val="24"/>
          <w:szCs w:val="24"/>
        </w:rPr>
        <w:t>dirbtinio intelekto pokalbio roboto (</w:t>
      </w:r>
      <w:proofErr w:type="spellStart"/>
      <w:r w:rsidR="2EE6E4B1" w:rsidRPr="5DFF1AC7">
        <w:rPr>
          <w:rFonts w:ascii="Times New Roman" w:eastAsia="Times New Roman" w:hAnsi="Times New Roman" w:cs="Times New Roman"/>
          <w:sz w:val="24"/>
          <w:szCs w:val="24"/>
        </w:rPr>
        <w:t>chatbot</w:t>
      </w:r>
      <w:proofErr w:type="spellEnd"/>
      <w:r w:rsidR="5D87382D" w:rsidRPr="5DFF1AC7">
        <w:rPr>
          <w:rFonts w:ascii="Times New Roman" w:eastAsia="Times New Roman" w:hAnsi="Times New Roman" w:cs="Times New Roman"/>
          <w:sz w:val="24"/>
          <w:szCs w:val="24"/>
        </w:rPr>
        <w:t>)</w:t>
      </w:r>
      <w:r w:rsidR="2EE6E4B1" w:rsidRPr="5DFF1AC7">
        <w:rPr>
          <w:rFonts w:ascii="Times New Roman" w:eastAsia="Times New Roman" w:hAnsi="Times New Roman" w:cs="Times New Roman"/>
          <w:sz w:val="24"/>
          <w:szCs w:val="24"/>
        </w:rPr>
        <w:t xml:space="preserve"> apmokymo duomenis,</w:t>
      </w:r>
      <w:r w:rsidR="4ECAC615" w:rsidRPr="5DFF1AC7">
        <w:rPr>
          <w:rFonts w:ascii="Times New Roman" w:eastAsia="Times New Roman" w:hAnsi="Times New Roman" w:cs="Times New Roman"/>
          <w:sz w:val="24"/>
          <w:szCs w:val="24"/>
        </w:rPr>
        <w:t xml:space="preserve"> pagal skirtingas amžiaus grupes bei kitas su Perkanči</w:t>
      </w:r>
      <w:r w:rsidR="73B9144E" w:rsidRPr="5DFF1AC7">
        <w:rPr>
          <w:rFonts w:ascii="Times New Roman" w:eastAsia="Times New Roman" w:hAnsi="Times New Roman" w:cs="Times New Roman"/>
          <w:sz w:val="24"/>
          <w:szCs w:val="24"/>
        </w:rPr>
        <w:t>ą</w:t>
      </w:r>
      <w:r w:rsidR="4ECAC615" w:rsidRPr="5DFF1AC7">
        <w:rPr>
          <w:rFonts w:ascii="Times New Roman" w:eastAsia="Times New Roman" w:hAnsi="Times New Roman" w:cs="Times New Roman"/>
          <w:sz w:val="24"/>
          <w:szCs w:val="24"/>
        </w:rPr>
        <w:t>ja organizacija suderintas dimensijas,</w:t>
      </w:r>
      <w:r w:rsidR="2EE6E4B1" w:rsidRPr="5DFF1AC7">
        <w:rPr>
          <w:rFonts w:ascii="Times New Roman" w:eastAsia="Times New Roman" w:hAnsi="Times New Roman" w:cs="Times New Roman"/>
          <w:sz w:val="24"/>
          <w:szCs w:val="24"/>
        </w:rPr>
        <w:t xml:space="preserve"> kad būtų tinkamai paruošta naudotis moksleiviams, tėvams ir karjeros konsultantams;</w:t>
      </w:r>
    </w:p>
    <w:p w14:paraId="00341353" w14:textId="77EC41E2" w:rsidR="7D658ABB" w:rsidRDefault="29C5628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74D73E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.5.1.2. </w:t>
      </w:r>
      <w:r w:rsidR="7DF19C16" w:rsidRPr="5DFF1AC7">
        <w:rPr>
          <w:rFonts w:ascii="Times New Roman" w:eastAsia="Times New Roman" w:hAnsi="Times New Roman" w:cs="Times New Roman"/>
          <w:sz w:val="24"/>
          <w:szCs w:val="24"/>
        </w:rPr>
        <w:t>t</w:t>
      </w:r>
      <w:r w:rsidR="2EE6E4B1" w:rsidRPr="5DFF1AC7">
        <w:rPr>
          <w:rFonts w:ascii="Times New Roman" w:eastAsia="Times New Roman" w:hAnsi="Times New Roman" w:cs="Times New Roman"/>
          <w:sz w:val="24"/>
          <w:szCs w:val="24"/>
        </w:rPr>
        <w:t>echninius reikalavimus</w:t>
      </w:r>
      <w:r w:rsidR="3AB897EA" w:rsidRPr="5DFF1AC7">
        <w:rPr>
          <w:rFonts w:ascii="Times New Roman" w:eastAsia="Times New Roman" w:hAnsi="Times New Roman" w:cs="Times New Roman"/>
          <w:sz w:val="24"/>
          <w:szCs w:val="24"/>
        </w:rPr>
        <w:t xml:space="preserve"> dirbtinio intelekto pokalbio roboto</w:t>
      </w:r>
      <w:r w:rsidR="2EE6E4B1" w:rsidRPr="5DFF1AC7">
        <w:rPr>
          <w:rFonts w:ascii="Times New Roman" w:eastAsia="Times New Roman" w:hAnsi="Times New Roman" w:cs="Times New Roman"/>
          <w:sz w:val="24"/>
          <w:szCs w:val="24"/>
        </w:rPr>
        <w:t xml:space="preserve"> </w:t>
      </w:r>
      <w:r w:rsidR="4B1B2352" w:rsidRPr="5DFF1AC7">
        <w:rPr>
          <w:rFonts w:ascii="Times New Roman" w:eastAsia="Times New Roman" w:hAnsi="Times New Roman" w:cs="Times New Roman"/>
          <w:sz w:val="24"/>
          <w:szCs w:val="24"/>
        </w:rPr>
        <w:t>(</w:t>
      </w:r>
      <w:proofErr w:type="spellStart"/>
      <w:r w:rsidR="2EE6E4B1" w:rsidRPr="5DFF1AC7">
        <w:rPr>
          <w:rFonts w:ascii="Times New Roman" w:eastAsia="Times New Roman" w:hAnsi="Times New Roman" w:cs="Times New Roman"/>
          <w:sz w:val="24"/>
          <w:szCs w:val="24"/>
        </w:rPr>
        <w:t>chatbot</w:t>
      </w:r>
      <w:proofErr w:type="spellEnd"/>
      <w:r w:rsidR="05804687" w:rsidRPr="5DFF1AC7">
        <w:rPr>
          <w:rFonts w:ascii="Times New Roman" w:eastAsia="Times New Roman" w:hAnsi="Times New Roman" w:cs="Times New Roman"/>
          <w:sz w:val="24"/>
          <w:szCs w:val="24"/>
        </w:rPr>
        <w:t>)</w:t>
      </w:r>
      <w:r w:rsidR="2EE6E4B1" w:rsidRPr="5DFF1AC7">
        <w:rPr>
          <w:rFonts w:ascii="Times New Roman" w:eastAsia="Times New Roman" w:hAnsi="Times New Roman" w:cs="Times New Roman"/>
          <w:sz w:val="24"/>
          <w:szCs w:val="24"/>
        </w:rPr>
        <w:t xml:space="preserve"> produkto parengimui ir paslaugos įdiegimui, bei susie</w:t>
      </w:r>
      <w:r w:rsidR="5A4B703F" w:rsidRPr="5DFF1AC7">
        <w:rPr>
          <w:rFonts w:ascii="Times New Roman" w:eastAsia="Times New Roman" w:hAnsi="Times New Roman" w:cs="Times New Roman"/>
          <w:sz w:val="24"/>
          <w:szCs w:val="24"/>
        </w:rPr>
        <w:t>jimui</w:t>
      </w:r>
      <w:r w:rsidR="2EE6E4B1" w:rsidRPr="5DFF1AC7">
        <w:rPr>
          <w:rFonts w:ascii="Times New Roman" w:eastAsia="Times New Roman" w:hAnsi="Times New Roman" w:cs="Times New Roman"/>
          <w:sz w:val="24"/>
          <w:szCs w:val="24"/>
        </w:rPr>
        <w:t xml:space="preserve"> su </w:t>
      </w:r>
      <w:proofErr w:type="spellStart"/>
      <w:r w:rsidR="2EE6E4B1" w:rsidRPr="5DFF1AC7">
        <w:rPr>
          <w:rFonts w:ascii="Times New Roman" w:eastAsia="Times New Roman" w:hAnsi="Times New Roman" w:cs="Times New Roman"/>
          <w:sz w:val="24"/>
          <w:szCs w:val="24"/>
        </w:rPr>
        <w:t>on</w:t>
      </w:r>
      <w:proofErr w:type="spellEnd"/>
      <w:r w:rsidR="2EE6E4B1" w:rsidRPr="5DFF1AC7">
        <w:rPr>
          <w:rFonts w:ascii="Times New Roman" w:eastAsia="Times New Roman" w:hAnsi="Times New Roman" w:cs="Times New Roman"/>
          <w:sz w:val="24"/>
          <w:szCs w:val="24"/>
        </w:rPr>
        <w:t>-line gyvų konsultacijų programine įranga</w:t>
      </w:r>
      <w:r w:rsidR="72941C5A" w:rsidRPr="5DFF1AC7">
        <w:rPr>
          <w:rFonts w:ascii="Times New Roman" w:eastAsia="Times New Roman" w:hAnsi="Times New Roman" w:cs="Times New Roman"/>
          <w:sz w:val="24"/>
          <w:szCs w:val="24"/>
        </w:rPr>
        <w:t>;</w:t>
      </w:r>
    </w:p>
    <w:p w14:paraId="6E745063" w14:textId="227BD6E8" w:rsidR="7D658ABB" w:rsidRDefault="1EA7794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B14A8D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.5.1.3. </w:t>
      </w:r>
      <w:r w:rsidR="507EB0A6" w:rsidRPr="5DFF1AC7">
        <w:rPr>
          <w:rFonts w:ascii="Times New Roman" w:eastAsia="Times New Roman" w:hAnsi="Times New Roman" w:cs="Times New Roman"/>
          <w:sz w:val="24"/>
          <w:szCs w:val="24"/>
        </w:rPr>
        <w:t>techninius reikalavimus analitinei statistikai</w:t>
      </w:r>
      <w:r w:rsidR="72941C5A" w:rsidRPr="5DFF1AC7">
        <w:rPr>
          <w:rFonts w:ascii="Times New Roman" w:eastAsia="Times New Roman" w:hAnsi="Times New Roman" w:cs="Times New Roman"/>
          <w:sz w:val="24"/>
          <w:szCs w:val="24"/>
        </w:rPr>
        <w:t>: kokių klausimų dirbtinis intelektas neatsakė, kokios temos populiariausios, kiek procentų pokalbių buvo perleista gyviems konsultantams;</w:t>
      </w:r>
    </w:p>
    <w:p w14:paraId="5A707754" w14:textId="4352601B" w:rsidR="7D658ABB" w:rsidRDefault="356C8AFC" w:rsidP="5DFF1AC7">
      <w:pPr>
        <w:spacing w:after="0" w:line="240" w:lineRule="auto"/>
        <w:ind w:firstLine="720"/>
        <w:jc w:val="both"/>
        <w:rPr>
          <w:rFonts w:ascii="Times New Roman" w:eastAsia="Times New Roman" w:hAnsi="Times New Roman" w:cs="Times New Roman"/>
          <w:sz w:val="24"/>
          <w:szCs w:val="24"/>
        </w:rPr>
      </w:pPr>
      <w:r w:rsidRPr="100AEB7B">
        <w:rPr>
          <w:rFonts w:ascii="Times New Roman" w:eastAsia="Times New Roman" w:hAnsi="Times New Roman" w:cs="Times New Roman"/>
          <w:sz w:val="24"/>
          <w:szCs w:val="24"/>
        </w:rPr>
        <w:t>2</w:t>
      </w:r>
      <w:r w:rsidR="23ADCA77" w:rsidRPr="100AEB7B">
        <w:rPr>
          <w:rFonts w:ascii="Times New Roman" w:eastAsia="Times New Roman" w:hAnsi="Times New Roman" w:cs="Times New Roman"/>
          <w:sz w:val="24"/>
          <w:szCs w:val="24"/>
        </w:rPr>
        <w:t>2</w:t>
      </w:r>
      <w:r w:rsidRPr="100AEB7B">
        <w:rPr>
          <w:rFonts w:ascii="Times New Roman" w:eastAsia="Times New Roman" w:hAnsi="Times New Roman" w:cs="Times New Roman"/>
          <w:sz w:val="24"/>
          <w:szCs w:val="24"/>
        </w:rPr>
        <w:t xml:space="preserve">.5.1.4. </w:t>
      </w:r>
      <w:r w:rsidR="05BF6859" w:rsidRPr="100AEB7B">
        <w:rPr>
          <w:rFonts w:ascii="Times New Roman" w:eastAsia="Times New Roman" w:hAnsi="Times New Roman" w:cs="Times New Roman"/>
          <w:sz w:val="24"/>
          <w:szCs w:val="24"/>
        </w:rPr>
        <w:t xml:space="preserve">Išanalizuota ir numatyta </w:t>
      </w:r>
      <w:r w:rsidR="72941C5A" w:rsidRPr="100AEB7B">
        <w:rPr>
          <w:rFonts w:ascii="Times New Roman" w:eastAsia="Times New Roman" w:hAnsi="Times New Roman" w:cs="Times New Roman"/>
          <w:sz w:val="24"/>
          <w:szCs w:val="24"/>
        </w:rPr>
        <w:t>žmogaus priežiūros (</w:t>
      </w:r>
      <w:proofErr w:type="spellStart"/>
      <w:r w:rsidR="72941C5A" w:rsidRPr="100AEB7B">
        <w:rPr>
          <w:rFonts w:ascii="Times New Roman" w:eastAsia="Times New Roman" w:hAnsi="Times New Roman" w:cs="Times New Roman"/>
          <w:sz w:val="24"/>
          <w:szCs w:val="24"/>
        </w:rPr>
        <w:t>Human-in-the-loop</w:t>
      </w:r>
      <w:proofErr w:type="spellEnd"/>
      <w:r w:rsidR="72941C5A" w:rsidRPr="100AEB7B">
        <w:rPr>
          <w:rFonts w:ascii="Times New Roman" w:eastAsia="Times New Roman" w:hAnsi="Times New Roman" w:cs="Times New Roman"/>
          <w:sz w:val="24"/>
          <w:szCs w:val="24"/>
        </w:rPr>
        <w:t xml:space="preserve">) funkcija. Galimybė </w:t>
      </w:r>
      <w:r w:rsidR="037E2AD5" w:rsidRPr="100AEB7B">
        <w:rPr>
          <w:rFonts w:ascii="Times New Roman" w:eastAsia="Times New Roman" w:hAnsi="Times New Roman" w:cs="Times New Roman"/>
          <w:sz w:val="24"/>
          <w:szCs w:val="24"/>
        </w:rPr>
        <w:t xml:space="preserve">veiklos specialistams </w:t>
      </w:r>
      <w:r w:rsidR="72941C5A" w:rsidRPr="100AEB7B">
        <w:rPr>
          <w:rFonts w:ascii="Times New Roman" w:eastAsia="Times New Roman" w:hAnsi="Times New Roman" w:cs="Times New Roman"/>
          <w:sz w:val="24"/>
          <w:szCs w:val="24"/>
        </w:rPr>
        <w:t>rankiniu būdu koreguoti dirbtinio intelekto atsakymus</w:t>
      </w:r>
      <w:r w:rsidR="27203E8D" w:rsidRPr="100AEB7B">
        <w:rPr>
          <w:rFonts w:ascii="Times New Roman" w:eastAsia="Times New Roman" w:hAnsi="Times New Roman" w:cs="Times New Roman"/>
          <w:sz w:val="24"/>
          <w:szCs w:val="24"/>
        </w:rPr>
        <w:t xml:space="preserve"> į tipinius klausimus</w:t>
      </w:r>
      <w:r w:rsidR="72941C5A" w:rsidRPr="100AEB7B">
        <w:rPr>
          <w:rFonts w:ascii="Times New Roman" w:eastAsia="Times New Roman" w:hAnsi="Times New Roman" w:cs="Times New Roman"/>
          <w:sz w:val="24"/>
          <w:szCs w:val="24"/>
        </w:rPr>
        <w:t>, taip nuolat tobulinant žinių bazę;</w:t>
      </w:r>
    </w:p>
    <w:p w14:paraId="5E46AF2B" w14:textId="71AE0E4C" w:rsidR="7D658ABB" w:rsidRDefault="72227CC8" w:rsidP="5DFF1AC7">
      <w:pPr>
        <w:spacing w:after="0" w:line="240" w:lineRule="auto"/>
        <w:ind w:firstLine="720"/>
        <w:jc w:val="both"/>
        <w:rPr>
          <w:rFonts w:ascii="Times New Roman" w:eastAsia="Times New Roman" w:hAnsi="Times New Roman" w:cs="Times New Roman"/>
          <w:sz w:val="24"/>
          <w:szCs w:val="24"/>
        </w:rPr>
      </w:pPr>
      <w:r w:rsidRPr="100AEB7B">
        <w:rPr>
          <w:rFonts w:ascii="Times New Roman" w:eastAsia="Times New Roman" w:hAnsi="Times New Roman" w:cs="Times New Roman"/>
          <w:sz w:val="24"/>
          <w:szCs w:val="24"/>
        </w:rPr>
        <w:t>2</w:t>
      </w:r>
      <w:r w:rsidR="26BF7ED6" w:rsidRPr="100AEB7B">
        <w:rPr>
          <w:rFonts w:ascii="Times New Roman" w:eastAsia="Times New Roman" w:hAnsi="Times New Roman" w:cs="Times New Roman"/>
          <w:sz w:val="24"/>
          <w:szCs w:val="24"/>
        </w:rPr>
        <w:t>2</w:t>
      </w:r>
      <w:r w:rsidR="2C414074" w:rsidRPr="100AEB7B">
        <w:rPr>
          <w:rFonts w:ascii="Times New Roman" w:eastAsia="Times New Roman" w:hAnsi="Times New Roman" w:cs="Times New Roman"/>
          <w:sz w:val="24"/>
          <w:szCs w:val="24"/>
        </w:rPr>
        <w:t>.</w:t>
      </w:r>
      <w:r w:rsidR="3F3EAE01" w:rsidRPr="100AEB7B">
        <w:rPr>
          <w:rFonts w:ascii="Times New Roman" w:eastAsia="Times New Roman" w:hAnsi="Times New Roman" w:cs="Times New Roman"/>
          <w:sz w:val="24"/>
          <w:szCs w:val="24"/>
        </w:rPr>
        <w:t>5.</w:t>
      </w:r>
      <w:r w:rsidR="2C414074" w:rsidRPr="100AEB7B">
        <w:rPr>
          <w:rFonts w:ascii="Times New Roman" w:eastAsia="Times New Roman" w:hAnsi="Times New Roman" w:cs="Times New Roman"/>
          <w:sz w:val="24"/>
          <w:szCs w:val="24"/>
        </w:rPr>
        <w:t>2.</w:t>
      </w:r>
      <w:r w:rsidR="1ACCB02F" w:rsidRPr="100AEB7B">
        <w:rPr>
          <w:rFonts w:ascii="Times New Roman" w:eastAsia="Times New Roman" w:hAnsi="Times New Roman" w:cs="Times New Roman"/>
          <w:sz w:val="24"/>
          <w:szCs w:val="24"/>
        </w:rPr>
        <w:t xml:space="preserve"> </w:t>
      </w:r>
      <w:r w:rsidR="1ACCB02F" w:rsidRPr="100AEB7B">
        <w:rPr>
          <w:rFonts w:ascii="Times New Roman" w:eastAsia="Times New Roman" w:hAnsi="Times New Roman" w:cs="Times New Roman"/>
          <w:b/>
          <w:bCs/>
          <w:sz w:val="24"/>
          <w:szCs w:val="24"/>
        </w:rPr>
        <w:t xml:space="preserve">Dirbtinio intelekto pokalbio roboto </w:t>
      </w:r>
      <w:r w:rsidR="570EA2C3" w:rsidRPr="100AEB7B">
        <w:rPr>
          <w:rFonts w:ascii="Times New Roman" w:eastAsia="Times New Roman" w:hAnsi="Times New Roman" w:cs="Times New Roman"/>
          <w:b/>
          <w:bCs/>
          <w:sz w:val="24"/>
          <w:szCs w:val="24"/>
        </w:rPr>
        <w:t>įrankio</w:t>
      </w:r>
      <w:r w:rsidR="2427C83D" w:rsidRPr="100AEB7B">
        <w:rPr>
          <w:rFonts w:ascii="Times New Roman" w:eastAsia="Times New Roman" w:hAnsi="Times New Roman" w:cs="Times New Roman"/>
          <w:b/>
          <w:bCs/>
          <w:sz w:val="24"/>
          <w:szCs w:val="24"/>
        </w:rPr>
        <w:t xml:space="preserve"> sąveika su karjeros konsultantu</w:t>
      </w:r>
      <w:r w:rsidR="442AB0E5" w:rsidRPr="100AEB7B">
        <w:rPr>
          <w:rFonts w:ascii="Times New Roman" w:eastAsia="Times New Roman" w:hAnsi="Times New Roman" w:cs="Times New Roman"/>
          <w:b/>
          <w:bCs/>
          <w:sz w:val="24"/>
          <w:szCs w:val="24"/>
        </w:rPr>
        <w:t xml:space="preserve"> </w:t>
      </w:r>
      <w:r w:rsidR="529F6D62" w:rsidRPr="100AEB7B">
        <w:rPr>
          <w:rFonts w:ascii="Times New Roman" w:eastAsia="Times New Roman" w:hAnsi="Times New Roman" w:cs="Times New Roman"/>
          <w:b/>
          <w:bCs/>
          <w:sz w:val="24"/>
          <w:szCs w:val="24"/>
        </w:rPr>
        <w:t>–</w:t>
      </w:r>
      <w:r w:rsidR="21F095FF" w:rsidRPr="100AEB7B">
        <w:rPr>
          <w:rFonts w:ascii="Times New Roman" w:eastAsia="Times New Roman" w:hAnsi="Times New Roman" w:cs="Times New Roman"/>
          <w:sz w:val="24"/>
          <w:szCs w:val="24"/>
        </w:rPr>
        <w:t xml:space="preserve">tiekėjas nustato funkcinius ir techninius reikalavimus gyvų </w:t>
      </w:r>
      <w:proofErr w:type="spellStart"/>
      <w:r w:rsidR="21F095FF" w:rsidRPr="100AEB7B">
        <w:rPr>
          <w:rFonts w:ascii="Times New Roman" w:eastAsia="Times New Roman" w:hAnsi="Times New Roman" w:cs="Times New Roman"/>
          <w:i/>
          <w:iCs/>
          <w:sz w:val="24"/>
          <w:szCs w:val="24"/>
        </w:rPr>
        <w:t>on</w:t>
      </w:r>
      <w:proofErr w:type="spellEnd"/>
      <w:r w:rsidR="21F095FF" w:rsidRPr="100AEB7B">
        <w:rPr>
          <w:rFonts w:ascii="Times New Roman" w:eastAsia="Times New Roman" w:hAnsi="Times New Roman" w:cs="Times New Roman"/>
          <w:i/>
          <w:iCs/>
          <w:sz w:val="24"/>
          <w:szCs w:val="24"/>
        </w:rPr>
        <w:t>-line</w:t>
      </w:r>
      <w:r w:rsidR="21F095FF" w:rsidRPr="100AEB7B">
        <w:rPr>
          <w:rFonts w:ascii="Times New Roman" w:eastAsia="Times New Roman" w:hAnsi="Times New Roman" w:cs="Times New Roman"/>
          <w:sz w:val="24"/>
          <w:szCs w:val="24"/>
        </w:rPr>
        <w:t xml:space="preserve"> konsultacijų įrankiui ir jo integracijai su dirbtinio intelekto pokalbių robotu, užtikrinant nenutrūkstamą paslaugos teikimą (</w:t>
      </w:r>
      <w:proofErr w:type="spellStart"/>
      <w:r w:rsidR="21F095FF" w:rsidRPr="100AEB7B">
        <w:rPr>
          <w:rFonts w:ascii="Times New Roman" w:eastAsia="Times New Roman" w:hAnsi="Times New Roman" w:cs="Times New Roman"/>
          <w:sz w:val="24"/>
          <w:szCs w:val="24"/>
        </w:rPr>
        <w:t>Omnichannel</w:t>
      </w:r>
      <w:proofErr w:type="spellEnd"/>
      <w:r w:rsidR="21F095FF" w:rsidRPr="100AEB7B">
        <w:rPr>
          <w:rFonts w:ascii="Times New Roman" w:eastAsia="Times New Roman" w:hAnsi="Times New Roman" w:cs="Times New Roman"/>
          <w:sz w:val="24"/>
          <w:szCs w:val="24"/>
        </w:rPr>
        <w:t xml:space="preserve">). </w:t>
      </w:r>
      <w:r w:rsidR="442AB0E5" w:rsidRPr="100AEB7B">
        <w:rPr>
          <w:rFonts w:ascii="Times New Roman" w:eastAsia="Times New Roman" w:hAnsi="Times New Roman" w:cs="Times New Roman"/>
          <w:sz w:val="24"/>
          <w:szCs w:val="24"/>
        </w:rPr>
        <w:t xml:space="preserve">Įrankis turi palaikyti </w:t>
      </w:r>
      <w:proofErr w:type="spellStart"/>
      <w:r w:rsidR="2A33A58E" w:rsidRPr="100AEB7B">
        <w:rPr>
          <w:rFonts w:ascii="Times New Roman" w:eastAsia="Times New Roman" w:hAnsi="Times New Roman" w:cs="Times New Roman"/>
          <w:sz w:val="24"/>
          <w:szCs w:val="24"/>
        </w:rPr>
        <w:t>visakanalį</w:t>
      </w:r>
      <w:proofErr w:type="spellEnd"/>
      <w:r w:rsidR="442AB0E5" w:rsidRPr="100AEB7B">
        <w:rPr>
          <w:rFonts w:ascii="Times New Roman" w:eastAsia="Times New Roman" w:hAnsi="Times New Roman" w:cs="Times New Roman"/>
          <w:sz w:val="24"/>
          <w:szCs w:val="24"/>
        </w:rPr>
        <w:t xml:space="preserve"> susirašinėjimą su klientais, automatiškai paskirstyti krūvį, valdyti konsultuojančiuosius naudotojus.</w:t>
      </w:r>
      <w:r w:rsidR="3DDD7953" w:rsidRPr="100AEB7B">
        <w:rPr>
          <w:rFonts w:ascii="Times New Roman" w:eastAsia="Times New Roman" w:hAnsi="Times New Roman" w:cs="Times New Roman"/>
          <w:sz w:val="24"/>
          <w:szCs w:val="24"/>
        </w:rPr>
        <w:t xml:space="preserve"> Žmogus, kuris naudojasi dirbtinio intelekto pokalbio roboto įrankiu (</w:t>
      </w:r>
      <w:proofErr w:type="spellStart"/>
      <w:r w:rsidR="3DDD7953" w:rsidRPr="100AEB7B">
        <w:rPr>
          <w:rFonts w:ascii="Times New Roman" w:eastAsia="Times New Roman" w:hAnsi="Times New Roman" w:cs="Times New Roman"/>
          <w:sz w:val="24"/>
          <w:szCs w:val="24"/>
        </w:rPr>
        <w:t>chatbot</w:t>
      </w:r>
      <w:proofErr w:type="spellEnd"/>
      <w:r w:rsidR="3DDD7953" w:rsidRPr="100AEB7B">
        <w:rPr>
          <w:rFonts w:ascii="Times New Roman" w:eastAsia="Times New Roman" w:hAnsi="Times New Roman" w:cs="Times New Roman"/>
          <w:sz w:val="24"/>
          <w:szCs w:val="24"/>
        </w:rPr>
        <w:t>) turi turėti galimybę</w:t>
      </w:r>
      <w:r w:rsidR="634595BF" w:rsidRPr="100AEB7B">
        <w:rPr>
          <w:rFonts w:ascii="Times New Roman" w:eastAsia="Times New Roman" w:hAnsi="Times New Roman" w:cs="Times New Roman"/>
          <w:sz w:val="24"/>
          <w:szCs w:val="24"/>
        </w:rPr>
        <w:t>,</w:t>
      </w:r>
      <w:r w:rsidR="3DDD7953" w:rsidRPr="100AEB7B">
        <w:rPr>
          <w:rFonts w:ascii="Times New Roman" w:eastAsia="Times New Roman" w:hAnsi="Times New Roman" w:cs="Times New Roman"/>
          <w:sz w:val="24"/>
          <w:szCs w:val="24"/>
        </w:rPr>
        <w:t xml:space="preserve"> karjeros konsultantų darbo metu</w:t>
      </w:r>
      <w:r w:rsidR="02D4D0D8" w:rsidRPr="100AEB7B">
        <w:rPr>
          <w:rFonts w:ascii="Times New Roman" w:eastAsia="Times New Roman" w:hAnsi="Times New Roman" w:cs="Times New Roman"/>
          <w:sz w:val="24"/>
          <w:szCs w:val="24"/>
        </w:rPr>
        <w:t>,</w:t>
      </w:r>
      <w:r w:rsidR="3DDD7953" w:rsidRPr="100AEB7B">
        <w:rPr>
          <w:rFonts w:ascii="Times New Roman" w:eastAsia="Times New Roman" w:hAnsi="Times New Roman" w:cs="Times New Roman"/>
          <w:sz w:val="24"/>
          <w:szCs w:val="24"/>
        </w:rPr>
        <w:t xml:space="preserve"> pasirinkti susirašinėti ne su dirbtini</w:t>
      </w:r>
      <w:r w:rsidR="5D4D8F0A" w:rsidRPr="100AEB7B">
        <w:rPr>
          <w:rFonts w:ascii="Times New Roman" w:eastAsia="Times New Roman" w:hAnsi="Times New Roman" w:cs="Times New Roman"/>
          <w:sz w:val="24"/>
          <w:szCs w:val="24"/>
        </w:rPr>
        <w:t>u intelektu, bet su prisijungusiu</w:t>
      </w:r>
      <w:r w:rsidR="353FCE4D" w:rsidRPr="100AEB7B">
        <w:rPr>
          <w:rFonts w:ascii="Times New Roman" w:eastAsia="Times New Roman" w:hAnsi="Times New Roman" w:cs="Times New Roman"/>
          <w:sz w:val="24"/>
          <w:szCs w:val="24"/>
        </w:rPr>
        <w:t xml:space="preserve"> </w:t>
      </w:r>
      <w:r w:rsidR="5D4D8F0A" w:rsidRPr="100AEB7B">
        <w:rPr>
          <w:rFonts w:ascii="Times New Roman" w:eastAsia="Times New Roman" w:hAnsi="Times New Roman" w:cs="Times New Roman"/>
          <w:sz w:val="24"/>
          <w:szCs w:val="24"/>
        </w:rPr>
        <w:t>konsultantu.</w:t>
      </w:r>
    </w:p>
    <w:p w14:paraId="753AFCB6" w14:textId="7F99BEA9" w:rsidR="7D658ABB" w:rsidRDefault="5272102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 xml:space="preserve"> Tiekėjas įsipareigoja: </w:t>
      </w:r>
    </w:p>
    <w:p w14:paraId="28AB8FEB" w14:textId="7769DEF2" w:rsidR="7D658ABB" w:rsidRDefault="5272102D"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sz w:val="24"/>
          <w:szCs w:val="24"/>
        </w:rPr>
        <w:t xml:space="preserve"> </w:t>
      </w:r>
      <w:r w:rsidR="7CAEB34B" w:rsidRPr="5DFF1AC7">
        <w:rPr>
          <w:rFonts w:ascii="Times New Roman" w:eastAsia="Times New Roman" w:hAnsi="Times New Roman" w:cs="Times New Roman"/>
          <w:sz w:val="24"/>
          <w:szCs w:val="24"/>
        </w:rPr>
        <w:t xml:space="preserve">22.5.2.1. </w:t>
      </w:r>
      <w:r w:rsidRPr="5DFF1AC7">
        <w:rPr>
          <w:rFonts w:ascii="Times New Roman" w:eastAsia="Times New Roman" w:hAnsi="Times New Roman" w:cs="Times New Roman"/>
          <w:sz w:val="24"/>
          <w:szCs w:val="24"/>
        </w:rPr>
        <w:t xml:space="preserve">parengti </w:t>
      </w:r>
      <w:r w:rsidRPr="5DFF1AC7">
        <w:rPr>
          <w:rFonts w:ascii="Times New Roman" w:eastAsia="Times New Roman" w:hAnsi="Times New Roman" w:cs="Times New Roman"/>
          <w:color w:val="242424"/>
          <w:sz w:val="24"/>
          <w:szCs w:val="24"/>
        </w:rPr>
        <w:t>techninius reikalavimus produkto parengimui ir paslaugos įdiegimui, bei susieti su dirbtinio intelekto pokalbio roboto įranki</w:t>
      </w:r>
      <w:r w:rsidR="428920AD" w:rsidRPr="5DFF1AC7">
        <w:rPr>
          <w:rFonts w:ascii="Times New Roman" w:eastAsia="Times New Roman" w:hAnsi="Times New Roman" w:cs="Times New Roman"/>
          <w:color w:val="242424"/>
          <w:sz w:val="24"/>
          <w:szCs w:val="24"/>
        </w:rPr>
        <w:t>o</w:t>
      </w:r>
      <w:r w:rsidRPr="5DFF1AC7">
        <w:rPr>
          <w:rFonts w:ascii="Times New Roman" w:eastAsia="Times New Roman" w:hAnsi="Times New Roman" w:cs="Times New Roman"/>
          <w:color w:val="242424"/>
          <w:sz w:val="24"/>
          <w:szCs w:val="24"/>
        </w:rPr>
        <w:t xml:space="preserve"> programine įranga</w:t>
      </w:r>
      <w:r w:rsidR="769CAB1A" w:rsidRPr="5DFF1AC7">
        <w:rPr>
          <w:rFonts w:ascii="Times New Roman" w:eastAsia="Times New Roman" w:hAnsi="Times New Roman" w:cs="Times New Roman"/>
          <w:color w:val="242424"/>
          <w:sz w:val="24"/>
          <w:szCs w:val="24"/>
        </w:rPr>
        <w:t>;</w:t>
      </w:r>
    </w:p>
    <w:p w14:paraId="6AA014DB" w14:textId="01735D0A" w:rsidR="41D3F1F4" w:rsidRDefault="1A7334F5"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 xml:space="preserve">22.5.2.2. pateikti scenarijus, kada ir kaip yra pereinama iš dirbtinio intelekto į susirašinėjimą su karjeros konsultantu ir kaip bei kaip yra pereinama iš gyvo susirašinėjimo į susirašinėjimą su dirbtiniu </w:t>
      </w:r>
      <w:r w:rsidR="22933D98" w:rsidRPr="5DFF1AC7">
        <w:rPr>
          <w:rFonts w:ascii="Times New Roman" w:eastAsia="Times New Roman" w:hAnsi="Times New Roman" w:cs="Times New Roman"/>
          <w:color w:val="242424"/>
          <w:sz w:val="24"/>
          <w:szCs w:val="24"/>
        </w:rPr>
        <w:t>intelektu</w:t>
      </w:r>
      <w:r w:rsidR="606A419E" w:rsidRPr="5DFF1AC7">
        <w:rPr>
          <w:rFonts w:ascii="Times New Roman" w:eastAsia="Times New Roman" w:hAnsi="Times New Roman" w:cs="Times New Roman"/>
          <w:color w:val="242424"/>
          <w:sz w:val="24"/>
          <w:szCs w:val="24"/>
        </w:rPr>
        <w:t xml:space="preserve">. </w:t>
      </w:r>
    </w:p>
    <w:p w14:paraId="33702D96" w14:textId="7BCAD607" w:rsidR="7D658ABB" w:rsidRDefault="0D04879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b/>
          <w:bCs/>
          <w:sz w:val="24"/>
          <w:szCs w:val="24"/>
        </w:rPr>
        <w:t>2</w:t>
      </w:r>
      <w:r w:rsidR="279A3BA1" w:rsidRPr="5DFF1AC7">
        <w:rPr>
          <w:rFonts w:ascii="Times New Roman" w:eastAsia="Times New Roman" w:hAnsi="Times New Roman" w:cs="Times New Roman"/>
          <w:b/>
          <w:bCs/>
          <w:sz w:val="24"/>
          <w:szCs w:val="24"/>
        </w:rPr>
        <w:t>2</w:t>
      </w:r>
      <w:r w:rsidRPr="5DFF1AC7">
        <w:rPr>
          <w:rFonts w:ascii="Times New Roman" w:eastAsia="Times New Roman" w:hAnsi="Times New Roman" w:cs="Times New Roman"/>
          <w:b/>
          <w:bCs/>
          <w:sz w:val="24"/>
          <w:szCs w:val="24"/>
        </w:rPr>
        <w:t>.6. K</w:t>
      </w:r>
      <w:r w:rsidR="68CB419C" w:rsidRPr="5DFF1AC7">
        <w:rPr>
          <w:rFonts w:ascii="Times New Roman" w:eastAsia="Times New Roman" w:hAnsi="Times New Roman" w:cs="Times New Roman"/>
          <w:b/>
          <w:bCs/>
          <w:sz w:val="24"/>
          <w:szCs w:val="24"/>
        </w:rPr>
        <w:t xml:space="preserve">iti </w:t>
      </w:r>
      <w:r w:rsidR="27B1CF97" w:rsidRPr="5DFF1AC7">
        <w:rPr>
          <w:rFonts w:ascii="Times New Roman" w:eastAsia="Times New Roman" w:hAnsi="Times New Roman" w:cs="Times New Roman"/>
          <w:b/>
          <w:bCs/>
          <w:sz w:val="24"/>
          <w:szCs w:val="24"/>
        </w:rPr>
        <w:t>funkcionalumo</w:t>
      </w:r>
      <w:r w:rsidR="68CB419C" w:rsidRPr="5DFF1AC7">
        <w:rPr>
          <w:rFonts w:ascii="Times New Roman" w:eastAsia="Times New Roman" w:hAnsi="Times New Roman" w:cs="Times New Roman"/>
          <w:b/>
          <w:bCs/>
          <w:sz w:val="24"/>
          <w:szCs w:val="24"/>
        </w:rPr>
        <w:t xml:space="preserve"> elementai, būtini efektyviam konsultavimui karjerai paslaugų teikimui:</w:t>
      </w:r>
      <w:r w:rsidR="68CB419C" w:rsidRPr="5DFF1AC7">
        <w:rPr>
          <w:rFonts w:ascii="Times New Roman" w:eastAsia="Times New Roman" w:hAnsi="Times New Roman" w:cs="Times New Roman"/>
          <w:sz w:val="24"/>
          <w:szCs w:val="24"/>
        </w:rPr>
        <w:t xml:space="preserve"> </w:t>
      </w:r>
    </w:p>
    <w:p w14:paraId="0A191216" w14:textId="7827800B" w:rsidR="4AD48C18" w:rsidRDefault="7F5A8258"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25370D23" w:rsidRPr="5DFF1AC7">
        <w:rPr>
          <w:rFonts w:ascii="Times New Roman" w:eastAsia="Times New Roman" w:hAnsi="Times New Roman" w:cs="Times New Roman"/>
          <w:color w:val="000000" w:themeColor="text1"/>
          <w:sz w:val="24"/>
          <w:szCs w:val="24"/>
        </w:rPr>
        <w:t>2</w:t>
      </w:r>
      <w:r w:rsidR="6CBBCEED" w:rsidRPr="5DFF1AC7">
        <w:rPr>
          <w:rFonts w:ascii="Times New Roman" w:eastAsia="Times New Roman" w:hAnsi="Times New Roman" w:cs="Times New Roman"/>
          <w:color w:val="000000" w:themeColor="text1"/>
          <w:sz w:val="24"/>
          <w:szCs w:val="24"/>
        </w:rPr>
        <w:t>.6.</w:t>
      </w:r>
      <w:r w:rsidR="6C8195B1" w:rsidRPr="5DFF1AC7">
        <w:rPr>
          <w:rFonts w:ascii="Times New Roman" w:eastAsia="Times New Roman" w:hAnsi="Times New Roman" w:cs="Times New Roman"/>
          <w:color w:val="000000" w:themeColor="text1"/>
          <w:sz w:val="24"/>
          <w:szCs w:val="24"/>
        </w:rPr>
        <w:t>1.</w:t>
      </w:r>
      <w:r w:rsidR="79F05D90" w:rsidRPr="5DFF1AC7">
        <w:rPr>
          <w:rFonts w:ascii="Times New Roman" w:eastAsia="Times New Roman" w:hAnsi="Times New Roman" w:cs="Times New Roman"/>
          <w:color w:val="000000" w:themeColor="text1"/>
          <w:sz w:val="24"/>
          <w:szCs w:val="24"/>
        </w:rPr>
        <w:t xml:space="preserve"> </w:t>
      </w:r>
      <w:r w:rsidR="7BD38037" w:rsidRPr="5DFF1AC7">
        <w:rPr>
          <w:rFonts w:ascii="Times New Roman" w:eastAsia="Times New Roman" w:hAnsi="Times New Roman" w:cs="Times New Roman"/>
          <w:color w:val="000000" w:themeColor="text1"/>
          <w:sz w:val="24"/>
          <w:szCs w:val="24"/>
        </w:rPr>
        <w:t>n</w:t>
      </w:r>
      <w:r w:rsidR="79F05D90" w:rsidRPr="5DFF1AC7">
        <w:rPr>
          <w:rFonts w:ascii="Times New Roman" w:eastAsia="Times New Roman" w:hAnsi="Times New Roman" w:cs="Times New Roman"/>
          <w:color w:val="000000" w:themeColor="text1"/>
          <w:sz w:val="24"/>
          <w:szCs w:val="24"/>
        </w:rPr>
        <w:t>ustatyti ir aprašyti funkcinius programinės įrangos reikalavimus, užtikrinančius PO konsultavimo</w:t>
      </w:r>
      <w:r w:rsidR="122AF51B" w:rsidRPr="5DFF1AC7">
        <w:rPr>
          <w:rFonts w:ascii="Times New Roman" w:eastAsia="Times New Roman" w:hAnsi="Times New Roman" w:cs="Times New Roman"/>
          <w:color w:val="000000" w:themeColor="text1"/>
          <w:sz w:val="24"/>
          <w:szCs w:val="24"/>
        </w:rPr>
        <w:t xml:space="preserve"> karjerai</w:t>
      </w:r>
      <w:r w:rsidR="79F05D90" w:rsidRPr="5DFF1AC7">
        <w:rPr>
          <w:rFonts w:ascii="Times New Roman" w:eastAsia="Times New Roman" w:hAnsi="Times New Roman" w:cs="Times New Roman"/>
          <w:color w:val="000000" w:themeColor="text1"/>
          <w:sz w:val="24"/>
          <w:szCs w:val="24"/>
        </w:rPr>
        <w:t xml:space="preserve"> modelio įgyvendinimą. Taip pat turi būti parengti pagrindiniai naudotojų scenarijai (</w:t>
      </w:r>
      <w:proofErr w:type="spellStart"/>
      <w:r w:rsidR="79F05D90" w:rsidRPr="5DFF1AC7">
        <w:rPr>
          <w:rFonts w:ascii="Times New Roman" w:eastAsia="Times New Roman" w:hAnsi="Times New Roman" w:cs="Times New Roman"/>
          <w:color w:val="000000" w:themeColor="text1"/>
          <w:sz w:val="24"/>
          <w:szCs w:val="24"/>
        </w:rPr>
        <w:t>use</w:t>
      </w:r>
      <w:proofErr w:type="spellEnd"/>
      <w:r w:rsidR="79F05D90" w:rsidRPr="5DFF1AC7">
        <w:rPr>
          <w:rFonts w:ascii="Times New Roman" w:eastAsia="Times New Roman" w:hAnsi="Times New Roman" w:cs="Times New Roman"/>
          <w:color w:val="000000" w:themeColor="text1"/>
          <w:sz w:val="24"/>
          <w:szCs w:val="24"/>
        </w:rPr>
        <w:t xml:space="preserve"> </w:t>
      </w:r>
      <w:proofErr w:type="spellStart"/>
      <w:r w:rsidR="79F05D90" w:rsidRPr="5DFF1AC7">
        <w:rPr>
          <w:rFonts w:ascii="Times New Roman" w:eastAsia="Times New Roman" w:hAnsi="Times New Roman" w:cs="Times New Roman"/>
          <w:color w:val="000000" w:themeColor="text1"/>
          <w:sz w:val="24"/>
          <w:szCs w:val="24"/>
        </w:rPr>
        <w:t>cases</w:t>
      </w:r>
      <w:proofErr w:type="spellEnd"/>
      <w:r w:rsidR="79F05D90" w:rsidRPr="5DFF1AC7">
        <w:rPr>
          <w:rFonts w:ascii="Times New Roman" w:eastAsia="Times New Roman" w:hAnsi="Times New Roman" w:cs="Times New Roman"/>
          <w:color w:val="000000" w:themeColor="text1"/>
          <w:sz w:val="24"/>
          <w:szCs w:val="24"/>
        </w:rPr>
        <w:t>), apibrėžiantys, kaip skirtingi naudotojai naudosis sistema</w:t>
      </w:r>
      <w:r w:rsidR="10BED748" w:rsidRPr="5DFF1AC7">
        <w:rPr>
          <w:rFonts w:ascii="Times New Roman" w:eastAsia="Times New Roman" w:hAnsi="Times New Roman" w:cs="Times New Roman"/>
          <w:color w:val="000000" w:themeColor="text1"/>
          <w:sz w:val="24"/>
          <w:szCs w:val="24"/>
        </w:rPr>
        <w:t>;</w:t>
      </w:r>
    </w:p>
    <w:p w14:paraId="4FCA6A06" w14:textId="4EC6B6EF" w:rsidR="4AD48C18" w:rsidRDefault="71431AFA"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064E1DA3" w:rsidRPr="5DFF1AC7">
        <w:rPr>
          <w:rFonts w:ascii="Times New Roman" w:eastAsia="Times New Roman" w:hAnsi="Times New Roman" w:cs="Times New Roman"/>
          <w:color w:val="000000" w:themeColor="text1"/>
          <w:sz w:val="24"/>
          <w:szCs w:val="24"/>
        </w:rPr>
        <w:t>2</w:t>
      </w:r>
      <w:r w:rsidR="0035C6E6" w:rsidRPr="5DFF1AC7">
        <w:rPr>
          <w:rFonts w:ascii="Times New Roman" w:eastAsia="Times New Roman" w:hAnsi="Times New Roman" w:cs="Times New Roman"/>
          <w:color w:val="000000" w:themeColor="text1"/>
          <w:sz w:val="24"/>
          <w:szCs w:val="24"/>
        </w:rPr>
        <w:t xml:space="preserve">.6.2. </w:t>
      </w:r>
      <w:r w:rsidR="11B78546" w:rsidRPr="5DFF1AC7">
        <w:rPr>
          <w:rFonts w:ascii="Times New Roman" w:eastAsia="Times New Roman" w:hAnsi="Times New Roman" w:cs="Times New Roman"/>
          <w:color w:val="000000" w:themeColor="text1"/>
          <w:sz w:val="24"/>
          <w:szCs w:val="24"/>
        </w:rPr>
        <w:t>n</w:t>
      </w:r>
      <w:r w:rsidR="79F05D90" w:rsidRPr="5DFF1AC7">
        <w:rPr>
          <w:rFonts w:ascii="Times New Roman" w:eastAsia="Times New Roman" w:hAnsi="Times New Roman" w:cs="Times New Roman"/>
          <w:color w:val="000000" w:themeColor="text1"/>
          <w:sz w:val="24"/>
          <w:szCs w:val="24"/>
        </w:rPr>
        <w:t xml:space="preserve">ustatyti ir aprašyti techninius programinės įrangos reikalavimus, įskaitant duomenų srautų, integracijų, API sąsajų, duomenų mainų formatų, informacijos saugos ir prieigos valdymo principus. Taip pat parengti nefunkcinius reikalavimus (sistemos </w:t>
      </w:r>
      <w:r w:rsidR="3D769E35" w:rsidRPr="5DFF1AC7">
        <w:rPr>
          <w:rFonts w:ascii="Times New Roman" w:eastAsia="Times New Roman" w:hAnsi="Times New Roman" w:cs="Times New Roman"/>
          <w:color w:val="000000" w:themeColor="text1"/>
          <w:sz w:val="24"/>
          <w:szCs w:val="24"/>
        </w:rPr>
        <w:t xml:space="preserve">saugumui, </w:t>
      </w:r>
      <w:r w:rsidR="79F05D90" w:rsidRPr="5DFF1AC7">
        <w:rPr>
          <w:rFonts w:ascii="Times New Roman" w:eastAsia="Times New Roman" w:hAnsi="Times New Roman" w:cs="Times New Roman"/>
          <w:color w:val="000000" w:themeColor="text1"/>
          <w:sz w:val="24"/>
          <w:szCs w:val="24"/>
        </w:rPr>
        <w:t>našum</w:t>
      </w:r>
      <w:r w:rsidR="2549E34F"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patikimum</w:t>
      </w:r>
      <w:r w:rsidR="55D66713"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prieinamum</w:t>
      </w:r>
      <w:r w:rsidR="4782EB1D"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xml:space="preserve">, </w:t>
      </w:r>
      <w:r w:rsidR="11989A0C" w:rsidRPr="5DFF1AC7">
        <w:rPr>
          <w:rFonts w:ascii="Times New Roman" w:eastAsia="Times New Roman" w:hAnsi="Times New Roman" w:cs="Times New Roman"/>
          <w:color w:val="000000" w:themeColor="text1"/>
          <w:sz w:val="24"/>
          <w:szCs w:val="24"/>
        </w:rPr>
        <w:t xml:space="preserve">naudotojo sąsajai, </w:t>
      </w:r>
      <w:r w:rsidR="79F05D90" w:rsidRPr="5DFF1AC7">
        <w:rPr>
          <w:rFonts w:ascii="Times New Roman" w:eastAsia="Times New Roman" w:hAnsi="Times New Roman" w:cs="Times New Roman"/>
          <w:color w:val="000000" w:themeColor="text1"/>
          <w:sz w:val="24"/>
          <w:szCs w:val="24"/>
        </w:rPr>
        <w:t>atsparum</w:t>
      </w:r>
      <w:r w:rsidR="45983766"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xml:space="preserve"> klaidoms)</w:t>
      </w:r>
      <w:r w:rsidR="732F6764" w:rsidRPr="5DFF1AC7">
        <w:rPr>
          <w:rFonts w:ascii="Times New Roman" w:eastAsia="Times New Roman" w:hAnsi="Times New Roman" w:cs="Times New Roman"/>
          <w:color w:val="000000" w:themeColor="text1"/>
          <w:sz w:val="24"/>
          <w:szCs w:val="24"/>
        </w:rPr>
        <w:t>;</w:t>
      </w:r>
    </w:p>
    <w:p w14:paraId="4E60DAB1" w14:textId="74F9E4FF" w:rsidR="4AD48C18" w:rsidRDefault="79F05D90"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 xml:space="preserve"> </w:t>
      </w:r>
      <w:r w:rsidR="7F7F6EFE" w:rsidRPr="5DFF1AC7">
        <w:rPr>
          <w:rFonts w:ascii="Times New Roman" w:eastAsia="Times New Roman" w:hAnsi="Times New Roman" w:cs="Times New Roman"/>
          <w:color w:val="000000" w:themeColor="text1"/>
          <w:sz w:val="24"/>
          <w:szCs w:val="24"/>
        </w:rPr>
        <w:t>2</w:t>
      </w:r>
      <w:r w:rsidR="5D00B43F" w:rsidRPr="5DFF1AC7">
        <w:rPr>
          <w:rFonts w:ascii="Times New Roman" w:eastAsia="Times New Roman" w:hAnsi="Times New Roman" w:cs="Times New Roman"/>
          <w:color w:val="000000" w:themeColor="text1"/>
          <w:sz w:val="24"/>
          <w:szCs w:val="24"/>
        </w:rPr>
        <w:t>2</w:t>
      </w:r>
      <w:r w:rsidR="7F7F6EFE" w:rsidRPr="5DFF1AC7">
        <w:rPr>
          <w:rFonts w:ascii="Times New Roman" w:eastAsia="Times New Roman" w:hAnsi="Times New Roman" w:cs="Times New Roman"/>
          <w:color w:val="000000" w:themeColor="text1"/>
          <w:sz w:val="24"/>
          <w:szCs w:val="24"/>
        </w:rPr>
        <w:t xml:space="preserve">.6.3. </w:t>
      </w:r>
      <w:r w:rsidR="0E91E771" w:rsidRPr="5DFF1AC7">
        <w:rPr>
          <w:rFonts w:ascii="Times New Roman" w:eastAsia="Times New Roman" w:hAnsi="Times New Roman" w:cs="Times New Roman"/>
          <w:color w:val="000000" w:themeColor="text1"/>
          <w:sz w:val="24"/>
          <w:szCs w:val="24"/>
        </w:rPr>
        <w:t>n</w:t>
      </w:r>
      <w:r w:rsidRPr="5DFF1AC7">
        <w:rPr>
          <w:rFonts w:ascii="Times New Roman" w:eastAsia="Times New Roman" w:hAnsi="Times New Roman" w:cs="Times New Roman"/>
          <w:color w:val="000000" w:themeColor="text1"/>
          <w:sz w:val="24"/>
          <w:szCs w:val="24"/>
        </w:rPr>
        <w:t>ustatyti ir aprašyti funkcinius ir techninius reikalavimus integracijai su informacine sistema MUKIS, įskaitant šiuo metu diegiamus papildomus įrankius ir modulius, kurie gali būti panaudojami PO konsultavimo</w:t>
      </w:r>
      <w:r w:rsidR="7DF66FA2" w:rsidRPr="5DFF1AC7">
        <w:rPr>
          <w:rFonts w:ascii="Times New Roman" w:eastAsia="Times New Roman" w:hAnsi="Times New Roman" w:cs="Times New Roman"/>
          <w:color w:val="000000" w:themeColor="text1"/>
          <w:sz w:val="24"/>
          <w:szCs w:val="24"/>
        </w:rPr>
        <w:t xml:space="preserve"> karjerai</w:t>
      </w:r>
      <w:r w:rsidRPr="5DFF1AC7">
        <w:rPr>
          <w:rFonts w:ascii="Times New Roman" w:eastAsia="Times New Roman" w:hAnsi="Times New Roman" w:cs="Times New Roman"/>
          <w:color w:val="000000" w:themeColor="text1"/>
          <w:sz w:val="24"/>
          <w:szCs w:val="24"/>
        </w:rPr>
        <w:t xml:space="preserve"> modelio įgyvendinimui, bei įvertinti technines priklausomybes ir integracijos apribojimus</w:t>
      </w:r>
      <w:r w:rsidR="6D953D50" w:rsidRPr="5DFF1AC7">
        <w:rPr>
          <w:rFonts w:ascii="Times New Roman" w:eastAsia="Times New Roman" w:hAnsi="Times New Roman" w:cs="Times New Roman"/>
          <w:color w:val="000000" w:themeColor="text1"/>
          <w:sz w:val="24"/>
          <w:szCs w:val="24"/>
        </w:rPr>
        <w:t>;</w:t>
      </w:r>
    </w:p>
    <w:p w14:paraId="793FAFB6" w14:textId="1A49F1C9" w:rsidR="4AD48C18" w:rsidRDefault="7518AAB6"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3BD1E683"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.6.4. p</w:t>
      </w:r>
      <w:r w:rsidR="79F05D90" w:rsidRPr="5DFF1AC7">
        <w:rPr>
          <w:rFonts w:ascii="Times New Roman" w:eastAsia="Times New Roman" w:hAnsi="Times New Roman" w:cs="Times New Roman"/>
          <w:color w:val="000000" w:themeColor="text1"/>
          <w:sz w:val="24"/>
          <w:szCs w:val="24"/>
        </w:rPr>
        <w:t>arengti priėmimo testavimo kriterijus ir priėmimo testavimo tvarką, pagal kuriuos bus vertinama, ar sukurta programinė įranga ir jos konfigūracija atitinka techninės specifikacijos reikalavimus;</w:t>
      </w:r>
    </w:p>
    <w:p w14:paraId="2F127105" w14:textId="11EE1FE4" w:rsidR="4AD48C18" w:rsidRDefault="0827B9B1"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324D0B37"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w:t>
      </w:r>
      <w:r w:rsidR="143FA186" w:rsidRPr="5DFF1AC7">
        <w:rPr>
          <w:rFonts w:ascii="Times New Roman" w:eastAsia="Times New Roman" w:hAnsi="Times New Roman" w:cs="Times New Roman"/>
          <w:color w:val="000000" w:themeColor="text1"/>
          <w:sz w:val="24"/>
          <w:szCs w:val="24"/>
        </w:rPr>
        <w:t>6.</w:t>
      </w:r>
      <w:r w:rsidRPr="5DFF1AC7">
        <w:rPr>
          <w:rFonts w:ascii="Times New Roman" w:eastAsia="Times New Roman" w:hAnsi="Times New Roman" w:cs="Times New Roman"/>
          <w:color w:val="000000" w:themeColor="text1"/>
          <w:sz w:val="24"/>
          <w:szCs w:val="24"/>
        </w:rPr>
        <w:t>5.</w:t>
      </w:r>
      <w:r w:rsidR="55CD96B2" w:rsidRPr="5DFF1AC7">
        <w:rPr>
          <w:rFonts w:ascii="Times New Roman" w:eastAsia="Times New Roman" w:hAnsi="Times New Roman" w:cs="Times New Roman"/>
          <w:color w:val="000000" w:themeColor="text1"/>
          <w:sz w:val="24"/>
          <w:szCs w:val="24"/>
        </w:rPr>
        <w:t xml:space="preserve"> </w:t>
      </w:r>
      <w:r w:rsidR="7812695A" w:rsidRPr="5DFF1AC7">
        <w:rPr>
          <w:rFonts w:ascii="Times New Roman" w:eastAsia="Times New Roman" w:hAnsi="Times New Roman" w:cs="Times New Roman"/>
          <w:color w:val="000000" w:themeColor="text1"/>
          <w:sz w:val="24"/>
          <w:szCs w:val="24"/>
        </w:rPr>
        <w:t>p</w:t>
      </w:r>
      <w:r w:rsidR="79F05D90" w:rsidRPr="5DFF1AC7">
        <w:rPr>
          <w:rFonts w:ascii="Times New Roman" w:eastAsia="Times New Roman" w:hAnsi="Times New Roman" w:cs="Times New Roman"/>
          <w:color w:val="000000" w:themeColor="text1"/>
          <w:sz w:val="24"/>
          <w:szCs w:val="24"/>
        </w:rPr>
        <w:t xml:space="preserve">arengti techninę dokumentaciją, apimančią programinės įrangos architektūros, duomenų modelio, API sąsajų, duomenų apdorojimo logikos ir vartotojo sąsajos aprašus ir dokumentacijos </w:t>
      </w:r>
      <w:proofErr w:type="spellStart"/>
      <w:r w:rsidR="79F05D90" w:rsidRPr="5DFF1AC7">
        <w:rPr>
          <w:rFonts w:ascii="Times New Roman" w:eastAsia="Times New Roman" w:hAnsi="Times New Roman" w:cs="Times New Roman"/>
          <w:color w:val="000000" w:themeColor="text1"/>
          <w:sz w:val="24"/>
          <w:szCs w:val="24"/>
        </w:rPr>
        <w:t>versijavimą</w:t>
      </w:r>
      <w:proofErr w:type="spellEnd"/>
      <w:r w:rsidR="79F05D90" w:rsidRPr="5DFF1AC7">
        <w:rPr>
          <w:rFonts w:ascii="Times New Roman" w:eastAsia="Times New Roman" w:hAnsi="Times New Roman" w:cs="Times New Roman"/>
          <w:color w:val="000000" w:themeColor="text1"/>
          <w:sz w:val="24"/>
          <w:szCs w:val="24"/>
        </w:rPr>
        <w:t>, parengti viešųjų pirkimų dokumentus ir dalyvauti viešųjų pirkimų procedūrose;</w:t>
      </w:r>
    </w:p>
    <w:p w14:paraId="79DC4F89" w14:textId="38034FA2" w:rsidR="4AD48C18" w:rsidRDefault="08B60ABD" w:rsidP="5DFF1AC7">
      <w:pPr>
        <w:spacing w:after="0" w:line="240" w:lineRule="auto"/>
        <w:ind w:firstLine="720"/>
        <w:jc w:val="both"/>
        <w:rPr>
          <w:rFonts w:ascii="Times New Roman" w:eastAsia="Times New Roman" w:hAnsi="Times New Roman" w:cs="Times New Roman"/>
          <w:color w:val="000000" w:themeColor="text1"/>
          <w:sz w:val="24"/>
          <w:szCs w:val="24"/>
        </w:rPr>
      </w:pPr>
      <w:r w:rsidRPr="100AEB7B">
        <w:rPr>
          <w:rFonts w:ascii="Times New Roman" w:eastAsia="Times New Roman" w:hAnsi="Times New Roman" w:cs="Times New Roman"/>
          <w:color w:val="000000" w:themeColor="text1"/>
          <w:sz w:val="24"/>
          <w:szCs w:val="24"/>
        </w:rPr>
        <w:t>2</w:t>
      </w:r>
      <w:r w:rsidR="41DC8585" w:rsidRPr="100AEB7B">
        <w:rPr>
          <w:rFonts w:ascii="Times New Roman" w:eastAsia="Times New Roman" w:hAnsi="Times New Roman" w:cs="Times New Roman"/>
          <w:color w:val="000000" w:themeColor="text1"/>
          <w:sz w:val="24"/>
          <w:szCs w:val="24"/>
        </w:rPr>
        <w:t>2</w:t>
      </w:r>
      <w:r w:rsidRPr="100AEB7B">
        <w:rPr>
          <w:rFonts w:ascii="Times New Roman" w:eastAsia="Times New Roman" w:hAnsi="Times New Roman" w:cs="Times New Roman"/>
          <w:color w:val="000000" w:themeColor="text1"/>
          <w:sz w:val="24"/>
          <w:szCs w:val="24"/>
        </w:rPr>
        <w:t xml:space="preserve">.6.6. </w:t>
      </w:r>
      <w:r w:rsidR="7107AC9C" w:rsidRPr="100AEB7B">
        <w:rPr>
          <w:rFonts w:ascii="Times New Roman" w:eastAsia="Times New Roman" w:hAnsi="Times New Roman" w:cs="Times New Roman"/>
          <w:color w:val="000000" w:themeColor="text1"/>
          <w:sz w:val="24"/>
          <w:szCs w:val="24"/>
        </w:rPr>
        <w:t>p</w:t>
      </w:r>
      <w:r w:rsidR="79F05D90" w:rsidRPr="100AEB7B">
        <w:rPr>
          <w:rFonts w:ascii="Times New Roman" w:eastAsia="Times New Roman" w:hAnsi="Times New Roman" w:cs="Times New Roman"/>
          <w:color w:val="000000" w:themeColor="text1"/>
          <w:sz w:val="24"/>
          <w:szCs w:val="24"/>
        </w:rPr>
        <w:t xml:space="preserve">arengti </w:t>
      </w:r>
      <w:r w:rsidR="005371FD" w:rsidRPr="100AEB7B">
        <w:rPr>
          <w:rFonts w:ascii="Times New Roman" w:eastAsia="Times New Roman" w:hAnsi="Times New Roman" w:cs="Times New Roman"/>
          <w:color w:val="000000" w:themeColor="text1"/>
          <w:sz w:val="24"/>
          <w:szCs w:val="24"/>
        </w:rPr>
        <w:t xml:space="preserve">su </w:t>
      </w:r>
      <w:r w:rsidR="79F05D90" w:rsidRPr="100AEB7B">
        <w:rPr>
          <w:rFonts w:ascii="Times New Roman" w:eastAsia="Times New Roman" w:hAnsi="Times New Roman" w:cs="Times New Roman"/>
          <w:color w:val="000000" w:themeColor="text1"/>
          <w:sz w:val="24"/>
          <w:szCs w:val="24"/>
        </w:rPr>
        <w:t xml:space="preserve">PO </w:t>
      </w:r>
      <w:r w:rsidR="005371FD" w:rsidRPr="100AEB7B">
        <w:rPr>
          <w:rFonts w:ascii="Times New Roman" w:eastAsia="Times New Roman" w:hAnsi="Times New Roman" w:cs="Times New Roman"/>
          <w:color w:val="000000" w:themeColor="text1"/>
          <w:sz w:val="24"/>
          <w:szCs w:val="24"/>
        </w:rPr>
        <w:t xml:space="preserve">suderintus </w:t>
      </w:r>
      <w:r w:rsidR="79F05D90" w:rsidRPr="100AEB7B">
        <w:rPr>
          <w:rFonts w:ascii="Times New Roman" w:eastAsia="Times New Roman" w:hAnsi="Times New Roman" w:cs="Times New Roman"/>
          <w:color w:val="000000" w:themeColor="text1"/>
          <w:sz w:val="24"/>
          <w:szCs w:val="24"/>
        </w:rPr>
        <w:t xml:space="preserve">konsultavimo </w:t>
      </w:r>
      <w:r w:rsidR="0E22DD77" w:rsidRPr="100AEB7B">
        <w:rPr>
          <w:rFonts w:ascii="Times New Roman" w:eastAsia="Times New Roman" w:hAnsi="Times New Roman" w:cs="Times New Roman"/>
          <w:color w:val="000000" w:themeColor="text1"/>
          <w:sz w:val="24"/>
          <w:szCs w:val="24"/>
        </w:rPr>
        <w:t xml:space="preserve">karjerai </w:t>
      </w:r>
      <w:r w:rsidR="79F05D90" w:rsidRPr="100AEB7B">
        <w:rPr>
          <w:rFonts w:ascii="Times New Roman" w:eastAsia="Times New Roman" w:hAnsi="Times New Roman" w:cs="Times New Roman"/>
          <w:color w:val="000000" w:themeColor="text1"/>
          <w:sz w:val="24"/>
          <w:szCs w:val="24"/>
        </w:rPr>
        <w:t>modelio vizualizacijos prototipus</w:t>
      </w:r>
      <w:r w:rsidR="7FBA3C9E" w:rsidRPr="100AEB7B">
        <w:rPr>
          <w:rFonts w:ascii="Times New Roman" w:eastAsia="Times New Roman" w:hAnsi="Times New Roman" w:cs="Times New Roman"/>
          <w:color w:val="000000" w:themeColor="text1"/>
          <w:sz w:val="24"/>
          <w:szCs w:val="24"/>
        </w:rPr>
        <w:t xml:space="preserve"> (angl. </w:t>
      </w:r>
      <w:proofErr w:type="spellStart"/>
      <w:r w:rsidR="7FBA3C9E" w:rsidRPr="100AEB7B">
        <w:rPr>
          <w:rFonts w:ascii="Times New Roman" w:eastAsia="Times New Roman" w:hAnsi="Times New Roman" w:cs="Times New Roman"/>
          <w:color w:val="000000" w:themeColor="text1"/>
          <w:sz w:val="24"/>
          <w:szCs w:val="24"/>
        </w:rPr>
        <w:t>Wireframe</w:t>
      </w:r>
      <w:proofErr w:type="spellEnd"/>
      <w:r w:rsidR="7FBA3C9E" w:rsidRPr="100AEB7B">
        <w:rPr>
          <w:rFonts w:ascii="Times New Roman" w:eastAsia="Times New Roman" w:hAnsi="Times New Roman" w:cs="Times New Roman"/>
          <w:color w:val="000000" w:themeColor="text1"/>
          <w:sz w:val="24"/>
          <w:szCs w:val="24"/>
        </w:rPr>
        <w:t>)</w:t>
      </w:r>
      <w:r w:rsidR="79F05D90" w:rsidRPr="100AEB7B">
        <w:rPr>
          <w:rFonts w:ascii="Times New Roman" w:eastAsia="Times New Roman" w:hAnsi="Times New Roman" w:cs="Times New Roman"/>
          <w:color w:val="000000" w:themeColor="text1"/>
          <w:sz w:val="24"/>
          <w:szCs w:val="24"/>
        </w:rPr>
        <w:t xml:space="preserve">, </w:t>
      </w:r>
      <w:r w:rsidR="005371FD" w:rsidRPr="100AEB7B">
        <w:rPr>
          <w:rFonts w:ascii="Times New Roman" w:eastAsia="Times New Roman" w:hAnsi="Times New Roman" w:cs="Times New Roman"/>
          <w:color w:val="000000" w:themeColor="text1"/>
          <w:sz w:val="24"/>
          <w:szCs w:val="24"/>
        </w:rPr>
        <w:t xml:space="preserve">pateikiant </w:t>
      </w:r>
      <w:r w:rsidR="73F48353" w:rsidRPr="100AEB7B">
        <w:rPr>
          <w:rFonts w:ascii="Times New Roman" w:eastAsia="Times New Roman" w:hAnsi="Times New Roman" w:cs="Times New Roman"/>
          <w:color w:val="000000" w:themeColor="text1"/>
          <w:sz w:val="24"/>
          <w:szCs w:val="24"/>
        </w:rPr>
        <w:t xml:space="preserve">6-10 </w:t>
      </w:r>
      <w:r w:rsidR="79F05D90" w:rsidRPr="100AEB7B">
        <w:rPr>
          <w:rFonts w:ascii="Times New Roman" w:eastAsia="Times New Roman" w:hAnsi="Times New Roman" w:cs="Times New Roman"/>
          <w:color w:val="000000" w:themeColor="text1"/>
          <w:sz w:val="24"/>
          <w:szCs w:val="24"/>
        </w:rPr>
        <w:t>konkrečių vizualizavimo formų (pvz. registracijos sistema, karjeros specialisto MUKIS bazė</w:t>
      </w:r>
      <w:r w:rsidR="3C7CF10E" w:rsidRPr="100AEB7B">
        <w:rPr>
          <w:rFonts w:ascii="Times New Roman" w:eastAsia="Times New Roman" w:hAnsi="Times New Roman" w:cs="Times New Roman"/>
          <w:color w:val="000000" w:themeColor="text1"/>
          <w:sz w:val="24"/>
          <w:szCs w:val="24"/>
        </w:rPr>
        <w:t xml:space="preserve"> ir pan.</w:t>
      </w:r>
      <w:r w:rsidR="79F05D90" w:rsidRPr="100AEB7B">
        <w:rPr>
          <w:rFonts w:ascii="Times New Roman" w:eastAsia="Times New Roman" w:hAnsi="Times New Roman" w:cs="Times New Roman"/>
          <w:color w:val="000000" w:themeColor="text1"/>
          <w:sz w:val="24"/>
          <w:szCs w:val="24"/>
        </w:rPr>
        <w:t xml:space="preserve">) siūlymus ir </w:t>
      </w:r>
      <w:r w:rsidR="003C5088" w:rsidRPr="100AEB7B">
        <w:rPr>
          <w:rFonts w:ascii="Times New Roman" w:eastAsia="Times New Roman" w:hAnsi="Times New Roman" w:cs="Times New Roman"/>
          <w:color w:val="000000" w:themeColor="text1"/>
          <w:sz w:val="24"/>
          <w:szCs w:val="24"/>
        </w:rPr>
        <w:t xml:space="preserve">galimus </w:t>
      </w:r>
      <w:r w:rsidR="79F05D90" w:rsidRPr="100AEB7B">
        <w:rPr>
          <w:rFonts w:ascii="Times New Roman" w:eastAsia="Times New Roman" w:hAnsi="Times New Roman" w:cs="Times New Roman"/>
          <w:color w:val="000000" w:themeColor="text1"/>
          <w:sz w:val="24"/>
          <w:szCs w:val="24"/>
        </w:rPr>
        <w:t>pavyzdinius atvaizdus;</w:t>
      </w:r>
    </w:p>
    <w:p w14:paraId="3E56BAFC" w14:textId="3498D5E8" w:rsidR="4AD48C18" w:rsidRDefault="0C49CBB0"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4612D7B8"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.6.7. p</w:t>
      </w:r>
      <w:r w:rsidR="79F05D90" w:rsidRPr="5DFF1AC7">
        <w:rPr>
          <w:rFonts w:ascii="Times New Roman" w:eastAsia="Times New Roman" w:hAnsi="Times New Roman" w:cs="Times New Roman"/>
          <w:color w:val="000000" w:themeColor="text1"/>
          <w:sz w:val="24"/>
          <w:szCs w:val="24"/>
        </w:rPr>
        <w:t>arengti rekomendacijas, kad rengiamas PO konsultavimo</w:t>
      </w:r>
      <w:r w:rsidR="38C7D8B3" w:rsidRPr="5DFF1AC7">
        <w:rPr>
          <w:rFonts w:ascii="Times New Roman" w:eastAsia="Times New Roman" w:hAnsi="Times New Roman" w:cs="Times New Roman"/>
          <w:color w:val="000000" w:themeColor="text1"/>
          <w:sz w:val="24"/>
          <w:szCs w:val="24"/>
        </w:rPr>
        <w:t xml:space="preserve"> karjerai</w:t>
      </w:r>
      <w:r w:rsidR="79F05D90" w:rsidRPr="5DFF1AC7">
        <w:rPr>
          <w:rFonts w:ascii="Times New Roman" w:eastAsia="Times New Roman" w:hAnsi="Times New Roman" w:cs="Times New Roman"/>
          <w:color w:val="000000" w:themeColor="text1"/>
          <w:sz w:val="24"/>
          <w:szCs w:val="24"/>
        </w:rPr>
        <w:t xml:space="preserve"> modelis atitiktų BDAR reikalavimus, numatant duomenų apsaugos principus, </w:t>
      </w:r>
      <w:proofErr w:type="spellStart"/>
      <w:r w:rsidR="79F05D90" w:rsidRPr="5DFF1AC7">
        <w:rPr>
          <w:rFonts w:ascii="Times New Roman" w:eastAsia="Times New Roman" w:hAnsi="Times New Roman" w:cs="Times New Roman"/>
          <w:color w:val="000000" w:themeColor="text1"/>
          <w:sz w:val="24"/>
          <w:szCs w:val="24"/>
        </w:rPr>
        <w:t>pseudonimizacijos</w:t>
      </w:r>
      <w:proofErr w:type="spellEnd"/>
      <w:r w:rsidR="79F05D90" w:rsidRPr="5DFF1AC7">
        <w:rPr>
          <w:rFonts w:ascii="Times New Roman" w:eastAsia="Times New Roman" w:hAnsi="Times New Roman" w:cs="Times New Roman"/>
          <w:color w:val="000000" w:themeColor="text1"/>
          <w:sz w:val="24"/>
          <w:szCs w:val="24"/>
        </w:rPr>
        <w:t xml:space="preserve"> ar </w:t>
      </w:r>
      <w:proofErr w:type="spellStart"/>
      <w:r w:rsidR="79F05D90" w:rsidRPr="5DFF1AC7">
        <w:rPr>
          <w:rFonts w:ascii="Times New Roman" w:eastAsia="Times New Roman" w:hAnsi="Times New Roman" w:cs="Times New Roman"/>
          <w:color w:val="000000" w:themeColor="text1"/>
          <w:sz w:val="24"/>
          <w:szCs w:val="24"/>
        </w:rPr>
        <w:t>anonimizacijos</w:t>
      </w:r>
      <w:proofErr w:type="spellEnd"/>
      <w:r w:rsidR="79F05D90" w:rsidRPr="5DFF1AC7">
        <w:rPr>
          <w:rFonts w:ascii="Times New Roman" w:eastAsia="Times New Roman" w:hAnsi="Times New Roman" w:cs="Times New Roman"/>
          <w:color w:val="000000" w:themeColor="text1"/>
          <w:sz w:val="24"/>
          <w:szCs w:val="24"/>
        </w:rPr>
        <w:t xml:space="preserve"> taikymą, prieigos teisių valdymą, duomenų subjektų teisių įgyvendinimo mechanizmus ir duomenų saugojimo tvarką.</w:t>
      </w:r>
    </w:p>
    <w:p w14:paraId="23B55BB2" w14:textId="2F17ED04" w:rsidR="1271CF21" w:rsidRDefault="063494C8"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7105FDD4"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.6.8. </w:t>
      </w:r>
      <w:r w:rsidR="76BE3C12" w:rsidRPr="5DFF1AC7">
        <w:rPr>
          <w:rFonts w:ascii="Times New Roman" w:eastAsia="Times New Roman" w:hAnsi="Times New Roman" w:cs="Times New Roman"/>
          <w:color w:val="000000" w:themeColor="text1"/>
          <w:sz w:val="24"/>
          <w:szCs w:val="24"/>
        </w:rPr>
        <w:t>pa</w:t>
      </w:r>
      <w:r w:rsidRPr="5DFF1AC7">
        <w:rPr>
          <w:rFonts w:ascii="Times New Roman" w:eastAsia="Times New Roman" w:hAnsi="Times New Roman" w:cs="Times New Roman"/>
          <w:color w:val="000000" w:themeColor="text1"/>
          <w:sz w:val="24"/>
          <w:szCs w:val="24"/>
        </w:rPr>
        <w:t>rengti techninius sprendimo sukūrimo reikalavimus, skirtus viešajam pirkimui, kuris apima visų 5.</w:t>
      </w:r>
      <w:r w:rsidR="3E3F9C9C" w:rsidRPr="5DFF1AC7">
        <w:rPr>
          <w:rFonts w:ascii="Times New Roman" w:eastAsia="Times New Roman" w:hAnsi="Times New Roman" w:cs="Times New Roman"/>
          <w:color w:val="000000" w:themeColor="text1"/>
          <w:sz w:val="24"/>
          <w:szCs w:val="24"/>
        </w:rPr>
        <w:t>4</w:t>
      </w:r>
      <w:r w:rsidRPr="5DFF1AC7">
        <w:rPr>
          <w:rFonts w:ascii="Times New Roman" w:eastAsia="Times New Roman" w:hAnsi="Times New Roman" w:cs="Times New Roman"/>
          <w:color w:val="000000" w:themeColor="text1"/>
          <w:sz w:val="24"/>
          <w:szCs w:val="24"/>
        </w:rPr>
        <w:t>.</w:t>
      </w:r>
      <w:r w:rsidR="18E9CE0F" w:rsidRPr="5DFF1AC7">
        <w:rPr>
          <w:rFonts w:ascii="Times New Roman" w:eastAsia="Times New Roman" w:hAnsi="Times New Roman" w:cs="Times New Roman"/>
          <w:color w:val="000000" w:themeColor="text1"/>
          <w:sz w:val="24"/>
          <w:szCs w:val="24"/>
        </w:rPr>
        <w:t xml:space="preserve"> </w:t>
      </w:r>
      <w:r w:rsidR="688B399B" w:rsidRPr="5DFF1AC7">
        <w:rPr>
          <w:rFonts w:ascii="Times New Roman" w:eastAsia="Times New Roman" w:hAnsi="Times New Roman" w:cs="Times New Roman"/>
          <w:color w:val="000000" w:themeColor="text1"/>
          <w:sz w:val="24"/>
          <w:szCs w:val="24"/>
        </w:rPr>
        <w:t>uždavinyje</w:t>
      </w:r>
      <w:r w:rsidR="18E9CE0F" w:rsidRPr="5DFF1AC7">
        <w:rPr>
          <w:rFonts w:ascii="Times New Roman" w:eastAsia="Times New Roman" w:hAnsi="Times New Roman" w:cs="Times New Roman"/>
          <w:color w:val="000000" w:themeColor="text1"/>
          <w:sz w:val="24"/>
          <w:szCs w:val="24"/>
        </w:rPr>
        <w:t xml:space="preserve"> nurodytų komponentų sukūrimą, parengti MUKIS atnaujinimo, </w:t>
      </w:r>
      <w:proofErr w:type="spellStart"/>
      <w:r w:rsidR="18E9CE0F" w:rsidRPr="5DFF1AC7">
        <w:rPr>
          <w:rFonts w:ascii="Times New Roman" w:eastAsia="Times New Roman" w:hAnsi="Times New Roman" w:cs="Times New Roman"/>
          <w:color w:val="000000" w:themeColor="text1"/>
          <w:sz w:val="24"/>
          <w:szCs w:val="24"/>
        </w:rPr>
        <w:t>chatbot</w:t>
      </w:r>
      <w:proofErr w:type="spellEnd"/>
      <w:r w:rsidR="18E9CE0F" w:rsidRPr="5DFF1AC7">
        <w:rPr>
          <w:rFonts w:ascii="Times New Roman" w:eastAsia="Times New Roman" w:hAnsi="Times New Roman" w:cs="Times New Roman"/>
          <w:color w:val="000000" w:themeColor="text1"/>
          <w:sz w:val="24"/>
          <w:szCs w:val="24"/>
        </w:rPr>
        <w:t>, konsultacijų programinės įrangos įsigijimo ir pirkimo techninę specifikaciją</w:t>
      </w:r>
    </w:p>
    <w:p w14:paraId="1FC1E710" w14:textId="607A4FED" w:rsidR="4A85B689" w:rsidRDefault="1A049872" w:rsidP="5DFF1AC7">
      <w:pPr>
        <w:pStyle w:val="ListParagraph"/>
        <w:spacing w:after="0" w:line="240" w:lineRule="auto"/>
        <w:ind w:left="0"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7DB9A4E1"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.7. </w:t>
      </w:r>
      <w:r w:rsidR="0B642F9F" w:rsidRPr="5DFF1AC7">
        <w:rPr>
          <w:rFonts w:ascii="Times New Roman" w:eastAsia="Times New Roman" w:hAnsi="Times New Roman" w:cs="Times New Roman"/>
          <w:color w:val="000000" w:themeColor="text1"/>
          <w:sz w:val="24"/>
          <w:szCs w:val="24"/>
        </w:rPr>
        <w:t>P</w:t>
      </w:r>
      <w:r w:rsidRPr="5DFF1AC7">
        <w:rPr>
          <w:rFonts w:ascii="Times New Roman" w:eastAsia="Times New Roman" w:hAnsi="Times New Roman" w:cs="Times New Roman"/>
          <w:color w:val="000000" w:themeColor="text1"/>
          <w:sz w:val="24"/>
          <w:szCs w:val="24"/>
        </w:rPr>
        <w:t>arengti ir pateikti ataskaitą, kurioje pateikiami 2</w:t>
      </w:r>
      <w:r w:rsidR="47452E3B" w:rsidRPr="5DFF1AC7">
        <w:rPr>
          <w:rFonts w:ascii="Times New Roman" w:eastAsia="Times New Roman" w:hAnsi="Times New Roman" w:cs="Times New Roman"/>
          <w:color w:val="000000" w:themeColor="text1"/>
          <w:sz w:val="24"/>
          <w:szCs w:val="24"/>
        </w:rPr>
        <w:t>2</w:t>
      </w:r>
      <w:r w:rsidR="4CD266AE" w:rsidRPr="5DFF1AC7">
        <w:rPr>
          <w:rFonts w:ascii="Times New Roman" w:eastAsia="Times New Roman" w:hAnsi="Times New Roman" w:cs="Times New Roman"/>
          <w:color w:val="000000" w:themeColor="text1"/>
          <w:sz w:val="24"/>
          <w:szCs w:val="24"/>
        </w:rPr>
        <w:t xml:space="preserve"> punk</w:t>
      </w:r>
      <w:r w:rsidR="3C56C362" w:rsidRPr="5DFF1AC7">
        <w:rPr>
          <w:rFonts w:ascii="Times New Roman" w:eastAsia="Times New Roman" w:hAnsi="Times New Roman" w:cs="Times New Roman"/>
          <w:color w:val="000000" w:themeColor="text1"/>
          <w:sz w:val="24"/>
          <w:szCs w:val="24"/>
        </w:rPr>
        <w:t>to papunkčiuose</w:t>
      </w:r>
      <w:r w:rsidR="79F05D90" w:rsidRPr="5DFF1AC7">
        <w:rPr>
          <w:rFonts w:ascii="Times New Roman" w:eastAsia="Times New Roman" w:hAnsi="Times New Roman" w:cs="Times New Roman"/>
          <w:color w:val="000000" w:themeColor="text1"/>
          <w:sz w:val="24"/>
          <w:szCs w:val="24"/>
        </w:rPr>
        <w:t xml:space="preserve"> nustatyti aprašymai</w:t>
      </w:r>
      <w:r w:rsidR="780BDA5A" w:rsidRPr="5DFF1AC7">
        <w:rPr>
          <w:rFonts w:ascii="Times New Roman" w:eastAsia="Times New Roman" w:hAnsi="Times New Roman" w:cs="Times New Roman"/>
          <w:color w:val="000000" w:themeColor="text1"/>
          <w:sz w:val="24"/>
          <w:szCs w:val="24"/>
        </w:rPr>
        <w:t>.</w:t>
      </w:r>
    </w:p>
    <w:p w14:paraId="406B6929" w14:textId="78D5C8F3" w:rsidR="5DFF1AC7" w:rsidRDefault="5DFF1AC7" w:rsidP="5DFF1AC7">
      <w:pPr>
        <w:pStyle w:val="ListParagraph"/>
        <w:spacing w:after="0" w:line="240" w:lineRule="auto"/>
        <w:ind w:left="0" w:firstLine="720"/>
        <w:jc w:val="both"/>
        <w:rPr>
          <w:rFonts w:ascii="Times New Roman" w:eastAsia="Times New Roman" w:hAnsi="Times New Roman" w:cs="Times New Roman"/>
          <w:color w:val="000000" w:themeColor="text1"/>
          <w:sz w:val="24"/>
          <w:szCs w:val="24"/>
        </w:rPr>
      </w:pPr>
    </w:p>
    <w:p w14:paraId="5DD6A56D" w14:textId="2036BE7C" w:rsidR="045CAE6D" w:rsidRDefault="07C3B4FB"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 xml:space="preserve"> </w:t>
      </w:r>
      <w:r w:rsidR="79216D95" w:rsidRPr="5DFF1AC7">
        <w:rPr>
          <w:rFonts w:ascii="Times New Roman" w:eastAsia="Times New Roman" w:hAnsi="Times New Roman" w:cs="Times New Roman"/>
          <w:b/>
          <w:bCs/>
          <w:sz w:val="28"/>
          <w:szCs w:val="28"/>
        </w:rPr>
        <w:t>M</w:t>
      </w:r>
      <w:r w:rsidRPr="5DFF1AC7">
        <w:rPr>
          <w:rFonts w:ascii="Times New Roman" w:eastAsia="Times New Roman" w:hAnsi="Times New Roman" w:cs="Times New Roman"/>
          <w:b/>
          <w:bCs/>
          <w:sz w:val="28"/>
          <w:szCs w:val="28"/>
        </w:rPr>
        <w:t>odel</w:t>
      </w:r>
      <w:r w:rsidR="05B0F662" w:rsidRPr="5DFF1AC7">
        <w:rPr>
          <w:rFonts w:ascii="Times New Roman" w:eastAsia="Times New Roman" w:hAnsi="Times New Roman" w:cs="Times New Roman"/>
          <w:b/>
          <w:bCs/>
          <w:sz w:val="28"/>
          <w:szCs w:val="28"/>
        </w:rPr>
        <w:t>io</w:t>
      </w:r>
      <w:r w:rsidRPr="5DFF1AC7">
        <w:rPr>
          <w:rFonts w:ascii="Times New Roman" w:eastAsia="Times New Roman" w:hAnsi="Times New Roman" w:cs="Times New Roman"/>
          <w:b/>
          <w:bCs/>
          <w:sz w:val="28"/>
          <w:szCs w:val="28"/>
        </w:rPr>
        <w:t>, įgyvendinimo gair</w:t>
      </w:r>
      <w:r w:rsidR="73CB55FD" w:rsidRPr="5DFF1AC7">
        <w:rPr>
          <w:rFonts w:ascii="Times New Roman" w:eastAsia="Times New Roman" w:hAnsi="Times New Roman" w:cs="Times New Roman"/>
          <w:b/>
          <w:bCs/>
          <w:sz w:val="28"/>
          <w:szCs w:val="28"/>
        </w:rPr>
        <w:t>ių</w:t>
      </w:r>
      <w:r w:rsidRPr="5DFF1AC7">
        <w:rPr>
          <w:rFonts w:ascii="Times New Roman" w:eastAsia="Times New Roman" w:hAnsi="Times New Roman" w:cs="Times New Roman"/>
          <w:b/>
          <w:bCs/>
          <w:sz w:val="28"/>
          <w:szCs w:val="28"/>
        </w:rPr>
        <w:t xml:space="preserve"> ir</w:t>
      </w:r>
      <w:r w:rsidR="6B5ECD33" w:rsidRPr="5DFF1AC7">
        <w:rPr>
          <w:rFonts w:ascii="Times New Roman" w:eastAsia="Times New Roman" w:hAnsi="Times New Roman" w:cs="Times New Roman"/>
          <w:b/>
          <w:bCs/>
          <w:sz w:val="28"/>
          <w:szCs w:val="28"/>
        </w:rPr>
        <w:t xml:space="preserve"> </w:t>
      </w:r>
      <w:r w:rsidRPr="5DFF1AC7">
        <w:rPr>
          <w:rFonts w:ascii="Times New Roman" w:eastAsia="Times New Roman" w:hAnsi="Times New Roman" w:cs="Times New Roman"/>
          <w:b/>
          <w:bCs/>
          <w:sz w:val="28"/>
          <w:szCs w:val="28"/>
        </w:rPr>
        <w:t>skaitmenizavimo sprendimų apraš</w:t>
      </w:r>
      <w:r w:rsidR="21E5ECF0" w:rsidRPr="5DFF1AC7">
        <w:rPr>
          <w:rFonts w:ascii="Times New Roman" w:eastAsia="Times New Roman" w:hAnsi="Times New Roman" w:cs="Times New Roman"/>
          <w:b/>
          <w:bCs/>
          <w:sz w:val="28"/>
          <w:szCs w:val="28"/>
        </w:rPr>
        <w:t>o derinima</w:t>
      </w:r>
      <w:r w:rsidR="01E9CBA7" w:rsidRPr="5DFF1AC7">
        <w:rPr>
          <w:rFonts w:ascii="Times New Roman" w:eastAsia="Times New Roman" w:hAnsi="Times New Roman" w:cs="Times New Roman"/>
          <w:b/>
          <w:bCs/>
          <w:sz w:val="28"/>
          <w:szCs w:val="28"/>
        </w:rPr>
        <w:t>s</w:t>
      </w:r>
      <w:r w:rsidRPr="5DFF1AC7">
        <w:rPr>
          <w:rFonts w:ascii="Times New Roman" w:eastAsia="Times New Roman" w:hAnsi="Times New Roman" w:cs="Times New Roman"/>
          <w:b/>
          <w:bCs/>
          <w:sz w:val="28"/>
          <w:szCs w:val="28"/>
        </w:rPr>
        <w:t xml:space="preserve"> su suinteresuotomis institucijomis</w:t>
      </w:r>
    </w:p>
    <w:p w14:paraId="4BDA1FE0" w14:textId="34EE168B" w:rsidR="045CAE6D" w:rsidRDefault="045CAE6D" w:rsidP="045CAE6D">
      <w:pPr>
        <w:spacing w:after="0" w:line="240" w:lineRule="auto"/>
        <w:ind w:firstLine="720"/>
        <w:jc w:val="both"/>
        <w:rPr>
          <w:rFonts w:ascii="Times New Roman" w:eastAsia="Times New Roman" w:hAnsi="Times New Roman" w:cs="Times New Roman"/>
          <w:b/>
          <w:bCs/>
          <w:sz w:val="24"/>
          <w:szCs w:val="24"/>
        </w:rPr>
      </w:pPr>
    </w:p>
    <w:p w14:paraId="458E5C98" w14:textId="65DAF869" w:rsidR="6011E01C" w:rsidRDefault="13E94FF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5465C76"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Teikdamas šios TS 5</w:t>
      </w:r>
      <w:r w:rsidR="5FE147E6" w:rsidRPr="5DFF1AC7">
        <w:rPr>
          <w:rFonts w:ascii="Times New Roman" w:eastAsia="Times New Roman" w:hAnsi="Times New Roman" w:cs="Times New Roman"/>
          <w:b/>
          <w:bCs/>
          <w:sz w:val="24"/>
          <w:szCs w:val="24"/>
        </w:rPr>
        <w:t>.</w:t>
      </w:r>
      <w:r w:rsidR="04A6F004" w:rsidRPr="5DFF1AC7">
        <w:rPr>
          <w:rFonts w:ascii="Times New Roman" w:eastAsia="Times New Roman" w:hAnsi="Times New Roman" w:cs="Times New Roman"/>
          <w:b/>
          <w:bCs/>
          <w:sz w:val="24"/>
          <w:szCs w:val="24"/>
        </w:rPr>
        <w:t>5.</w:t>
      </w:r>
      <w:r w:rsidR="484992B6" w:rsidRPr="5DFF1AC7">
        <w:rPr>
          <w:rFonts w:ascii="Times New Roman" w:eastAsia="Times New Roman" w:hAnsi="Times New Roman" w:cs="Times New Roman"/>
          <w:b/>
          <w:bCs/>
          <w:sz w:val="24"/>
          <w:szCs w:val="24"/>
        </w:rPr>
        <w:t xml:space="preserve"> </w:t>
      </w:r>
      <w:r w:rsidR="4CF57AC7" w:rsidRPr="5DFF1AC7">
        <w:rPr>
          <w:rFonts w:ascii="Times New Roman" w:eastAsia="Times New Roman" w:hAnsi="Times New Roman" w:cs="Times New Roman"/>
          <w:b/>
          <w:bCs/>
          <w:sz w:val="24"/>
          <w:szCs w:val="24"/>
        </w:rPr>
        <w:t xml:space="preserve">uždavinyje </w:t>
      </w:r>
      <w:r w:rsidR="5BD6ABAD" w:rsidRPr="5DFF1AC7">
        <w:rPr>
          <w:rFonts w:ascii="Times New Roman" w:eastAsia="Times New Roman" w:hAnsi="Times New Roman" w:cs="Times New Roman"/>
          <w:b/>
          <w:bCs/>
          <w:sz w:val="24"/>
          <w:szCs w:val="24"/>
        </w:rPr>
        <w:t>nurodytas</w:t>
      </w:r>
      <w:r w:rsidR="5D3F2CE3" w:rsidRPr="5DFF1AC7">
        <w:rPr>
          <w:rFonts w:ascii="Times New Roman" w:eastAsia="Times New Roman" w:hAnsi="Times New Roman" w:cs="Times New Roman"/>
          <w:b/>
          <w:bCs/>
          <w:sz w:val="24"/>
          <w:szCs w:val="24"/>
        </w:rPr>
        <w:t xml:space="preserve"> </w:t>
      </w:r>
      <w:r w:rsidR="5D3F2CE3" w:rsidRPr="5DFF1AC7">
        <w:rPr>
          <w:rFonts w:ascii="Times New Roman" w:eastAsia="Times New Roman" w:hAnsi="Times New Roman" w:cs="Times New Roman"/>
          <w:sz w:val="24"/>
          <w:szCs w:val="24"/>
        </w:rPr>
        <w:t>uždavinyje nurodytas</w:t>
      </w:r>
      <w:r w:rsidR="5D3F2CE3" w:rsidRPr="5DFF1AC7">
        <w:rPr>
          <w:rFonts w:ascii="Times New Roman" w:eastAsia="Times New Roman" w:hAnsi="Times New Roman" w:cs="Times New Roman"/>
          <w:color w:val="000000" w:themeColor="text1"/>
          <w:sz w:val="24"/>
          <w:szCs w:val="24"/>
        </w:rPr>
        <w:t xml:space="preserve"> paslaugas, tiekėjas turės atlikti</w:t>
      </w:r>
      <w:r w:rsidR="614A7841" w:rsidRPr="5DFF1AC7">
        <w:rPr>
          <w:rFonts w:ascii="Times New Roman" w:eastAsia="Times New Roman" w:hAnsi="Times New Roman" w:cs="Times New Roman"/>
          <w:sz w:val="24"/>
          <w:szCs w:val="24"/>
        </w:rPr>
        <w:t>:</w:t>
      </w:r>
    </w:p>
    <w:p w14:paraId="46C485C8" w14:textId="36A52E6F" w:rsidR="424E5B35" w:rsidRDefault="7F72B98F"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5C0C6987"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.1. su</w:t>
      </w:r>
      <w:r w:rsidR="60E2907F" w:rsidRPr="5DFF1AC7">
        <w:rPr>
          <w:rFonts w:ascii="Times New Roman" w:eastAsia="Times New Roman" w:hAnsi="Times New Roman" w:cs="Times New Roman"/>
          <w:color w:val="000000" w:themeColor="text1"/>
          <w:sz w:val="24"/>
          <w:szCs w:val="24"/>
        </w:rPr>
        <w:t>o</w:t>
      </w:r>
      <w:r w:rsidR="614A7841" w:rsidRPr="5DFF1AC7">
        <w:rPr>
          <w:rFonts w:ascii="Times New Roman" w:eastAsia="Times New Roman" w:hAnsi="Times New Roman" w:cs="Times New Roman"/>
          <w:color w:val="000000" w:themeColor="text1"/>
          <w:sz w:val="24"/>
          <w:szCs w:val="24"/>
        </w:rPr>
        <w:t>rganizuoti ne mažiau kaip dvi diskusijas suinteresuotiems subjektams, skirtas sukurtiems konsultavimo karjerai modelio pristatymui bei pastabų ir pasiūlymų surinkimui. Diskusijose turi dalyvauti ne mažiau kaip 7 asmenys (neskaitant tiekėjo atstovų). Renginiuose būtina užtikrinti skirtingų profesinio orientavimo sistemos grandžių atstovavimą – ministerijų, Užimtumo tarnybos, ugdymo karjeros specialistų, moksleivių organizacijų, socialinių partnerių ir kitų suinteresuotų institucijų atstovus. Diskusijų metu surinktos įžvalgos turi būti fiksuojamos, analizuojamos ir panaudojamos rengiamam PO konsultavimo karjerai modelio tobulinimui</w:t>
      </w:r>
      <w:r w:rsidR="6749539A" w:rsidRPr="5DFF1AC7">
        <w:rPr>
          <w:rFonts w:ascii="Times New Roman" w:eastAsia="Times New Roman" w:hAnsi="Times New Roman" w:cs="Times New Roman"/>
          <w:color w:val="000000" w:themeColor="text1"/>
          <w:sz w:val="24"/>
          <w:szCs w:val="24"/>
        </w:rPr>
        <w:t>;</w:t>
      </w:r>
    </w:p>
    <w:p w14:paraId="2F7A8DE1" w14:textId="1F4F3243" w:rsidR="186B8114" w:rsidRDefault="34BE324D"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1BD0F5BB"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.2. s</w:t>
      </w:r>
      <w:r w:rsidR="614A7841" w:rsidRPr="5DFF1AC7">
        <w:rPr>
          <w:rFonts w:ascii="Times New Roman" w:eastAsia="Times New Roman" w:hAnsi="Times New Roman" w:cs="Times New Roman"/>
          <w:color w:val="000000" w:themeColor="text1"/>
          <w:sz w:val="24"/>
          <w:szCs w:val="24"/>
        </w:rPr>
        <w:t>uorganizuoti viešą profesinio orientavimo konsultavimo karjerai modelio pristatymo renginį kartu su diskusija, skirtą pristatyti sukurtą modelį, aptarti jo praktinio taikymo galimybes bei surinkti suinteresuotų šalių pastabas ir pasiūlymus. Pristatymo renginio vieta, vykdymo būdas, data, trukmė, dalyvių skaičius ir dalyvių atstovavimas turi būti suderinti su Perkančiąja organizacija.  Renginio metu surinktos įžvalgos turi būti fiksuojamos, analizuojamos ir panaudojamos  rengimam konsultavimo karjerai modelio tobulinimui</w:t>
      </w:r>
      <w:r w:rsidR="3E2DB9E2" w:rsidRPr="5DFF1AC7">
        <w:rPr>
          <w:rFonts w:ascii="Times New Roman" w:eastAsia="Times New Roman" w:hAnsi="Times New Roman" w:cs="Times New Roman"/>
          <w:color w:val="000000" w:themeColor="text1"/>
          <w:sz w:val="24"/>
          <w:szCs w:val="24"/>
        </w:rPr>
        <w:t>;</w:t>
      </w:r>
    </w:p>
    <w:p w14:paraId="6BE2C4CD" w14:textId="2653EC8C" w:rsidR="19057D49" w:rsidRDefault="4765F62A"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25624734"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.3. suorganizuoti konsultavimo karjerai modelio pristatymą</w:t>
      </w:r>
      <w:r w:rsidR="614A7841" w:rsidRPr="5DFF1AC7">
        <w:rPr>
          <w:rFonts w:ascii="Times New Roman" w:eastAsia="Times New Roman" w:hAnsi="Times New Roman" w:cs="Times New Roman"/>
          <w:color w:val="000000" w:themeColor="text1"/>
          <w:sz w:val="24"/>
          <w:szCs w:val="24"/>
        </w:rPr>
        <w:t xml:space="preserve"> Profesinio orientavimo teikimo grupei ir gauti jų pritarimą dėl sukurto PO konsultavimo karjerai modelio taikymo, grupės nustatytu aprobaciją patvirtinančiu dokumentu</w:t>
      </w:r>
      <w:r w:rsidR="30FF8C85" w:rsidRPr="5DFF1AC7">
        <w:rPr>
          <w:rFonts w:ascii="Times New Roman" w:eastAsia="Times New Roman" w:hAnsi="Times New Roman" w:cs="Times New Roman"/>
          <w:color w:val="000000" w:themeColor="text1"/>
          <w:sz w:val="24"/>
          <w:szCs w:val="24"/>
        </w:rPr>
        <w:t>;</w:t>
      </w:r>
    </w:p>
    <w:p w14:paraId="6DAED11A" w14:textId="5952CB5F" w:rsidR="5AA24BB9" w:rsidRDefault="1F3403B1"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0932DA4D"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.4</w:t>
      </w:r>
      <w:r w:rsidR="09545BCF" w:rsidRPr="5DFF1AC7">
        <w:rPr>
          <w:rFonts w:ascii="Times New Roman" w:eastAsia="Times New Roman" w:hAnsi="Times New Roman" w:cs="Times New Roman"/>
          <w:color w:val="000000" w:themeColor="text1"/>
          <w:sz w:val="24"/>
          <w:szCs w:val="24"/>
        </w:rPr>
        <w:t xml:space="preserve">. </w:t>
      </w:r>
      <w:r w:rsidR="70CB1BC5" w:rsidRPr="5DFF1AC7">
        <w:rPr>
          <w:rFonts w:ascii="Times New Roman" w:eastAsia="Times New Roman" w:hAnsi="Times New Roman" w:cs="Times New Roman"/>
          <w:color w:val="000000" w:themeColor="text1"/>
          <w:sz w:val="24"/>
          <w:szCs w:val="24"/>
        </w:rPr>
        <w:t>s</w:t>
      </w:r>
      <w:r w:rsidR="614A7841" w:rsidRPr="5DFF1AC7">
        <w:rPr>
          <w:rFonts w:ascii="Times New Roman" w:eastAsia="Times New Roman" w:hAnsi="Times New Roman" w:cs="Times New Roman"/>
          <w:color w:val="000000" w:themeColor="text1"/>
          <w:sz w:val="24"/>
          <w:szCs w:val="24"/>
        </w:rPr>
        <w:t>uorganizuoti bent 2 susitikimus su nacionalinėmis moksleivių organizacijomis. Diskusijų metu surinktos įžvalgos turi būti fiksuojamos, analizuojamos ir panaudojamos rengiamam PO konsultavimo karjerai modelio tobulinimui</w:t>
      </w:r>
      <w:r w:rsidR="186D9541" w:rsidRPr="5DFF1AC7">
        <w:rPr>
          <w:rFonts w:ascii="Times New Roman" w:eastAsia="Times New Roman" w:hAnsi="Times New Roman" w:cs="Times New Roman"/>
          <w:color w:val="000000" w:themeColor="text1"/>
          <w:sz w:val="24"/>
          <w:szCs w:val="24"/>
        </w:rPr>
        <w:t>;</w:t>
      </w:r>
    </w:p>
    <w:p w14:paraId="2558E39B" w14:textId="3DDD3FBB" w:rsidR="44B97E2C" w:rsidRDefault="2EB4CF57"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46C90331"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.5. s</w:t>
      </w:r>
      <w:r w:rsidR="614A7841" w:rsidRPr="5DFF1AC7">
        <w:rPr>
          <w:rFonts w:ascii="Times New Roman" w:eastAsia="Times New Roman" w:hAnsi="Times New Roman" w:cs="Times New Roman"/>
          <w:color w:val="000000" w:themeColor="text1"/>
          <w:sz w:val="24"/>
          <w:szCs w:val="24"/>
        </w:rPr>
        <w:t>uorganizuoti bent 2 susitikimus su karjeros specialistais, susitikime turi dalyvauti bent 10 karjeros specialistų iš bent 5 skirtingų miestų. Diskusijų metu surinktos įžvalgos turi būti fiksuojamos, analizuojamos ir panaudojamos rengiamam PO konsultavimo karjerai modelio tobulinimui</w:t>
      </w:r>
      <w:r w:rsidR="0B8B23F7" w:rsidRPr="5DFF1AC7">
        <w:rPr>
          <w:rFonts w:ascii="Times New Roman" w:eastAsia="Times New Roman" w:hAnsi="Times New Roman" w:cs="Times New Roman"/>
          <w:color w:val="000000" w:themeColor="text1"/>
          <w:sz w:val="24"/>
          <w:szCs w:val="24"/>
        </w:rPr>
        <w:t>;</w:t>
      </w:r>
    </w:p>
    <w:p w14:paraId="43599B7A" w14:textId="75FA2837" w:rsidR="4B77166F" w:rsidRDefault="5A596211"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0D0DF1DB"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.6</w:t>
      </w:r>
      <w:r w:rsidR="614A7841" w:rsidRPr="5DFF1AC7">
        <w:rPr>
          <w:rFonts w:ascii="Times New Roman" w:eastAsia="Times New Roman" w:hAnsi="Times New Roman" w:cs="Times New Roman"/>
          <w:color w:val="000000" w:themeColor="text1"/>
          <w:sz w:val="24"/>
          <w:szCs w:val="24"/>
        </w:rPr>
        <w:t xml:space="preserve">. </w:t>
      </w:r>
      <w:r w:rsidR="15AFA5A1" w:rsidRPr="5DFF1AC7">
        <w:rPr>
          <w:rFonts w:ascii="Times New Roman" w:eastAsia="Times New Roman" w:hAnsi="Times New Roman" w:cs="Times New Roman"/>
          <w:color w:val="000000" w:themeColor="text1"/>
          <w:sz w:val="24"/>
          <w:szCs w:val="24"/>
        </w:rPr>
        <w:t>s</w:t>
      </w:r>
      <w:r w:rsidR="614A7841" w:rsidRPr="5DFF1AC7">
        <w:rPr>
          <w:rFonts w:ascii="Times New Roman" w:eastAsia="Times New Roman" w:hAnsi="Times New Roman" w:cs="Times New Roman"/>
          <w:color w:val="000000" w:themeColor="text1"/>
          <w:sz w:val="24"/>
          <w:szCs w:val="24"/>
        </w:rPr>
        <w:t xml:space="preserve">uorganizuoti bent 3 skirtingus susitikimus su 8-12 kl. (8-9 kl., 10 kl., 11-12 kl.) moksleiviais testuojant parengtus konsultavimo scenarijus, juos išbandant su moksleiviais. Atsižvelgti į moksleivių išsakytas nuomones rengiant galutinius konsultavimo scenarijus. </w:t>
      </w:r>
    </w:p>
    <w:p w14:paraId="06CE44F0" w14:textId="22C81DF8" w:rsidR="4B77166F" w:rsidRDefault="00BC5B20"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654FC84C" w:rsidRPr="5DFF1AC7">
        <w:rPr>
          <w:rFonts w:ascii="Times New Roman" w:eastAsia="Times New Roman" w:hAnsi="Times New Roman" w:cs="Times New Roman"/>
          <w:color w:val="000000" w:themeColor="text1"/>
          <w:sz w:val="24"/>
          <w:szCs w:val="24"/>
        </w:rPr>
        <w:t>4</w:t>
      </w:r>
      <w:r w:rsidR="614A7841" w:rsidRPr="5DFF1AC7">
        <w:rPr>
          <w:rFonts w:ascii="Times New Roman" w:eastAsia="Times New Roman" w:hAnsi="Times New Roman" w:cs="Times New Roman"/>
          <w:color w:val="000000" w:themeColor="text1"/>
          <w:sz w:val="24"/>
          <w:szCs w:val="24"/>
        </w:rPr>
        <w:t xml:space="preserve">. Remiantis atliktų veiklų </w:t>
      </w:r>
      <w:r w:rsidR="3476A1E0" w:rsidRPr="5DFF1AC7">
        <w:rPr>
          <w:rFonts w:ascii="Times New Roman" w:eastAsia="Times New Roman" w:hAnsi="Times New Roman" w:cs="Times New Roman"/>
          <w:color w:val="000000" w:themeColor="text1"/>
          <w:sz w:val="24"/>
          <w:szCs w:val="24"/>
        </w:rPr>
        <w:t>2</w:t>
      </w:r>
      <w:r w:rsidR="31E6A01A" w:rsidRPr="5DFF1AC7">
        <w:rPr>
          <w:rFonts w:ascii="Times New Roman" w:eastAsia="Times New Roman" w:hAnsi="Times New Roman" w:cs="Times New Roman"/>
          <w:color w:val="000000" w:themeColor="text1"/>
          <w:sz w:val="24"/>
          <w:szCs w:val="24"/>
        </w:rPr>
        <w:t>3</w:t>
      </w:r>
      <w:r w:rsidR="3476A1E0" w:rsidRPr="5DFF1AC7">
        <w:rPr>
          <w:rFonts w:ascii="Times New Roman" w:eastAsia="Times New Roman" w:hAnsi="Times New Roman" w:cs="Times New Roman"/>
          <w:color w:val="000000" w:themeColor="text1"/>
          <w:sz w:val="24"/>
          <w:szCs w:val="24"/>
        </w:rPr>
        <w:t xml:space="preserve"> punkto</w:t>
      </w:r>
      <w:r w:rsidR="614A7841" w:rsidRPr="5DFF1AC7">
        <w:rPr>
          <w:rFonts w:ascii="Times New Roman" w:eastAsia="Times New Roman" w:hAnsi="Times New Roman" w:cs="Times New Roman"/>
          <w:color w:val="000000" w:themeColor="text1"/>
          <w:sz w:val="24"/>
          <w:szCs w:val="24"/>
        </w:rPr>
        <w:t xml:space="preserve"> rezultatais, parengti ir pateikti ataskaitą, kurioje pateikiami įvykdytų renginių aprašymai (data, vieta, formatas, dalyvių skaičius ir atstovavimas pagal PO sistemos grandis), surinktos pastabos ir įžvalgos bei jų panaudojimas modelio tobulinimui, taip pat Profesinio orientavimo teikimo grupės pritarimą patvirtinantis dokumentas.</w:t>
      </w:r>
    </w:p>
    <w:p w14:paraId="4185B26E" w14:textId="315EDEC4" w:rsidR="63DD92EC" w:rsidRDefault="4796138F" w:rsidP="5DFF1AC7">
      <w:pPr>
        <w:spacing w:after="0" w:line="240" w:lineRule="auto"/>
        <w:ind w:left="720"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 xml:space="preserve"> </w:t>
      </w:r>
    </w:p>
    <w:p w14:paraId="38EA2809" w14:textId="709FF534" w:rsidR="63DD92EC" w:rsidRDefault="5D469A61"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Konsu</w:t>
      </w:r>
      <w:r w:rsidR="221FD2A0" w:rsidRPr="5DFF1AC7">
        <w:rPr>
          <w:rFonts w:ascii="Times New Roman" w:eastAsia="Times New Roman" w:hAnsi="Times New Roman" w:cs="Times New Roman"/>
          <w:b/>
          <w:bCs/>
          <w:sz w:val="28"/>
          <w:szCs w:val="28"/>
        </w:rPr>
        <w:t>ltacijų teikimas M</w:t>
      </w:r>
      <w:r w:rsidRPr="5DFF1AC7">
        <w:rPr>
          <w:rFonts w:ascii="Times New Roman" w:eastAsia="Times New Roman" w:hAnsi="Times New Roman" w:cs="Times New Roman"/>
          <w:b/>
          <w:bCs/>
          <w:sz w:val="28"/>
          <w:szCs w:val="28"/>
        </w:rPr>
        <w:t>UKIS IS mokinių konsultavimo karjerai modulio programinės įrangos kūrimo metu</w:t>
      </w:r>
    </w:p>
    <w:p w14:paraId="559A6DF1" w14:textId="549DD2C9" w:rsidR="5DFF1AC7" w:rsidRDefault="5DFF1AC7" w:rsidP="5DFF1AC7">
      <w:pPr>
        <w:spacing w:after="0" w:line="240" w:lineRule="auto"/>
        <w:ind w:firstLine="720"/>
        <w:jc w:val="both"/>
        <w:rPr>
          <w:rFonts w:ascii="Times New Roman" w:eastAsia="Times New Roman" w:hAnsi="Times New Roman" w:cs="Times New Roman"/>
          <w:b/>
          <w:bCs/>
          <w:sz w:val="24"/>
          <w:szCs w:val="24"/>
        </w:rPr>
      </w:pPr>
    </w:p>
    <w:p w14:paraId="3AE6E2B3" w14:textId="1B6F1236" w:rsidR="63DD92EC" w:rsidRDefault="6696476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000000" w:themeColor="text1"/>
          <w:sz w:val="24"/>
          <w:szCs w:val="24"/>
        </w:rPr>
        <w:t>2</w:t>
      </w:r>
      <w:r w:rsidR="0C035B7A" w:rsidRPr="5DFF1AC7">
        <w:rPr>
          <w:rFonts w:ascii="Times New Roman" w:eastAsia="Times New Roman" w:hAnsi="Times New Roman" w:cs="Times New Roman"/>
          <w:color w:val="000000" w:themeColor="text1"/>
          <w:sz w:val="24"/>
          <w:szCs w:val="24"/>
        </w:rPr>
        <w:t>5</w:t>
      </w:r>
      <w:r w:rsidRPr="5DFF1AC7">
        <w:rPr>
          <w:rFonts w:ascii="Times New Roman" w:eastAsia="Times New Roman" w:hAnsi="Times New Roman" w:cs="Times New Roman"/>
          <w:color w:val="000000" w:themeColor="text1"/>
          <w:sz w:val="24"/>
          <w:szCs w:val="24"/>
        </w:rPr>
        <w:t>. T</w:t>
      </w:r>
      <w:r w:rsidR="190637AC" w:rsidRPr="5DFF1AC7">
        <w:rPr>
          <w:rFonts w:ascii="Times New Roman" w:eastAsia="Times New Roman" w:hAnsi="Times New Roman" w:cs="Times New Roman"/>
          <w:color w:val="000000" w:themeColor="text1"/>
          <w:sz w:val="24"/>
          <w:szCs w:val="24"/>
        </w:rPr>
        <w:t xml:space="preserve">eikdamas šios </w:t>
      </w:r>
      <w:r w:rsidR="29C4A426" w:rsidRPr="5DFF1AC7">
        <w:rPr>
          <w:rFonts w:ascii="Times New Roman" w:eastAsia="Times New Roman" w:hAnsi="Times New Roman" w:cs="Times New Roman"/>
          <w:color w:val="000000" w:themeColor="text1"/>
          <w:sz w:val="24"/>
          <w:szCs w:val="24"/>
        </w:rPr>
        <w:t>TS</w:t>
      </w:r>
      <w:r w:rsidR="190637AC" w:rsidRPr="5DFF1AC7">
        <w:rPr>
          <w:rFonts w:ascii="Times New Roman" w:eastAsia="Times New Roman" w:hAnsi="Times New Roman" w:cs="Times New Roman"/>
          <w:color w:val="000000" w:themeColor="text1"/>
          <w:sz w:val="24"/>
          <w:szCs w:val="24"/>
        </w:rPr>
        <w:t xml:space="preserve"> </w:t>
      </w:r>
      <w:r w:rsidR="450F14B5" w:rsidRPr="5DFF1AC7">
        <w:rPr>
          <w:rFonts w:ascii="Times New Roman" w:eastAsia="Times New Roman" w:hAnsi="Times New Roman" w:cs="Times New Roman"/>
          <w:color w:val="000000" w:themeColor="text1"/>
          <w:sz w:val="24"/>
          <w:szCs w:val="24"/>
        </w:rPr>
        <w:t>5</w:t>
      </w:r>
      <w:r w:rsidR="6446167E" w:rsidRPr="5DFF1AC7">
        <w:rPr>
          <w:rFonts w:ascii="Times New Roman" w:eastAsia="Times New Roman" w:hAnsi="Times New Roman" w:cs="Times New Roman"/>
          <w:color w:val="000000" w:themeColor="text1"/>
          <w:sz w:val="24"/>
          <w:szCs w:val="24"/>
        </w:rPr>
        <w:t>.</w:t>
      </w:r>
      <w:r w:rsidR="268842CD" w:rsidRPr="5DFF1AC7">
        <w:rPr>
          <w:rFonts w:ascii="Times New Roman" w:eastAsia="Times New Roman" w:hAnsi="Times New Roman" w:cs="Times New Roman"/>
          <w:color w:val="000000" w:themeColor="text1"/>
          <w:sz w:val="24"/>
          <w:szCs w:val="24"/>
        </w:rPr>
        <w:t xml:space="preserve">6. </w:t>
      </w:r>
      <w:r w:rsidR="638AF150" w:rsidRPr="5DFF1AC7">
        <w:rPr>
          <w:rFonts w:ascii="Times New Roman" w:eastAsia="Times New Roman" w:hAnsi="Times New Roman" w:cs="Times New Roman"/>
          <w:color w:val="000000" w:themeColor="text1"/>
          <w:sz w:val="24"/>
          <w:szCs w:val="24"/>
        </w:rPr>
        <w:t>uždavinyje</w:t>
      </w:r>
      <w:r w:rsidR="190637AC" w:rsidRPr="5DFF1AC7">
        <w:rPr>
          <w:rFonts w:ascii="Times New Roman" w:eastAsia="Times New Roman" w:hAnsi="Times New Roman" w:cs="Times New Roman"/>
          <w:color w:val="000000" w:themeColor="text1"/>
          <w:sz w:val="24"/>
          <w:szCs w:val="24"/>
        </w:rPr>
        <w:t xml:space="preserve"> nurodytas profesinio orientavimo </w:t>
      </w:r>
      <w:r w:rsidR="190637AC" w:rsidRPr="5DFF1AC7">
        <w:rPr>
          <w:rFonts w:ascii="Times New Roman" w:eastAsia="Times New Roman" w:hAnsi="Times New Roman" w:cs="Times New Roman"/>
          <w:b/>
          <w:bCs/>
          <w:color w:val="000000" w:themeColor="text1"/>
          <w:sz w:val="24"/>
          <w:szCs w:val="24"/>
        </w:rPr>
        <w:t xml:space="preserve">konsultavimo </w:t>
      </w:r>
      <w:r w:rsidR="4ACEFC23" w:rsidRPr="5DFF1AC7">
        <w:rPr>
          <w:rFonts w:ascii="Times New Roman" w:eastAsia="Times New Roman" w:hAnsi="Times New Roman" w:cs="Times New Roman"/>
          <w:b/>
          <w:bCs/>
          <w:color w:val="000000" w:themeColor="text1"/>
          <w:sz w:val="24"/>
          <w:szCs w:val="24"/>
        </w:rPr>
        <w:t xml:space="preserve">karjerai </w:t>
      </w:r>
      <w:r w:rsidR="190637AC" w:rsidRPr="5DFF1AC7">
        <w:rPr>
          <w:rFonts w:ascii="Times New Roman" w:eastAsia="Times New Roman" w:hAnsi="Times New Roman" w:cs="Times New Roman"/>
          <w:b/>
          <w:bCs/>
          <w:color w:val="000000" w:themeColor="text1"/>
          <w:sz w:val="24"/>
          <w:szCs w:val="24"/>
        </w:rPr>
        <w:t>modelio skaitmenizavimo konsultacijų teikimo paslaugas</w:t>
      </w:r>
      <w:r w:rsidR="190637AC" w:rsidRPr="5DFF1AC7">
        <w:rPr>
          <w:rFonts w:ascii="Times New Roman" w:eastAsia="Times New Roman" w:hAnsi="Times New Roman" w:cs="Times New Roman"/>
          <w:color w:val="000000" w:themeColor="text1"/>
          <w:sz w:val="24"/>
          <w:szCs w:val="24"/>
        </w:rPr>
        <w:t>, tiekėjas remdamasis suderintu PO konsultavimo</w:t>
      </w:r>
      <w:r w:rsidR="13EEA9E5" w:rsidRPr="5DFF1AC7">
        <w:rPr>
          <w:rFonts w:ascii="Times New Roman" w:eastAsia="Times New Roman" w:hAnsi="Times New Roman" w:cs="Times New Roman"/>
          <w:color w:val="000000" w:themeColor="text1"/>
          <w:sz w:val="24"/>
          <w:szCs w:val="24"/>
        </w:rPr>
        <w:t xml:space="preserve"> karjerai</w:t>
      </w:r>
      <w:r w:rsidR="190637AC" w:rsidRPr="5DFF1AC7">
        <w:rPr>
          <w:rFonts w:ascii="Times New Roman" w:eastAsia="Times New Roman" w:hAnsi="Times New Roman" w:cs="Times New Roman"/>
          <w:color w:val="000000" w:themeColor="text1"/>
          <w:sz w:val="24"/>
          <w:szCs w:val="24"/>
        </w:rPr>
        <w:t xml:space="preserve"> modeliu</w:t>
      </w:r>
      <w:r w:rsidR="6D543602" w:rsidRPr="5DFF1AC7">
        <w:rPr>
          <w:rFonts w:ascii="Times New Roman" w:eastAsia="Times New Roman" w:hAnsi="Times New Roman" w:cs="Times New Roman"/>
          <w:color w:val="000000" w:themeColor="text1"/>
          <w:sz w:val="24"/>
          <w:szCs w:val="24"/>
        </w:rPr>
        <w:t>, Įgyvendinimo gairėmis</w:t>
      </w:r>
      <w:r w:rsidR="190637AC" w:rsidRPr="5DFF1AC7">
        <w:rPr>
          <w:rFonts w:ascii="Times New Roman" w:eastAsia="Times New Roman" w:hAnsi="Times New Roman" w:cs="Times New Roman"/>
          <w:color w:val="000000" w:themeColor="text1"/>
          <w:sz w:val="24"/>
          <w:szCs w:val="24"/>
        </w:rPr>
        <w:t xml:space="preserve"> ir parengtais funkciniais bei techniniais reikalavima</w:t>
      </w:r>
      <w:r w:rsidR="6719732A" w:rsidRPr="5DFF1AC7">
        <w:rPr>
          <w:rFonts w:ascii="Times New Roman" w:eastAsia="Times New Roman" w:hAnsi="Times New Roman" w:cs="Times New Roman"/>
          <w:color w:val="000000" w:themeColor="text1"/>
          <w:sz w:val="24"/>
          <w:szCs w:val="24"/>
        </w:rPr>
        <w:t xml:space="preserve">is, </w:t>
      </w:r>
      <w:r w:rsidR="190637AC" w:rsidRPr="5DFF1AC7">
        <w:rPr>
          <w:rFonts w:ascii="Times New Roman" w:eastAsia="Times New Roman" w:hAnsi="Times New Roman" w:cs="Times New Roman"/>
          <w:color w:val="000000" w:themeColor="text1"/>
          <w:sz w:val="24"/>
          <w:szCs w:val="24"/>
        </w:rPr>
        <w:t xml:space="preserve">turės: </w:t>
      </w:r>
      <w:r w:rsidR="190637AC" w:rsidRPr="5DFF1AC7">
        <w:rPr>
          <w:rFonts w:ascii="Times New Roman" w:eastAsia="Times New Roman" w:hAnsi="Times New Roman" w:cs="Times New Roman"/>
          <w:sz w:val="24"/>
          <w:szCs w:val="24"/>
        </w:rPr>
        <w:t xml:space="preserve"> </w:t>
      </w:r>
    </w:p>
    <w:p w14:paraId="4CB4B45C" w14:textId="175BE398" w:rsidR="63DD92EC" w:rsidRDefault="3DD69D14"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4766861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w:t>
      </w:r>
      <w:r w:rsidR="6C6869AF"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u</w:t>
      </w:r>
      <w:r w:rsidR="3045F0F1" w:rsidRPr="5DFF1AC7">
        <w:rPr>
          <w:rFonts w:ascii="Times New Roman" w:eastAsia="Times New Roman" w:hAnsi="Times New Roman" w:cs="Times New Roman"/>
          <w:b/>
          <w:bCs/>
          <w:sz w:val="24"/>
          <w:szCs w:val="24"/>
        </w:rPr>
        <w:t>žtikrinti ekspertinę pagalbą pirkimo ir diegimo procesuose:</w:t>
      </w:r>
    </w:p>
    <w:p w14:paraId="23AF3157" w14:textId="5233A366" w:rsidR="7F5CA092" w:rsidRDefault="7F5CA092" w:rsidP="5DFF1AC7">
      <w:pPr>
        <w:spacing w:after="24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6043A67" w:rsidRPr="5DFF1AC7">
        <w:rPr>
          <w:rFonts w:ascii="Times New Roman" w:eastAsia="Times New Roman" w:hAnsi="Times New Roman" w:cs="Times New Roman"/>
          <w:sz w:val="24"/>
          <w:szCs w:val="24"/>
        </w:rPr>
        <w:t>5</w:t>
      </w:r>
      <w:r w:rsidR="3045F0F1" w:rsidRPr="5DFF1AC7">
        <w:rPr>
          <w:rFonts w:ascii="Times New Roman" w:eastAsia="Times New Roman" w:hAnsi="Times New Roman" w:cs="Times New Roman"/>
          <w:sz w:val="24"/>
          <w:szCs w:val="24"/>
        </w:rPr>
        <w:t>.1.</w:t>
      </w:r>
      <w:r w:rsidR="03AB7EB8" w:rsidRPr="5DFF1AC7">
        <w:rPr>
          <w:rFonts w:ascii="Times New Roman" w:eastAsia="Times New Roman" w:hAnsi="Times New Roman" w:cs="Times New Roman"/>
          <w:sz w:val="24"/>
          <w:szCs w:val="24"/>
        </w:rPr>
        <w:t>1.</w:t>
      </w:r>
      <w:r w:rsidR="3045F0F1" w:rsidRPr="5DFF1AC7">
        <w:rPr>
          <w:rFonts w:ascii="Times New Roman" w:eastAsia="Times New Roman" w:hAnsi="Times New Roman" w:cs="Times New Roman"/>
          <w:sz w:val="24"/>
          <w:szCs w:val="24"/>
        </w:rPr>
        <w:t xml:space="preserve"> </w:t>
      </w:r>
      <w:r w:rsidR="1DD5318C" w:rsidRPr="5DFF1AC7">
        <w:rPr>
          <w:rFonts w:ascii="Times New Roman" w:eastAsia="Times New Roman" w:hAnsi="Times New Roman" w:cs="Times New Roman"/>
          <w:sz w:val="24"/>
          <w:szCs w:val="24"/>
        </w:rPr>
        <w:t>teikiant ekspertinį vertinimą dėl tiekėjų siūlomų skaitmeninių sprendimų atitikties parengtam Modeliui;</w:t>
      </w:r>
    </w:p>
    <w:p w14:paraId="6F732184" w14:textId="75FF60C4" w:rsidR="3C079193" w:rsidRDefault="3C07919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4ACBFC81" w:rsidRPr="5DFF1AC7">
        <w:rPr>
          <w:rFonts w:ascii="Times New Roman" w:eastAsia="Times New Roman" w:hAnsi="Times New Roman" w:cs="Times New Roman"/>
          <w:sz w:val="24"/>
          <w:szCs w:val="24"/>
        </w:rPr>
        <w:t>5</w:t>
      </w:r>
      <w:r w:rsidR="3045F0F1" w:rsidRPr="5DFF1AC7">
        <w:rPr>
          <w:rFonts w:ascii="Times New Roman" w:eastAsia="Times New Roman" w:hAnsi="Times New Roman" w:cs="Times New Roman"/>
          <w:sz w:val="24"/>
          <w:szCs w:val="24"/>
        </w:rPr>
        <w:t>.</w:t>
      </w:r>
      <w:r w:rsidR="2BD49CC4" w:rsidRPr="5DFF1AC7">
        <w:rPr>
          <w:rFonts w:ascii="Times New Roman" w:eastAsia="Times New Roman" w:hAnsi="Times New Roman" w:cs="Times New Roman"/>
          <w:sz w:val="24"/>
          <w:szCs w:val="24"/>
        </w:rPr>
        <w:t>1.</w:t>
      </w:r>
      <w:r w:rsidR="3045F0F1" w:rsidRPr="5DFF1AC7">
        <w:rPr>
          <w:rFonts w:ascii="Times New Roman" w:eastAsia="Times New Roman" w:hAnsi="Times New Roman" w:cs="Times New Roman"/>
          <w:sz w:val="24"/>
          <w:szCs w:val="24"/>
        </w:rPr>
        <w:t xml:space="preserve">2. </w:t>
      </w:r>
      <w:r w:rsidR="7283F401" w:rsidRPr="5DFF1AC7">
        <w:rPr>
          <w:rFonts w:ascii="Times New Roman" w:eastAsia="Times New Roman" w:hAnsi="Times New Roman" w:cs="Times New Roman"/>
          <w:sz w:val="24"/>
          <w:szCs w:val="24"/>
        </w:rPr>
        <w:t>p</w:t>
      </w:r>
      <w:r w:rsidR="3F51A39C" w:rsidRPr="5DFF1AC7">
        <w:rPr>
          <w:rFonts w:ascii="Times New Roman" w:eastAsia="Times New Roman" w:hAnsi="Times New Roman" w:cs="Times New Roman"/>
          <w:sz w:val="24"/>
          <w:szCs w:val="24"/>
        </w:rPr>
        <w:t xml:space="preserve">eržiūrėti IT kūrėjų rengiamus techninius projektus, prototipus ir vartotojo sąsajos (UI) sprendinius. Tiekėjas privalo pateikti </w:t>
      </w:r>
      <w:r w:rsidR="3F51A39C" w:rsidRPr="5DFF1AC7">
        <w:rPr>
          <w:rFonts w:ascii="Times New Roman" w:eastAsia="Times New Roman" w:hAnsi="Times New Roman" w:cs="Times New Roman"/>
          <w:b/>
          <w:bCs/>
          <w:sz w:val="24"/>
          <w:szCs w:val="24"/>
        </w:rPr>
        <w:t>rašytines išvadas ar pastabas</w:t>
      </w:r>
      <w:r w:rsidR="3F51A39C" w:rsidRPr="5DFF1AC7">
        <w:rPr>
          <w:rFonts w:ascii="Times New Roman" w:eastAsia="Times New Roman" w:hAnsi="Times New Roman" w:cs="Times New Roman"/>
          <w:sz w:val="24"/>
          <w:szCs w:val="24"/>
        </w:rPr>
        <w:t xml:space="preserve">, užtikrinančias, kad IT sprendiniai atitiktų TS </w:t>
      </w:r>
      <w:r w:rsidR="1BB9C0DF" w:rsidRPr="5DFF1AC7">
        <w:rPr>
          <w:rFonts w:ascii="Times New Roman" w:eastAsia="Times New Roman" w:hAnsi="Times New Roman" w:cs="Times New Roman"/>
          <w:sz w:val="24"/>
          <w:szCs w:val="24"/>
        </w:rPr>
        <w:t>40</w:t>
      </w:r>
      <w:r w:rsidR="3F51A39C" w:rsidRPr="5DFF1AC7">
        <w:rPr>
          <w:rFonts w:ascii="Times New Roman" w:eastAsia="Times New Roman" w:hAnsi="Times New Roman" w:cs="Times New Roman"/>
          <w:sz w:val="24"/>
          <w:szCs w:val="24"/>
        </w:rPr>
        <w:t xml:space="preserve">.5 ir </w:t>
      </w:r>
      <w:r w:rsidR="4049F14B" w:rsidRPr="5DFF1AC7">
        <w:rPr>
          <w:rFonts w:ascii="Times New Roman" w:eastAsia="Times New Roman" w:hAnsi="Times New Roman" w:cs="Times New Roman"/>
          <w:sz w:val="24"/>
          <w:szCs w:val="24"/>
        </w:rPr>
        <w:t>40</w:t>
      </w:r>
      <w:r w:rsidR="3F51A39C" w:rsidRPr="5DFF1AC7">
        <w:rPr>
          <w:rFonts w:ascii="Times New Roman" w:eastAsia="Times New Roman" w:hAnsi="Times New Roman" w:cs="Times New Roman"/>
          <w:sz w:val="24"/>
          <w:szCs w:val="24"/>
        </w:rPr>
        <w:t>.6 punktuose nurodytus detalumo bei vartotojo patirties reikalavimus.</w:t>
      </w:r>
    </w:p>
    <w:p w14:paraId="799C427C" w14:textId="63410D0D" w:rsidR="4D94E2FE" w:rsidRDefault="4D94E2F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BCFC38C" w:rsidRPr="5DFF1AC7">
        <w:rPr>
          <w:rFonts w:ascii="Times New Roman" w:eastAsia="Times New Roman" w:hAnsi="Times New Roman" w:cs="Times New Roman"/>
          <w:sz w:val="24"/>
          <w:szCs w:val="24"/>
        </w:rPr>
        <w:t>5</w:t>
      </w:r>
      <w:r w:rsidR="7FF0E81A"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59C26D04" w:rsidRPr="5DFF1AC7">
        <w:rPr>
          <w:rFonts w:ascii="Times New Roman" w:eastAsia="Times New Roman" w:hAnsi="Times New Roman" w:cs="Times New Roman"/>
          <w:sz w:val="24"/>
          <w:szCs w:val="24"/>
        </w:rPr>
        <w:t xml:space="preserve"> </w:t>
      </w:r>
      <w:r w:rsidR="59C26D04" w:rsidRPr="5DFF1AC7">
        <w:rPr>
          <w:rFonts w:ascii="Times New Roman" w:eastAsia="Times New Roman" w:hAnsi="Times New Roman" w:cs="Times New Roman"/>
          <w:b/>
          <w:bCs/>
          <w:sz w:val="24"/>
          <w:szCs w:val="24"/>
        </w:rPr>
        <w:t>u</w:t>
      </w:r>
      <w:r w:rsidRPr="5DFF1AC7">
        <w:rPr>
          <w:rFonts w:ascii="Times New Roman" w:eastAsia="Times New Roman" w:hAnsi="Times New Roman" w:cs="Times New Roman"/>
          <w:b/>
          <w:bCs/>
          <w:sz w:val="24"/>
          <w:szCs w:val="24"/>
        </w:rPr>
        <w:t>žtikrinti kokybės kontrolę ir atitiktį reikalavimams:</w:t>
      </w:r>
    </w:p>
    <w:p w14:paraId="3A3CFEB5" w14:textId="7A5C52A9" w:rsidR="1208C30B" w:rsidRDefault="1208C30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01E9E8B"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.2.1.</w:t>
      </w:r>
      <w:r w:rsidR="32C3560A" w:rsidRPr="5DFF1AC7">
        <w:rPr>
          <w:rFonts w:ascii="Times New Roman" w:eastAsia="Times New Roman" w:hAnsi="Times New Roman" w:cs="Times New Roman"/>
          <w:b/>
          <w:bCs/>
          <w:sz w:val="24"/>
          <w:szCs w:val="24"/>
        </w:rPr>
        <w:t xml:space="preserve"> </w:t>
      </w:r>
      <w:r w:rsidR="32C3560A" w:rsidRPr="5DFF1AC7">
        <w:rPr>
          <w:rFonts w:ascii="Times New Roman" w:eastAsia="Times New Roman" w:hAnsi="Times New Roman" w:cs="Times New Roman"/>
          <w:sz w:val="24"/>
          <w:szCs w:val="24"/>
        </w:rPr>
        <w:t>testavimo scenarijų rengimas ir priežiūra. Peržiūrėti IT kūrėjų testavimo planus ir parengti metodinius testavimo scenarijus iš vartotojo (mokinio, tėvų, konsultanto) perspektyvos. Dalyvauti priėmimo testavimo (UAT) procese ir teikti išvadas dėl klaidų kritiškumo metodiniu požiūriu</w:t>
      </w:r>
      <w:r w:rsidR="4569DBE6" w:rsidRPr="5DFF1AC7">
        <w:rPr>
          <w:rFonts w:ascii="Times New Roman" w:eastAsia="Times New Roman" w:hAnsi="Times New Roman" w:cs="Times New Roman"/>
          <w:sz w:val="24"/>
          <w:szCs w:val="24"/>
        </w:rPr>
        <w:t>;</w:t>
      </w:r>
    </w:p>
    <w:p w14:paraId="3B6D0A41" w14:textId="3D3C485F" w:rsidR="057A757A" w:rsidRDefault="057A757A"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4982BB7A" w:rsidRPr="5DFF1AC7">
        <w:rPr>
          <w:rFonts w:ascii="Times New Roman" w:eastAsia="Times New Roman" w:hAnsi="Times New Roman" w:cs="Times New Roman"/>
          <w:sz w:val="24"/>
          <w:szCs w:val="24"/>
        </w:rPr>
        <w:t>5</w:t>
      </w:r>
      <w:r w:rsidR="4D94E2FE" w:rsidRPr="5DFF1AC7">
        <w:rPr>
          <w:rFonts w:ascii="Times New Roman" w:eastAsia="Times New Roman" w:hAnsi="Times New Roman" w:cs="Times New Roman"/>
          <w:sz w:val="24"/>
          <w:szCs w:val="24"/>
        </w:rPr>
        <w:t>.2.</w:t>
      </w:r>
      <w:r w:rsidR="75F717E8" w:rsidRPr="5DFF1AC7">
        <w:rPr>
          <w:rFonts w:ascii="Times New Roman" w:eastAsia="Times New Roman" w:hAnsi="Times New Roman" w:cs="Times New Roman"/>
          <w:sz w:val="24"/>
          <w:szCs w:val="24"/>
        </w:rPr>
        <w:t>2.</w:t>
      </w:r>
      <w:r w:rsidR="4A70B2B1" w:rsidRPr="5DFF1AC7">
        <w:rPr>
          <w:rFonts w:ascii="Times New Roman" w:eastAsia="Times New Roman" w:hAnsi="Times New Roman" w:cs="Times New Roman"/>
          <w:b/>
          <w:bCs/>
          <w:sz w:val="24"/>
          <w:szCs w:val="24"/>
        </w:rPr>
        <w:t xml:space="preserve"> </w:t>
      </w:r>
      <w:r w:rsidR="4A70B2B1" w:rsidRPr="5DFF1AC7">
        <w:rPr>
          <w:rFonts w:ascii="Times New Roman" w:eastAsia="Times New Roman" w:hAnsi="Times New Roman" w:cs="Times New Roman"/>
          <w:sz w:val="24"/>
          <w:szCs w:val="24"/>
        </w:rPr>
        <w:t>bandomoji eksploatacija</w:t>
      </w:r>
      <w:r w:rsidR="3FF24D65" w:rsidRPr="5DFF1AC7">
        <w:rPr>
          <w:rFonts w:ascii="Times New Roman" w:eastAsia="Times New Roman" w:hAnsi="Times New Roman" w:cs="Times New Roman"/>
          <w:sz w:val="24"/>
          <w:szCs w:val="24"/>
        </w:rPr>
        <w:t xml:space="preserve">. </w:t>
      </w:r>
      <w:r w:rsidR="4A70B2B1" w:rsidRPr="5DFF1AC7">
        <w:rPr>
          <w:rFonts w:ascii="Times New Roman" w:eastAsia="Times New Roman" w:hAnsi="Times New Roman" w:cs="Times New Roman"/>
          <w:sz w:val="24"/>
          <w:szCs w:val="24"/>
        </w:rPr>
        <w:t xml:space="preserve">Dalyvauti bandomojoje eksploatacijoje, analizuoti naudotojų patirtį ir teikti argumentuotus siūlymus (pagal TS </w:t>
      </w:r>
      <w:r w:rsidR="1094DE4C" w:rsidRPr="5DFF1AC7">
        <w:rPr>
          <w:rFonts w:ascii="Times New Roman" w:eastAsia="Times New Roman" w:hAnsi="Times New Roman" w:cs="Times New Roman"/>
          <w:sz w:val="24"/>
          <w:szCs w:val="24"/>
        </w:rPr>
        <w:t>40</w:t>
      </w:r>
      <w:r w:rsidR="4A70B2B1" w:rsidRPr="5DFF1AC7">
        <w:rPr>
          <w:rFonts w:ascii="Times New Roman" w:eastAsia="Times New Roman" w:hAnsi="Times New Roman" w:cs="Times New Roman"/>
          <w:sz w:val="24"/>
          <w:szCs w:val="24"/>
        </w:rPr>
        <w:t>.1 p.) sistemos tobulinimui;</w:t>
      </w:r>
    </w:p>
    <w:p w14:paraId="41EA9645" w14:textId="33CFFD41" w:rsidR="63DD92EC" w:rsidRDefault="298871B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3D63180"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.2.3. </w:t>
      </w:r>
      <w:r w:rsidR="00CEC767" w:rsidRPr="5DFF1AC7">
        <w:rPr>
          <w:rFonts w:ascii="Times New Roman" w:eastAsia="Times New Roman" w:hAnsi="Times New Roman" w:cs="Times New Roman"/>
          <w:sz w:val="24"/>
          <w:szCs w:val="24"/>
        </w:rPr>
        <w:t>g</w:t>
      </w:r>
      <w:r w:rsidR="4D94E2FE" w:rsidRPr="5DFF1AC7">
        <w:rPr>
          <w:rFonts w:ascii="Times New Roman" w:eastAsia="Times New Roman" w:hAnsi="Times New Roman" w:cs="Times New Roman"/>
          <w:sz w:val="24"/>
          <w:szCs w:val="24"/>
        </w:rPr>
        <w:t>alutinis vertinimas</w:t>
      </w:r>
      <w:r w:rsidR="03129ADA" w:rsidRPr="5DFF1AC7">
        <w:rPr>
          <w:rFonts w:ascii="Times New Roman" w:eastAsia="Times New Roman" w:hAnsi="Times New Roman" w:cs="Times New Roman"/>
          <w:sz w:val="24"/>
          <w:szCs w:val="24"/>
        </w:rPr>
        <w:t xml:space="preserve">. </w:t>
      </w:r>
      <w:r w:rsidR="4D94E2FE" w:rsidRPr="5DFF1AC7">
        <w:rPr>
          <w:rFonts w:ascii="Times New Roman" w:eastAsia="Times New Roman" w:hAnsi="Times New Roman" w:cs="Times New Roman"/>
          <w:sz w:val="24"/>
          <w:szCs w:val="24"/>
        </w:rPr>
        <w:t xml:space="preserve">Pateikti oficialų </w:t>
      </w:r>
      <w:r w:rsidR="0DFBBC0F" w:rsidRPr="5DFF1AC7">
        <w:rPr>
          <w:rFonts w:ascii="Times New Roman" w:eastAsia="Times New Roman" w:hAnsi="Times New Roman" w:cs="Times New Roman"/>
          <w:sz w:val="24"/>
          <w:szCs w:val="24"/>
        </w:rPr>
        <w:t xml:space="preserve">ekspertinį </w:t>
      </w:r>
      <w:r w:rsidR="4D94E2FE" w:rsidRPr="5DFF1AC7">
        <w:rPr>
          <w:rFonts w:ascii="Times New Roman" w:eastAsia="Times New Roman" w:hAnsi="Times New Roman" w:cs="Times New Roman"/>
          <w:sz w:val="24"/>
          <w:szCs w:val="24"/>
        </w:rPr>
        <w:t xml:space="preserve">vertinimą, ar galutinis </w:t>
      </w:r>
      <w:r w:rsidR="0A4F18CD" w:rsidRPr="5DFF1AC7">
        <w:rPr>
          <w:rFonts w:ascii="Times New Roman" w:eastAsia="Times New Roman" w:hAnsi="Times New Roman" w:cs="Times New Roman"/>
          <w:sz w:val="24"/>
          <w:szCs w:val="24"/>
        </w:rPr>
        <w:t>MUKIS</w:t>
      </w:r>
      <w:r w:rsidR="4D94E2FE" w:rsidRPr="5DFF1AC7">
        <w:rPr>
          <w:rFonts w:ascii="Times New Roman" w:eastAsia="Times New Roman" w:hAnsi="Times New Roman" w:cs="Times New Roman"/>
          <w:sz w:val="24"/>
          <w:szCs w:val="24"/>
        </w:rPr>
        <w:t xml:space="preserve"> IS </w:t>
      </w:r>
      <w:r w:rsidR="1E58BDB9" w:rsidRPr="5DFF1AC7">
        <w:rPr>
          <w:rFonts w:ascii="Times New Roman" w:eastAsia="Times New Roman" w:hAnsi="Times New Roman" w:cs="Times New Roman"/>
          <w:sz w:val="24"/>
          <w:szCs w:val="24"/>
        </w:rPr>
        <w:t xml:space="preserve">konsultavimo karjerai </w:t>
      </w:r>
      <w:r w:rsidR="4D94E2FE" w:rsidRPr="5DFF1AC7">
        <w:rPr>
          <w:rFonts w:ascii="Times New Roman" w:eastAsia="Times New Roman" w:hAnsi="Times New Roman" w:cs="Times New Roman"/>
          <w:sz w:val="24"/>
          <w:szCs w:val="24"/>
        </w:rPr>
        <w:t>modulio sprendimas atitinka visus TS nustatytus funkcinius ir nefunkcinius reikalavimus.</w:t>
      </w:r>
    </w:p>
    <w:p w14:paraId="6396C8F3" w14:textId="78AF33F3" w:rsidR="63DD92EC" w:rsidRDefault="3D3AB948"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6C245DE4" w:rsidRPr="5DFF1AC7">
        <w:rPr>
          <w:rFonts w:ascii="Times New Roman" w:eastAsia="Times New Roman" w:hAnsi="Times New Roman" w:cs="Times New Roman"/>
          <w:sz w:val="24"/>
          <w:szCs w:val="24"/>
        </w:rPr>
        <w:t>5</w:t>
      </w:r>
      <w:r w:rsidR="2472D0C7" w:rsidRPr="5DFF1AC7">
        <w:rPr>
          <w:rFonts w:ascii="Times New Roman" w:eastAsia="Times New Roman" w:hAnsi="Times New Roman" w:cs="Times New Roman"/>
          <w:sz w:val="24"/>
          <w:szCs w:val="24"/>
        </w:rPr>
        <w:t>.</w:t>
      </w:r>
      <w:r w:rsidRPr="5DFF1AC7">
        <w:rPr>
          <w:rFonts w:ascii="Times New Roman" w:eastAsia="Times New Roman" w:hAnsi="Times New Roman" w:cs="Times New Roman"/>
          <w:sz w:val="24"/>
          <w:szCs w:val="24"/>
        </w:rPr>
        <w:t>3.</w:t>
      </w:r>
      <w:r w:rsidRPr="5DFF1AC7">
        <w:rPr>
          <w:rFonts w:ascii="Times New Roman" w:eastAsia="Times New Roman" w:hAnsi="Times New Roman" w:cs="Times New Roman"/>
          <w:b/>
          <w:bCs/>
          <w:sz w:val="24"/>
          <w:szCs w:val="24"/>
        </w:rPr>
        <w:t xml:space="preserve"> </w:t>
      </w:r>
      <w:r w:rsidR="0446D16C" w:rsidRPr="5DFF1AC7">
        <w:rPr>
          <w:rFonts w:ascii="Times New Roman" w:eastAsia="Times New Roman" w:hAnsi="Times New Roman" w:cs="Times New Roman"/>
          <w:b/>
          <w:bCs/>
          <w:sz w:val="24"/>
          <w:szCs w:val="24"/>
        </w:rPr>
        <w:t>Paslaugų teikimo apimtys ir forma:</w:t>
      </w:r>
    </w:p>
    <w:p w14:paraId="192D24EE" w14:textId="621A0610" w:rsidR="1BDEDFAC" w:rsidRDefault="1BDEDFA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18EDF60"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.3.1.</w:t>
      </w:r>
      <w:r w:rsidRPr="5DFF1AC7">
        <w:rPr>
          <w:rFonts w:ascii="Times New Roman" w:eastAsia="Times New Roman" w:hAnsi="Times New Roman" w:cs="Times New Roman"/>
          <w:b/>
          <w:bCs/>
          <w:sz w:val="24"/>
          <w:szCs w:val="24"/>
        </w:rPr>
        <w:t xml:space="preserve"> </w:t>
      </w:r>
      <w:r w:rsidR="4C0BEE55" w:rsidRPr="5DFF1AC7">
        <w:rPr>
          <w:rFonts w:ascii="Times New Roman" w:eastAsia="Times New Roman" w:hAnsi="Times New Roman" w:cs="Times New Roman"/>
          <w:sz w:val="24"/>
          <w:szCs w:val="24"/>
        </w:rPr>
        <w:t>m</w:t>
      </w:r>
      <w:r w:rsidRPr="5DFF1AC7">
        <w:rPr>
          <w:rFonts w:ascii="Times New Roman" w:eastAsia="Times New Roman" w:hAnsi="Times New Roman" w:cs="Times New Roman"/>
          <w:sz w:val="24"/>
          <w:szCs w:val="24"/>
        </w:rPr>
        <w:t>aksimali apimtis</w:t>
      </w:r>
      <w:r w:rsidR="3CAC2E9B"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Suteikti iki 200 valandų konsultacijų pagal Perkančiosios organizacijos poreikį. Apmokama tik už faktiškai suteiktas ir dokumentuotas paslaugas.</w:t>
      </w:r>
    </w:p>
    <w:p w14:paraId="063C5E04" w14:textId="480231A5" w:rsidR="1BDEDFAC" w:rsidRDefault="1BDEDFA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DDAB106"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.3.2. </w:t>
      </w:r>
      <w:r w:rsidR="3EF161E8"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aslaugų fiksavimas</w:t>
      </w:r>
      <w:r w:rsidR="23B1C30B"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 xml:space="preserve">Visos konsultacijos ir vertinimai fiksuojami </w:t>
      </w:r>
      <w:r w:rsidRPr="5DFF1AC7">
        <w:rPr>
          <w:rFonts w:ascii="Times New Roman" w:eastAsia="Times New Roman" w:hAnsi="Times New Roman" w:cs="Times New Roman"/>
          <w:b/>
          <w:bCs/>
          <w:sz w:val="24"/>
          <w:szCs w:val="24"/>
        </w:rPr>
        <w:t>paslaugų teikimo žurnale</w:t>
      </w:r>
      <w:r w:rsidR="64C02D4F" w:rsidRPr="5DFF1AC7">
        <w:rPr>
          <w:rFonts w:ascii="Times New Roman" w:eastAsia="Times New Roman" w:hAnsi="Times New Roman" w:cs="Times New Roman"/>
          <w:b/>
          <w:bCs/>
          <w:sz w:val="24"/>
          <w:szCs w:val="24"/>
        </w:rPr>
        <w:t xml:space="preserve"> (2</w:t>
      </w:r>
      <w:r w:rsidR="3DCA5B53" w:rsidRPr="5DFF1AC7">
        <w:rPr>
          <w:rFonts w:ascii="Times New Roman" w:eastAsia="Times New Roman" w:hAnsi="Times New Roman" w:cs="Times New Roman"/>
          <w:b/>
          <w:bCs/>
          <w:sz w:val="24"/>
          <w:szCs w:val="24"/>
        </w:rPr>
        <w:t>6</w:t>
      </w:r>
      <w:r w:rsidR="5A2830A9" w:rsidRPr="5DFF1AC7">
        <w:rPr>
          <w:rFonts w:ascii="Times New Roman" w:eastAsia="Times New Roman" w:hAnsi="Times New Roman" w:cs="Times New Roman"/>
          <w:b/>
          <w:bCs/>
          <w:sz w:val="24"/>
          <w:szCs w:val="24"/>
        </w:rPr>
        <w:t>.1</w:t>
      </w:r>
      <w:r w:rsidR="64C02D4F" w:rsidRPr="5DFF1AC7">
        <w:rPr>
          <w:rFonts w:ascii="Times New Roman" w:eastAsia="Times New Roman" w:hAnsi="Times New Roman" w:cs="Times New Roman"/>
          <w:b/>
          <w:bCs/>
          <w:sz w:val="24"/>
          <w:szCs w:val="24"/>
        </w:rPr>
        <w:t xml:space="preserve"> punktas)</w:t>
      </w:r>
      <w:r w:rsidRPr="5DFF1AC7">
        <w:rPr>
          <w:rFonts w:ascii="Times New Roman" w:eastAsia="Times New Roman" w:hAnsi="Times New Roman" w:cs="Times New Roman"/>
          <w:sz w:val="24"/>
          <w:szCs w:val="24"/>
        </w:rPr>
        <w:t>, nurodant konsultacijos temą, trukmę, dalyvius ir pasiektą rezultatą (pvz., pateikta išvada, suderintas prototipas).</w:t>
      </w:r>
    </w:p>
    <w:p w14:paraId="2BDDAD5E" w14:textId="325764DE" w:rsidR="1BDEDFAC" w:rsidRDefault="1BDEDFA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37157DA"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.3.3. </w:t>
      </w:r>
      <w:r w:rsidR="3374E551" w:rsidRPr="5DFF1AC7">
        <w:rPr>
          <w:rFonts w:ascii="Times New Roman" w:eastAsia="Times New Roman" w:hAnsi="Times New Roman" w:cs="Times New Roman"/>
          <w:sz w:val="24"/>
          <w:szCs w:val="24"/>
        </w:rPr>
        <w:t>k</w:t>
      </w:r>
      <w:r w:rsidRPr="5DFF1AC7">
        <w:rPr>
          <w:rFonts w:ascii="Times New Roman" w:eastAsia="Times New Roman" w:hAnsi="Times New Roman" w:cs="Times New Roman"/>
          <w:sz w:val="24"/>
          <w:szCs w:val="24"/>
        </w:rPr>
        <w:t>okybės kontrolė</w:t>
      </w:r>
      <w:r w:rsidR="715170ED"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 xml:space="preserve">Kiekviena konsultacija ar parengtas dokumentas turi atitikti </w:t>
      </w:r>
      <w:r w:rsidRPr="5DFF1AC7">
        <w:rPr>
          <w:rFonts w:ascii="Times New Roman" w:eastAsia="Times New Roman" w:hAnsi="Times New Roman" w:cs="Times New Roman"/>
          <w:b/>
          <w:bCs/>
          <w:sz w:val="24"/>
          <w:szCs w:val="24"/>
        </w:rPr>
        <w:t>TS V skyriuje (</w:t>
      </w:r>
      <w:r w:rsidR="0EBE8EA4" w:rsidRPr="5DFF1AC7">
        <w:rPr>
          <w:rFonts w:ascii="Times New Roman" w:eastAsia="Times New Roman" w:hAnsi="Times New Roman" w:cs="Times New Roman"/>
          <w:b/>
          <w:bCs/>
          <w:sz w:val="24"/>
          <w:szCs w:val="24"/>
        </w:rPr>
        <w:t>40</w:t>
      </w:r>
      <w:r w:rsidRPr="5DFF1AC7">
        <w:rPr>
          <w:rFonts w:ascii="Times New Roman" w:eastAsia="Times New Roman" w:hAnsi="Times New Roman" w:cs="Times New Roman"/>
          <w:b/>
          <w:bCs/>
          <w:sz w:val="24"/>
          <w:szCs w:val="24"/>
        </w:rPr>
        <w:t xml:space="preserve"> p.)</w:t>
      </w:r>
      <w:r w:rsidRPr="5DFF1AC7">
        <w:rPr>
          <w:rFonts w:ascii="Times New Roman" w:eastAsia="Times New Roman" w:hAnsi="Times New Roman" w:cs="Times New Roman"/>
          <w:sz w:val="24"/>
          <w:szCs w:val="24"/>
        </w:rPr>
        <w:t xml:space="preserve"> nustatytus kokybės reikalavimus (aiškumą, pagrįstumą, kalbos taisyklingumą). Jei paslauga neatitinka šių standartų, Perkančioji organizacija turi teisę reikalauti ją koreguoti (TS </w:t>
      </w:r>
      <w:r w:rsidR="295828A8" w:rsidRPr="5DFF1AC7">
        <w:rPr>
          <w:rFonts w:ascii="Times New Roman" w:eastAsia="Times New Roman" w:hAnsi="Times New Roman" w:cs="Times New Roman"/>
          <w:sz w:val="24"/>
          <w:szCs w:val="24"/>
        </w:rPr>
        <w:t xml:space="preserve">35 </w:t>
      </w:r>
      <w:r w:rsidRPr="5DFF1AC7">
        <w:rPr>
          <w:rFonts w:ascii="Times New Roman" w:eastAsia="Times New Roman" w:hAnsi="Times New Roman" w:cs="Times New Roman"/>
          <w:sz w:val="24"/>
          <w:szCs w:val="24"/>
        </w:rPr>
        <w:t>p.).</w:t>
      </w:r>
    </w:p>
    <w:p w14:paraId="32B5CDBF" w14:textId="30E1FE53"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137AC4B"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Ataskaitų teikimas ir paslaugų priėmimas. </w:t>
      </w:r>
      <w:r w:rsidRPr="5DFF1AC7">
        <w:rPr>
          <w:rFonts w:ascii="Times New Roman" w:eastAsia="Times New Roman" w:hAnsi="Times New Roman" w:cs="Times New Roman"/>
          <w:sz w:val="24"/>
          <w:szCs w:val="24"/>
        </w:rPr>
        <w:t>Paslaugų teikėjas, siekdamas pagrįsti suteiktų konsultacijų (pagal 2</w:t>
      </w:r>
      <w:r w:rsidR="3564E56B"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 punktą) apimtį ir kokybę, privalo kartu su paslaugų perdavimo–priėmimo aktu pateikti</w:t>
      </w:r>
      <w:r w:rsidRPr="5DFF1AC7">
        <w:rPr>
          <w:rFonts w:ascii="Times New Roman" w:eastAsia="Times New Roman" w:hAnsi="Times New Roman" w:cs="Times New Roman"/>
          <w:b/>
          <w:bCs/>
          <w:sz w:val="24"/>
          <w:szCs w:val="24"/>
        </w:rPr>
        <w:t xml:space="preserve"> konsultacijų ir ekspertinės priežiūros ataskaitą</w:t>
      </w:r>
      <w:r w:rsidRPr="5DFF1AC7">
        <w:rPr>
          <w:rFonts w:ascii="Times New Roman" w:eastAsia="Times New Roman" w:hAnsi="Times New Roman" w:cs="Times New Roman"/>
          <w:sz w:val="24"/>
          <w:szCs w:val="24"/>
        </w:rPr>
        <w:t>, kurioje privalo būti nurodyta:</w:t>
      </w:r>
    </w:p>
    <w:p w14:paraId="1429DFF0" w14:textId="17A2F852"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5800101"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.1. detalus paslaugų žurnalas</w:t>
      </w:r>
      <w:r w:rsidR="7F8394CF" w:rsidRPr="5DFF1AC7">
        <w:rPr>
          <w:rFonts w:ascii="Times New Roman" w:eastAsia="Times New Roman" w:hAnsi="Times New Roman" w:cs="Times New Roman"/>
          <w:sz w:val="24"/>
          <w:szCs w:val="24"/>
        </w:rPr>
        <w:t>.</w:t>
      </w:r>
      <w:r w:rsidRPr="5DFF1AC7">
        <w:rPr>
          <w:rFonts w:ascii="Times New Roman" w:eastAsia="Times New Roman" w:hAnsi="Times New Roman" w:cs="Times New Roman"/>
          <w:sz w:val="24"/>
          <w:szCs w:val="24"/>
        </w:rPr>
        <w:t xml:space="preserve"> </w:t>
      </w:r>
      <w:r w:rsidR="359E6B06" w:rsidRPr="5DFF1AC7">
        <w:rPr>
          <w:rFonts w:ascii="Times New Roman" w:eastAsia="Times New Roman" w:hAnsi="Times New Roman" w:cs="Times New Roman"/>
          <w:sz w:val="24"/>
          <w:szCs w:val="24"/>
        </w:rPr>
        <w:t>L</w:t>
      </w:r>
      <w:r w:rsidRPr="5DFF1AC7">
        <w:rPr>
          <w:rFonts w:ascii="Times New Roman" w:eastAsia="Times New Roman" w:hAnsi="Times New Roman" w:cs="Times New Roman"/>
          <w:sz w:val="24"/>
          <w:szCs w:val="24"/>
        </w:rPr>
        <w:t>entelės forma pateikta informacija apie kiekvieną konsultacinį veiksmą: data, trukmė (valandomis), dalyvavę ekspertai, nagrinėta tema ir susiejimas su konkrečiu TS 2</w:t>
      </w:r>
      <w:r w:rsidR="216982CA"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 punkto papunkčiu</w:t>
      </w:r>
      <w:r w:rsidR="1B25A65D" w:rsidRPr="5DFF1AC7">
        <w:rPr>
          <w:rFonts w:ascii="Times New Roman" w:eastAsia="Times New Roman" w:hAnsi="Times New Roman" w:cs="Times New Roman"/>
          <w:sz w:val="24"/>
          <w:szCs w:val="24"/>
        </w:rPr>
        <w:t>;</w:t>
      </w:r>
    </w:p>
    <w:p w14:paraId="6B51E589" w14:textId="7716D5E3"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C7B616F"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.2. </w:t>
      </w:r>
      <w:r w:rsidR="3A8771D9" w:rsidRPr="5DFF1AC7">
        <w:rPr>
          <w:rFonts w:ascii="Times New Roman" w:eastAsia="Times New Roman" w:hAnsi="Times New Roman" w:cs="Times New Roman"/>
          <w:sz w:val="24"/>
          <w:szCs w:val="24"/>
        </w:rPr>
        <w:t>m</w:t>
      </w:r>
      <w:r w:rsidRPr="5DFF1AC7">
        <w:rPr>
          <w:rFonts w:ascii="Times New Roman" w:eastAsia="Times New Roman" w:hAnsi="Times New Roman" w:cs="Times New Roman"/>
          <w:sz w:val="24"/>
          <w:szCs w:val="24"/>
        </w:rPr>
        <w:t>etodinių įžvalgų ir išvadų registras</w:t>
      </w:r>
      <w:r w:rsidR="1C190EC4" w:rsidRPr="5DFF1AC7">
        <w:rPr>
          <w:rFonts w:ascii="Times New Roman" w:eastAsia="Times New Roman" w:hAnsi="Times New Roman" w:cs="Times New Roman"/>
          <w:sz w:val="24"/>
          <w:szCs w:val="24"/>
        </w:rPr>
        <w:t>. S</w:t>
      </w:r>
      <w:r w:rsidRPr="5DFF1AC7">
        <w:rPr>
          <w:rFonts w:ascii="Times New Roman" w:eastAsia="Times New Roman" w:hAnsi="Times New Roman" w:cs="Times New Roman"/>
          <w:sz w:val="24"/>
          <w:szCs w:val="24"/>
        </w:rPr>
        <w:t>ąrašas visų per ataskaitinį laikotarpį pateiktų rašytinių pastabų, išvadų ar rekomendacijų, skirtų programinės įrangos kūrėjams (programuotojams), su nuorodomis į pridedamus dokumentus (pvz., el. laiškus, protokolus ar recenzijas)</w:t>
      </w:r>
      <w:r w:rsidR="202E5759" w:rsidRPr="5DFF1AC7">
        <w:rPr>
          <w:rFonts w:ascii="Times New Roman" w:eastAsia="Times New Roman" w:hAnsi="Times New Roman" w:cs="Times New Roman"/>
          <w:sz w:val="24"/>
          <w:szCs w:val="24"/>
        </w:rPr>
        <w:t>;</w:t>
      </w:r>
    </w:p>
    <w:p w14:paraId="733194AF" w14:textId="46D39505"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AFAE8AA"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.3. </w:t>
      </w:r>
      <w:r w:rsidR="72F18AB8" w:rsidRPr="5DFF1AC7">
        <w:rPr>
          <w:rFonts w:ascii="Times New Roman" w:eastAsia="Times New Roman" w:hAnsi="Times New Roman" w:cs="Times New Roman"/>
          <w:sz w:val="24"/>
          <w:szCs w:val="24"/>
        </w:rPr>
        <w:t>at</w:t>
      </w:r>
      <w:r w:rsidRPr="5DFF1AC7">
        <w:rPr>
          <w:rFonts w:ascii="Times New Roman" w:eastAsia="Times New Roman" w:hAnsi="Times New Roman" w:cs="Times New Roman"/>
          <w:sz w:val="24"/>
          <w:szCs w:val="24"/>
        </w:rPr>
        <w:t>itikties deklaracija</w:t>
      </w:r>
      <w:r w:rsidR="534A57F2"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Tiekėjo patvirtinimas, kad peržiūrėti IT sprendiniai (prototipai, funkcijos) atitinka TS V skyriuje nustatytus kokybės reikalavimus</w:t>
      </w:r>
      <w:r w:rsidR="022E77E2" w:rsidRPr="5DFF1AC7">
        <w:rPr>
          <w:rFonts w:ascii="Times New Roman" w:eastAsia="Times New Roman" w:hAnsi="Times New Roman" w:cs="Times New Roman"/>
          <w:sz w:val="24"/>
          <w:szCs w:val="24"/>
        </w:rPr>
        <w:t>;</w:t>
      </w:r>
    </w:p>
    <w:p w14:paraId="0B38719F" w14:textId="1874D2E9"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E713764"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.4. </w:t>
      </w:r>
      <w:r w:rsidR="630C9858"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ridedami dokumentai</w:t>
      </w:r>
      <w:r w:rsidR="10158154" w:rsidRPr="5DFF1AC7">
        <w:rPr>
          <w:rFonts w:ascii="Times New Roman" w:eastAsia="Times New Roman" w:hAnsi="Times New Roman" w:cs="Times New Roman"/>
          <w:sz w:val="24"/>
          <w:szCs w:val="24"/>
        </w:rPr>
        <w:t xml:space="preserve">. </w:t>
      </w:r>
      <w:r w:rsidR="7DEDAD07"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rie ataskaitos turi būti pridedami visi Tiekėjo parengti metodiniai testavimo scenarijai, klaidų vertinimo išvados bei kiti rezultatai, kurie pagal TS 59 punktą tampa Perkančiosios organizacijos nuosavybe</w:t>
      </w:r>
      <w:r w:rsidR="48359980" w:rsidRPr="5DFF1AC7">
        <w:rPr>
          <w:rFonts w:ascii="Times New Roman" w:eastAsia="Times New Roman" w:hAnsi="Times New Roman" w:cs="Times New Roman"/>
          <w:sz w:val="24"/>
          <w:szCs w:val="24"/>
        </w:rPr>
        <w:t>;</w:t>
      </w:r>
    </w:p>
    <w:p w14:paraId="2F839B21" w14:textId="6828C335"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1B4D81D"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.5. Perkančioji organizacija, vadovaudamasi TS </w:t>
      </w:r>
      <w:r w:rsidR="13128031" w:rsidRPr="5DFF1AC7">
        <w:rPr>
          <w:rFonts w:ascii="Times New Roman" w:eastAsia="Times New Roman" w:hAnsi="Times New Roman" w:cs="Times New Roman"/>
          <w:sz w:val="24"/>
          <w:szCs w:val="24"/>
        </w:rPr>
        <w:t>4</w:t>
      </w:r>
      <w:r w:rsidR="09E5313D"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.9 punktu, paslaugas priima tik tuo atveju, jei ataskaitoje nurodyta veikla yra pagrįsta apčiuopiamais rezultatais (išvadomis, pataisymais IT projekte), o ne vien tik dalyvavimo susitikimuose faktu.</w:t>
      </w:r>
    </w:p>
    <w:p w14:paraId="2D877BDB" w14:textId="5FF82542" w:rsidR="5DFF1AC7" w:rsidRDefault="5DFF1AC7" w:rsidP="5DFF1AC7">
      <w:pPr>
        <w:spacing w:after="0" w:line="240" w:lineRule="auto"/>
        <w:ind w:firstLine="720"/>
        <w:jc w:val="both"/>
        <w:rPr>
          <w:rFonts w:ascii="Times New Roman" w:eastAsia="Times New Roman" w:hAnsi="Times New Roman" w:cs="Times New Roman"/>
          <w:sz w:val="24"/>
          <w:szCs w:val="24"/>
        </w:rPr>
      </w:pPr>
    </w:p>
    <w:p w14:paraId="61143CFF" w14:textId="7292FBE1" w:rsidR="70CF5947" w:rsidRDefault="2334F741" w:rsidP="5511102E">
      <w:pPr>
        <w:spacing w:after="0" w:line="240" w:lineRule="auto"/>
        <w:ind w:firstLine="720"/>
        <w:jc w:val="center"/>
        <w:rPr>
          <w:rFonts w:ascii="Times New Roman" w:eastAsia="Times New Roman" w:hAnsi="Times New Roman" w:cs="Times New Roman"/>
          <w:b/>
          <w:bCs/>
          <w:sz w:val="24"/>
          <w:szCs w:val="24"/>
          <w:lang w:eastAsia="lt-LT"/>
        </w:rPr>
      </w:pPr>
      <w:r w:rsidRPr="5A57B276">
        <w:rPr>
          <w:rFonts w:ascii="Times New Roman" w:eastAsia="Times New Roman" w:hAnsi="Times New Roman" w:cs="Times New Roman"/>
          <w:b/>
          <w:bCs/>
          <w:sz w:val="24"/>
          <w:szCs w:val="24"/>
        </w:rPr>
        <w:t>IV</w:t>
      </w:r>
      <w:r w:rsidR="7A222C7B" w:rsidRPr="5A57B276">
        <w:rPr>
          <w:rFonts w:ascii="Times New Roman" w:eastAsia="Times New Roman" w:hAnsi="Times New Roman" w:cs="Times New Roman"/>
          <w:b/>
          <w:bCs/>
          <w:sz w:val="24"/>
          <w:szCs w:val="24"/>
        </w:rPr>
        <w:t>.</w:t>
      </w:r>
      <w:r w:rsidR="3D1AD554" w:rsidRPr="5A57B276">
        <w:rPr>
          <w:rFonts w:ascii="Times New Roman" w:eastAsia="Times New Roman" w:hAnsi="Times New Roman" w:cs="Times New Roman"/>
          <w:b/>
          <w:bCs/>
          <w:sz w:val="24"/>
          <w:szCs w:val="24"/>
        </w:rPr>
        <w:t xml:space="preserve"> T</w:t>
      </w:r>
      <w:r w:rsidR="7F225230" w:rsidRPr="5A57B276">
        <w:rPr>
          <w:rFonts w:ascii="Times New Roman" w:eastAsia="Times New Roman" w:hAnsi="Times New Roman" w:cs="Times New Roman"/>
          <w:b/>
          <w:bCs/>
          <w:sz w:val="24"/>
          <w:szCs w:val="24"/>
        </w:rPr>
        <w:t>RUKMĖ IR ĮSIPAREIGOJIMAI</w:t>
      </w:r>
    </w:p>
    <w:p w14:paraId="3BBF612C" w14:textId="18653ABF" w:rsidR="70CF5947" w:rsidRDefault="70CF5947" w:rsidP="5A57B276">
      <w:pPr>
        <w:spacing w:after="0" w:line="240" w:lineRule="auto"/>
        <w:ind w:firstLine="720"/>
        <w:jc w:val="center"/>
        <w:rPr>
          <w:rFonts w:ascii="Times New Roman" w:eastAsia="Times New Roman" w:hAnsi="Times New Roman" w:cs="Times New Roman"/>
          <w:b/>
          <w:bCs/>
          <w:sz w:val="24"/>
          <w:szCs w:val="24"/>
          <w:lang w:eastAsia="lt-LT"/>
        </w:rPr>
      </w:pPr>
    </w:p>
    <w:p w14:paraId="7E8005A2" w14:textId="25459F5E" w:rsidR="70CF5947" w:rsidRDefault="58A2D65D" w:rsidP="5A57B276">
      <w:pPr>
        <w:spacing w:after="0" w:line="240" w:lineRule="auto"/>
        <w:ind w:left="360" w:firstLine="720"/>
        <w:jc w:val="center"/>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1 lent. Preliminari perkamų paslaugų teikimo laiko juosta</w:t>
      </w:r>
    </w:p>
    <w:p w14:paraId="3E5B31C6" w14:textId="19A45DAE" w:rsidR="5A57B276" w:rsidRDefault="5A57B276" w:rsidP="5DFF1AC7">
      <w:pPr>
        <w:spacing w:after="0" w:line="240" w:lineRule="auto"/>
        <w:ind w:left="360"/>
        <w:jc w:val="center"/>
      </w:pPr>
    </w:p>
    <w:p w14:paraId="7E4A10F2" w14:textId="33764FD1" w:rsidR="38A4DD9F" w:rsidRDefault="38A4DD9F" w:rsidP="5B657EB8">
      <w:pPr>
        <w:spacing w:after="0" w:line="240" w:lineRule="auto"/>
        <w:jc w:val="center"/>
      </w:pPr>
      <w:r>
        <w:rPr>
          <w:noProof/>
        </w:rPr>
        <w:drawing>
          <wp:inline distT="0" distB="0" distL="0" distR="0" wp14:anchorId="5ED1AB1B" wp14:editId="513FE410">
            <wp:extent cx="6086594" cy="2354120"/>
            <wp:effectExtent l="0" t="0" r="0" b="0"/>
            <wp:docPr id="78452271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522710" name="Picture 784522710"/>
                    <pic:cNvPicPr/>
                  </pic:nvPicPr>
                  <pic:blipFill>
                    <a:blip r:embed="rId10">
                      <a:extLst>
                        <a:ext uri="{28A0092B-C50C-407E-A947-70E740481C1C}">
                          <a14:useLocalDpi xmlns:a14="http://schemas.microsoft.com/office/drawing/2010/main"/>
                        </a:ext>
                      </a:extLst>
                    </a:blip>
                    <a:srcRect l="4006" t="38176" r="33012" b="18518"/>
                    <a:stretch>
                      <a:fillRect/>
                    </a:stretch>
                  </pic:blipFill>
                  <pic:spPr>
                    <a:xfrm>
                      <a:off x="0" y="0"/>
                      <a:ext cx="6086594" cy="2354120"/>
                    </a:xfrm>
                    <a:prstGeom prst="rect">
                      <a:avLst/>
                    </a:prstGeom>
                  </pic:spPr>
                </pic:pic>
              </a:graphicData>
            </a:graphic>
          </wp:inline>
        </w:drawing>
      </w:r>
    </w:p>
    <w:p w14:paraId="55192F2A" w14:textId="6D79DF9F" w:rsidR="0DA74BBA" w:rsidRDefault="571337C5" w:rsidP="4A85B689">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2143F798" w:rsidRPr="5DFF1AC7">
        <w:rPr>
          <w:rFonts w:ascii="Times New Roman" w:eastAsia="Times New Roman" w:hAnsi="Times New Roman" w:cs="Times New Roman"/>
          <w:color w:val="000000" w:themeColor="text1"/>
          <w:sz w:val="24"/>
          <w:szCs w:val="24"/>
        </w:rPr>
        <w:t>7</w:t>
      </w:r>
      <w:r w:rsidRPr="5DFF1AC7">
        <w:rPr>
          <w:rFonts w:ascii="Times New Roman" w:eastAsia="Times New Roman" w:hAnsi="Times New Roman" w:cs="Times New Roman"/>
          <w:color w:val="000000" w:themeColor="text1"/>
          <w:sz w:val="24"/>
          <w:szCs w:val="24"/>
        </w:rPr>
        <w:t>. V</w:t>
      </w:r>
      <w:r w:rsidR="0840DD92" w:rsidRPr="5DFF1AC7">
        <w:rPr>
          <w:rFonts w:ascii="Times New Roman" w:eastAsia="Times New Roman" w:hAnsi="Times New Roman" w:cs="Times New Roman"/>
          <w:color w:val="000000" w:themeColor="text1"/>
          <w:sz w:val="24"/>
          <w:szCs w:val="24"/>
        </w:rPr>
        <w:t xml:space="preserve">isos šio pirkimo paslaugos turi būti suteiktos per </w:t>
      </w:r>
      <w:r w:rsidR="5CD67880" w:rsidRPr="5DFF1AC7">
        <w:rPr>
          <w:rFonts w:ascii="Times New Roman" w:eastAsia="Times New Roman" w:hAnsi="Times New Roman" w:cs="Times New Roman"/>
          <w:color w:val="000000" w:themeColor="text1"/>
          <w:sz w:val="24"/>
          <w:szCs w:val="24"/>
        </w:rPr>
        <w:t>24</w:t>
      </w:r>
      <w:r w:rsidR="0840DD92" w:rsidRPr="5DFF1AC7">
        <w:rPr>
          <w:rFonts w:ascii="Times New Roman" w:eastAsia="Times New Roman" w:hAnsi="Times New Roman" w:cs="Times New Roman"/>
          <w:color w:val="000000" w:themeColor="text1"/>
          <w:sz w:val="24"/>
          <w:szCs w:val="24"/>
        </w:rPr>
        <w:t xml:space="preserve"> mėnesius nuo paslaugų sutarties pasirašymo dienos. Parengus kiekvieną šios TS </w:t>
      </w:r>
      <w:r w:rsidR="1E924320" w:rsidRPr="5DFF1AC7">
        <w:rPr>
          <w:rFonts w:ascii="Times New Roman" w:eastAsia="Times New Roman" w:hAnsi="Times New Roman" w:cs="Times New Roman"/>
          <w:color w:val="000000" w:themeColor="text1"/>
          <w:sz w:val="24"/>
          <w:szCs w:val="24"/>
        </w:rPr>
        <w:t>5</w:t>
      </w:r>
      <w:r w:rsidR="0840DD92" w:rsidRPr="5DFF1AC7">
        <w:rPr>
          <w:rFonts w:ascii="Times New Roman" w:eastAsia="Times New Roman" w:hAnsi="Times New Roman" w:cs="Times New Roman"/>
          <w:color w:val="000000" w:themeColor="text1"/>
          <w:sz w:val="24"/>
          <w:szCs w:val="24"/>
        </w:rPr>
        <w:t xml:space="preserve"> pun</w:t>
      </w:r>
      <w:r w:rsidR="0E7660BF" w:rsidRPr="5DFF1AC7">
        <w:rPr>
          <w:rFonts w:ascii="Times New Roman" w:eastAsia="Times New Roman" w:hAnsi="Times New Roman" w:cs="Times New Roman"/>
          <w:color w:val="000000" w:themeColor="text1"/>
          <w:sz w:val="24"/>
          <w:szCs w:val="24"/>
        </w:rPr>
        <w:t>kto papunkčiuose</w:t>
      </w:r>
      <w:r w:rsidR="0840DD92" w:rsidRPr="5DFF1AC7">
        <w:rPr>
          <w:rFonts w:ascii="Times New Roman" w:eastAsia="Times New Roman" w:hAnsi="Times New Roman" w:cs="Times New Roman"/>
          <w:color w:val="000000" w:themeColor="text1"/>
          <w:sz w:val="24"/>
          <w:szCs w:val="24"/>
        </w:rPr>
        <w:t xml:space="preserve"> nurodytą pirkimo objekto dalį, tiekėjas privalo pateikti preliminarią ataskaitą su jos rezultatais Perkančiajai organizacijai. Perkančioji organizacija, įvertinusi preliminarios ataskaitos turinį ir pateikusi pastabas, suteikia tiekėjui terminą galutinei ataskaitai parengti, atsižvelgiant į gautas pastabas ir pasiūlymus.</w:t>
      </w:r>
    </w:p>
    <w:p w14:paraId="0D0E09C4" w14:textId="1718B580" w:rsidR="2FF3BA79" w:rsidRDefault="6AEDF9BF"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 xml:space="preserve">28. Paslaugų teikimo </w:t>
      </w:r>
      <w:r w:rsidR="380419B0" w:rsidRPr="5DFF1AC7">
        <w:rPr>
          <w:rFonts w:ascii="Times New Roman" w:eastAsia="Times New Roman" w:hAnsi="Times New Roman" w:cs="Times New Roman"/>
          <w:color w:val="000000" w:themeColor="text1"/>
          <w:sz w:val="24"/>
          <w:szCs w:val="24"/>
        </w:rPr>
        <w:t>grafikas</w:t>
      </w:r>
      <w:r w:rsidR="57CBC45C" w:rsidRPr="5DFF1AC7">
        <w:rPr>
          <w:rFonts w:ascii="Times New Roman" w:eastAsia="Times New Roman" w:hAnsi="Times New Roman" w:cs="Times New Roman"/>
          <w:color w:val="000000" w:themeColor="text1"/>
          <w:sz w:val="24"/>
          <w:szCs w:val="24"/>
        </w:rPr>
        <w:t>, skaičiuojamas nuo sutarties pasirašymo dienos, nustatomas taip:</w:t>
      </w:r>
    </w:p>
    <w:p w14:paraId="10E1FFD1" w14:textId="73870DBF" w:rsidR="2FF3BA79" w:rsidRDefault="41AA9EA3" w:rsidP="5DFF1AC7">
      <w:pPr>
        <w:spacing w:after="0" w:line="240" w:lineRule="auto"/>
        <w:ind w:firstLine="720"/>
        <w:jc w:val="both"/>
        <w:rPr>
          <w:rFonts w:ascii="Times New Roman" w:eastAsia="Times New Roman" w:hAnsi="Times New Roman" w:cs="Times New Roman"/>
          <w:color w:val="242424"/>
          <w:sz w:val="24"/>
          <w:szCs w:val="24"/>
        </w:rPr>
      </w:pPr>
      <w:r w:rsidRPr="5B657EB8">
        <w:rPr>
          <w:rFonts w:ascii="Times New Roman" w:eastAsia="Times New Roman" w:hAnsi="Times New Roman" w:cs="Times New Roman"/>
          <w:color w:val="000000" w:themeColor="text1"/>
          <w:sz w:val="24"/>
          <w:szCs w:val="24"/>
        </w:rPr>
        <w:t>28.1. š</w:t>
      </w:r>
      <w:r w:rsidR="57CBC45C" w:rsidRPr="5B657EB8">
        <w:rPr>
          <w:rFonts w:ascii="Times New Roman" w:eastAsia="Times New Roman" w:hAnsi="Times New Roman" w:cs="Times New Roman"/>
          <w:color w:val="000000" w:themeColor="text1"/>
          <w:sz w:val="24"/>
          <w:szCs w:val="24"/>
        </w:rPr>
        <w:t>ios TS</w:t>
      </w:r>
      <w:r w:rsidR="419D6B8C" w:rsidRPr="5B657EB8">
        <w:rPr>
          <w:rFonts w:ascii="Times New Roman" w:eastAsia="Times New Roman" w:hAnsi="Times New Roman" w:cs="Times New Roman"/>
          <w:color w:val="000000" w:themeColor="text1"/>
          <w:sz w:val="24"/>
          <w:szCs w:val="24"/>
        </w:rPr>
        <w:t xml:space="preserve"> </w:t>
      </w:r>
      <w:r w:rsidR="57CBC45C" w:rsidRPr="5B657EB8">
        <w:rPr>
          <w:rFonts w:ascii="Times New Roman" w:eastAsia="Times New Roman" w:hAnsi="Times New Roman" w:cs="Times New Roman"/>
          <w:color w:val="000000" w:themeColor="text1"/>
          <w:sz w:val="24"/>
          <w:szCs w:val="24"/>
        </w:rPr>
        <w:t xml:space="preserve"> </w:t>
      </w:r>
      <w:r w:rsidR="10FA69E0" w:rsidRPr="5B657EB8">
        <w:rPr>
          <w:rFonts w:ascii="Times New Roman" w:eastAsia="Times New Roman" w:hAnsi="Times New Roman" w:cs="Times New Roman"/>
          <w:color w:val="000000" w:themeColor="text1"/>
          <w:sz w:val="24"/>
          <w:szCs w:val="24"/>
        </w:rPr>
        <w:t>6</w:t>
      </w:r>
      <w:r w:rsidR="483AC8FF" w:rsidRPr="5B657EB8">
        <w:rPr>
          <w:rFonts w:ascii="Times New Roman" w:eastAsia="Times New Roman" w:hAnsi="Times New Roman" w:cs="Times New Roman"/>
          <w:color w:val="000000" w:themeColor="text1"/>
          <w:sz w:val="24"/>
          <w:szCs w:val="24"/>
        </w:rPr>
        <w:t xml:space="preserve"> – 7 punktuose</w:t>
      </w:r>
      <w:r w:rsidR="10FA69E0" w:rsidRPr="5B657EB8">
        <w:rPr>
          <w:rFonts w:ascii="Times New Roman" w:eastAsia="Times New Roman" w:hAnsi="Times New Roman" w:cs="Times New Roman"/>
          <w:color w:val="000000" w:themeColor="text1"/>
          <w:sz w:val="24"/>
          <w:szCs w:val="24"/>
        </w:rPr>
        <w:t xml:space="preserve"> </w:t>
      </w:r>
      <w:r w:rsidR="38D5EE8C" w:rsidRPr="5B657EB8">
        <w:rPr>
          <w:rFonts w:ascii="Times New Roman" w:eastAsia="Times New Roman" w:hAnsi="Times New Roman" w:cs="Times New Roman"/>
          <w:color w:val="000000" w:themeColor="text1"/>
          <w:sz w:val="24"/>
          <w:szCs w:val="24"/>
        </w:rPr>
        <w:t xml:space="preserve">aprašytos </w:t>
      </w:r>
      <w:r w:rsidR="55B7067C" w:rsidRPr="5B657EB8">
        <w:rPr>
          <w:rFonts w:ascii="Times New Roman" w:eastAsia="Times New Roman" w:hAnsi="Times New Roman" w:cs="Times New Roman"/>
          <w:color w:val="000000" w:themeColor="text1"/>
          <w:sz w:val="24"/>
          <w:szCs w:val="24"/>
        </w:rPr>
        <w:t>esamos situacijos analizės</w:t>
      </w:r>
      <w:r w:rsidR="6473608E" w:rsidRPr="5B657EB8">
        <w:rPr>
          <w:rFonts w:ascii="Times New Roman" w:eastAsia="Times New Roman" w:hAnsi="Times New Roman" w:cs="Times New Roman"/>
          <w:color w:val="000000" w:themeColor="text1"/>
          <w:sz w:val="24"/>
          <w:szCs w:val="24"/>
        </w:rPr>
        <w:t xml:space="preserve"> preliminari</w:t>
      </w:r>
      <w:r w:rsidR="55B7067C" w:rsidRPr="5B657EB8">
        <w:rPr>
          <w:rFonts w:ascii="Times New Roman" w:eastAsia="Times New Roman" w:hAnsi="Times New Roman" w:cs="Times New Roman"/>
          <w:color w:val="000000" w:themeColor="text1"/>
          <w:sz w:val="24"/>
          <w:szCs w:val="24"/>
        </w:rPr>
        <w:t xml:space="preserve"> ataskaita </w:t>
      </w:r>
      <w:r w:rsidR="2AC9C1CE" w:rsidRPr="5B657EB8">
        <w:rPr>
          <w:rFonts w:ascii="Times New Roman" w:eastAsia="Times New Roman" w:hAnsi="Times New Roman" w:cs="Times New Roman"/>
          <w:color w:val="000000" w:themeColor="text1"/>
          <w:sz w:val="24"/>
          <w:szCs w:val="24"/>
        </w:rPr>
        <w:t>turi būti pateikta</w:t>
      </w:r>
      <w:r w:rsidR="478A9587" w:rsidRPr="5B657EB8">
        <w:rPr>
          <w:rFonts w:ascii="Times New Roman" w:eastAsia="Times New Roman" w:hAnsi="Times New Roman" w:cs="Times New Roman"/>
          <w:color w:val="000000" w:themeColor="text1"/>
          <w:sz w:val="24"/>
          <w:szCs w:val="24"/>
        </w:rPr>
        <w:t xml:space="preserve"> ne vėliau nei per </w:t>
      </w:r>
      <w:r w:rsidR="2FD1E3D1" w:rsidRPr="5B657EB8">
        <w:rPr>
          <w:rFonts w:ascii="Times New Roman" w:eastAsia="Times New Roman" w:hAnsi="Times New Roman" w:cs="Times New Roman"/>
          <w:color w:val="000000" w:themeColor="text1"/>
          <w:sz w:val="24"/>
          <w:szCs w:val="24"/>
        </w:rPr>
        <w:t>2</w:t>
      </w:r>
      <w:r w:rsidR="478A9587" w:rsidRPr="5B657EB8">
        <w:rPr>
          <w:rFonts w:ascii="Times New Roman" w:eastAsia="Times New Roman" w:hAnsi="Times New Roman" w:cs="Times New Roman"/>
          <w:color w:val="000000" w:themeColor="text1"/>
          <w:sz w:val="24"/>
          <w:szCs w:val="24"/>
        </w:rPr>
        <w:t xml:space="preserve"> mėnes</w:t>
      </w:r>
      <w:r w:rsidR="37CA2D66" w:rsidRPr="5B657EB8">
        <w:rPr>
          <w:rFonts w:ascii="Times New Roman" w:eastAsia="Times New Roman" w:hAnsi="Times New Roman" w:cs="Times New Roman"/>
          <w:color w:val="000000" w:themeColor="text1"/>
          <w:sz w:val="24"/>
          <w:szCs w:val="24"/>
        </w:rPr>
        <w:t>ius</w:t>
      </w:r>
      <w:r w:rsidR="478A9587" w:rsidRPr="5B657EB8">
        <w:rPr>
          <w:rFonts w:ascii="Times New Roman" w:eastAsia="Times New Roman" w:hAnsi="Times New Roman" w:cs="Times New Roman"/>
          <w:color w:val="000000" w:themeColor="text1"/>
          <w:sz w:val="24"/>
          <w:szCs w:val="24"/>
        </w:rPr>
        <w:t>, o galutinė</w:t>
      </w:r>
      <w:r w:rsidR="2AC9C1CE" w:rsidRPr="5B657EB8">
        <w:rPr>
          <w:rFonts w:ascii="Times New Roman" w:eastAsia="Times New Roman" w:hAnsi="Times New Roman" w:cs="Times New Roman"/>
          <w:color w:val="000000" w:themeColor="text1"/>
          <w:sz w:val="24"/>
          <w:szCs w:val="24"/>
        </w:rPr>
        <w:t xml:space="preserve"> </w:t>
      </w:r>
      <w:r w:rsidR="55B7067C" w:rsidRPr="5B657EB8">
        <w:rPr>
          <w:rFonts w:ascii="Times New Roman" w:eastAsia="Times New Roman" w:hAnsi="Times New Roman" w:cs="Times New Roman"/>
          <w:color w:val="000000" w:themeColor="text1"/>
          <w:sz w:val="24"/>
          <w:szCs w:val="24"/>
        </w:rPr>
        <w:t xml:space="preserve">ne vėliau kaip per </w:t>
      </w:r>
      <w:r w:rsidR="656191DE" w:rsidRPr="5B657EB8">
        <w:rPr>
          <w:rFonts w:ascii="Times New Roman" w:eastAsia="Times New Roman" w:hAnsi="Times New Roman" w:cs="Times New Roman"/>
          <w:color w:val="000000" w:themeColor="text1"/>
          <w:sz w:val="24"/>
          <w:szCs w:val="24"/>
        </w:rPr>
        <w:t>3</w:t>
      </w:r>
      <w:r w:rsidR="55B7067C" w:rsidRPr="5B657EB8">
        <w:rPr>
          <w:rFonts w:ascii="Times New Roman" w:eastAsia="Times New Roman" w:hAnsi="Times New Roman" w:cs="Times New Roman"/>
          <w:color w:val="000000" w:themeColor="text1"/>
          <w:sz w:val="24"/>
          <w:szCs w:val="24"/>
        </w:rPr>
        <w:t xml:space="preserve"> mėnesius</w:t>
      </w:r>
      <w:r w:rsidR="5405575A" w:rsidRPr="5B657EB8">
        <w:rPr>
          <w:rFonts w:ascii="Times New Roman" w:eastAsia="Times New Roman" w:hAnsi="Times New Roman" w:cs="Times New Roman"/>
          <w:color w:val="000000" w:themeColor="text1"/>
          <w:sz w:val="24"/>
          <w:szCs w:val="24"/>
        </w:rPr>
        <w:t>;</w:t>
      </w:r>
    </w:p>
    <w:p w14:paraId="4A590A66" w14:textId="32570207" w:rsidR="2FF3BA79" w:rsidRDefault="4B4C7886"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28</w:t>
      </w:r>
      <w:r w:rsidR="450E0C6B" w:rsidRPr="5DFF1AC7">
        <w:rPr>
          <w:rFonts w:ascii="Times New Roman" w:eastAsia="Times New Roman" w:hAnsi="Times New Roman" w:cs="Times New Roman"/>
          <w:color w:val="242424"/>
          <w:sz w:val="24"/>
          <w:szCs w:val="24"/>
        </w:rPr>
        <w:t xml:space="preserve">.2. </w:t>
      </w:r>
      <w:r w:rsidR="5D97E5B0" w:rsidRPr="5DFF1AC7">
        <w:rPr>
          <w:rFonts w:ascii="Times New Roman" w:eastAsia="Times New Roman" w:hAnsi="Times New Roman" w:cs="Times New Roman"/>
          <w:color w:val="242424"/>
          <w:sz w:val="24"/>
          <w:szCs w:val="24"/>
        </w:rPr>
        <w:t xml:space="preserve">šios TS 8 – 12 punktuose </w:t>
      </w:r>
      <w:r w:rsidR="7506E9EC" w:rsidRPr="5DFF1AC7">
        <w:rPr>
          <w:rFonts w:ascii="Times New Roman" w:eastAsia="Times New Roman" w:hAnsi="Times New Roman" w:cs="Times New Roman"/>
          <w:color w:val="242424"/>
          <w:sz w:val="24"/>
          <w:szCs w:val="24"/>
        </w:rPr>
        <w:t>nurodytų rezultatų pateikimo terminai:</w:t>
      </w:r>
    </w:p>
    <w:p w14:paraId="70740CFE" w14:textId="1527263C" w:rsidR="2FF3BA79" w:rsidRDefault="6CED3AEA"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28</w:t>
      </w:r>
      <w:r w:rsidR="7506E9EC" w:rsidRPr="5DFF1AC7">
        <w:rPr>
          <w:rFonts w:ascii="Times New Roman" w:eastAsia="Times New Roman" w:hAnsi="Times New Roman" w:cs="Times New Roman"/>
          <w:color w:val="242424"/>
          <w:sz w:val="24"/>
          <w:szCs w:val="24"/>
        </w:rPr>
        <w:t xml:space="preserve">.2.1. </w:t>
      </w:r>
      <w:r w:rsidR="450E0C6B" w:rsidRPr="5DFF1AC7">
        <w:rPr>
          <w:rFonts w:ascii="Times New Roman" w:eastAsia="Times New Roman" w:hAnsi="Times New Roman" w:cs="Times New Roman"/>
          <w:color w:val="242424"/>
          <w:sz w:val="24"/>
          <w:szCs w:val="24"/>
        </w:rPr>
        <w:t>p</w:t>
      </w:r>
      <w:r w:rsidR="7F7439C3" w:rsidRPr="5DFF1AC7">
        <w:rPr>
          <w:rFonts w:ascii="Times New Roman" w:eastAsia="Times New Roman" w:hAnsi="Times New Roman" w:cs="Times New Roman"/>
          <w:color w:val="242424"/>
          <w:sz w:val="24"/>
          <w:szCs w:val="24"/>
        </w:rPr>
        <w:t xml:space="preserve">arengto Modelio projekto (juodraščio) versijos preliminari ataskaita turi būti parengta ne vėliau kaip per </w:t>
      </w:r>
      <w:r w:rsidR="0D78CE8E" w:rsidRPr="5DFF1AC7">
        <w:rPr>
          <w:rFonts w:ascii="Times New Roman" w:eastAsia="Times New Roman" w:hAnsi="Times New Roman" w:cs="Times New Roman"/>
          <w:color w:val="242424"/>
          <w:sz w:val="24"/>
          <w:szCs w:val="24"/>
        </w:rPr>
        <w:t>3</w:t>
      </w:r>
      <w:r w:rsidR="7F7439C3" w:rsidRPr="5DFF1AC7">
        <w:rPr>
          <w:rFonts w:ascii="Times New Roman" w:eastAsia="Times New Roman" w:hAnsi="Times New Roman" w:cs="Times New Roman"/>
          <w:color w:val="242424"/>
          <w:sz w:val="24"/>
          <w:szCs w:val="24"/>
        </w:rPr>
        <w:t xml:space="preserve"> mėnesius, galutinė ataskaita - ne vėliau kaip per </w:t>
      </w:r>
      <w:r w:rsidR="2660DC0B" w:rsidRPr="5DFF1AC7">
        <w:rPr>
          <w:rFonts w:ascii="Times New Roman" w:eastAsia="Times New Roman" w:hAnsi="Times New Roman" w:cs="Times New Roman"/>
          <w:color w:val="242424"/>
          <w:sz w:val="24"/>
          <w:szCs w:val="24"/>
        </w:rPr>
        <w:t>4</w:t>
      </w:r>
      <w:r w:rsidR="7F7439C3" w:rsidRPr="5DFF1AC7">
        <w:rPr>
          <w:rFonts w:ascii="Times New Roman" w:eastAsia="Times New Roman" w:hAnsi="Times New Roman" w:cs="Times New Roman"/>
          <w:color w:val="242424"/>
          <w:sz w:val="24"/>
          <w:szCs w:val="24"/>
        </w:rPr>
        <w:t xml:space="preserve"> mėnesius;</w:t>
      </w:r>
    </w:p>
    <w:p w14:paraId="75052915" w14:textId="4DFF2F4B" w:rsidR="2FF3BA79" w:rsidRDefault="0ED139BE" w:rsidP="5DFF1AC7">
      <w:pPr>
        <w:shd w:val="clear" w:color="auto" w:fill="FFFFFF" w:themeFill="background1"/>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28.2</w:t>
      </w:r>
      <w:r w:rsidR="5B651977" w:rsidRPr="5DFF1AC7">
        <w:rPr>
          <w:rFonts w:ascii="Times New Roman" w:eastAsia="Times New Roman" w:hAnsi="Times New Roman" w:cs="Times New Roman"/>
          <w:color w:val="242424"/>
          <w:sz w:val="24"/>
          <w:szCs w:val="24"/>
        </w:rPr>
        <w:t>.</w:t>
      </w:r>
      <w:r w:rsidR="1883CC95" w:rsidRPr="5DFF1AC7">
        <w:rPr>
          <w:rFonts w:ascii="Times New Roman" w:eastAsia="Times New Roman" w:hAnsi="Times New Roman" w:cs="Times New Roman"/>
          <w:color w:val="242424"/>
          <w:sz w:val="24"/>
          <w:szCs w:val="24"/>
        </w:rPr>
        <w:t>2</w:t>
      </w:r>
      <w:r w:rsidR="5B651977" w:rsidRPr="5DFF1AC7">
        <w:rPr>
          <w:rFonts w:ascii="Times New Roman" w:eastAsia="Times New Roman" w:hAnsi="Times New Roman" w:cs="Times New Roman"/>
          <w:color w:val="242424"/>
          <w:sz w:val="24"/>
          <w:szCs w:val="24"/>
        </w:rPr>
        <w:t xml:space="preserve">. </w:t>
      </w:r>
      <w:r w:rsidR="3469971F" w:rsidRPr="5DFF1AC7">
        <w:rPr>
          <w:rFonts w:ascii="Times New Roman" w:eastAsia="Times New Roman" w:hAnsi="Times New Roman" w:cs="Times New Roman"/>
          <w:color w:val="242424"/>
          <w:sz w:val="24"/>
          <w:szCs w:val="24"/>
        </w:rPr>
        <w:t>g</w:t>
      </w:r>
      <w:r w:rsidR="7F7439C3" w:rsidRPr="5DFF1AC7">
        <w:rPr>
          <w:rFonts w:ascii="Times New Roman" w:eastAsia="Times New Roman" w:hAnsi="Times New Roman" w:cs="Times New Roman"/>
          <w:color w:val="242424"/>
          <w:sz w:val="24"/>
          <w:szCs w:val="24"/>
        </w:rPr>
        <w:t>alutinė Modelio redakcij</w:t>
      </w:r>
      <w:r w:rsidR="3938D4FF" w:rsidRPr="5DFF1AC7">
        <w:rPr>
          <w:rFonts w:ascii="Times New Roman" w:eastAsia="Times New Roman" w:hAnsi="Times New Roman" w:cs="Times New Roman"/>
          <w:color w:val="242424"/>
          <w:sz w:val="24"/>
          <w:szCs w:val="24"/>
        </w:rPr>
        <w:t>a</w:t>
      </w:r>
      <w:r w:rsidR="7F7439C3" w:rsidRPr="5DFF1AC7">
        <w:rPr>
          <w:rFonts w:ascii="Times New Roman" w:eastAsia="Times New Roman" w:hAnsi="Times New Roman" w:cs="Times New Roman"/>
          <w:color w:val="242424"/>
          <w:sz w:val="24"/>
          <w:szCs w:val="24"/>
        </w:rPr>
        <w:t>, patikslint</w:t>
      </w:r>
      <w:r w:rsidR="44FBCFE8" w:rsidRPr="5DFF1AC7">
        <w:rPr>
          <w:rFonts w:ascii="Times New Roman" w:eastAsia="Times New Roman" w:hAnsi="Times New Roman" w:cs="Times New Roman"/>
          <w:color w:val="242424"/>
          <w:sz w:val="24"/>
          <w:szCs w:val="24"/>
        </w:rPr>
        <w:t>a</w:t>
      </w:r>
      <w:r w:rsidR="7F7439C3" w:rsidRPr="5DFF1AC7">
        <w:rPr>
          <w:rFonts w:ascii="Times New Roman" w:eastAsia="Times New Roman" w:hAnsi="Times New Roman" w:cs="Times New Roman"/>
          <w:color w:val="242424"/>
          <w:sz w:val="24"/>
          <w:szCs w:val="24"/>
        </w:rPr>
        <w:t xml:space="preserve"> pagal Perkančiosios organizacijos pastabas turi būti pateikta ne vėliau kaip per 6 mėnesius; </w:t>
      </w:r>
    </w:p>
    <w:p w14:paraId="36EF8C74" w14:textId="0B389179" w:rsidR="2FF3BA79" w:rsidRDefault="339389DD" w:rsidP="5DFF1AC7">
      <w:pPr>
        <w:shd w:val="clear" w:color="auto" w:fill="FFFFFF" w:themeFill="background1"/>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28</w:t>
      </w:r>
      <w:r w:rsidR="3C3C09A1" w:rsidRPr="5DFF1AC7">
        <w:rPr>
          <w:rFonts w:ascii="Times New Roman" w:eastAsia="Times New Roman" w:hAnsi="Times New Roman" w:cs="Times New Roman"/>
          <w:color w:val="242424"/>
          <w:sz w:val="24"/>
          <w:szCs w:val="24"/>
        </w:rPr>
        <w:t>.</w:t>
      </w:r>
      <w:r w:rsidR="47125EA6" w:rsidRPr="5DFF1AC7">
        <w:rPr>
          <w:rFonts w:ascii="Times New Roman" w:eastAsia="Times New Roman" w:hAnsi="Times New Roman" w:cs="Times New Roman"/>
          <w:color w:val="242424"/>
          <w:sz w:val="24"/>
          <w:szCs w:val="24"/>
        </w:rPr>
        <w:t>2.3.</w:t>
      </w:r>
      <w:r w:rsidR="3C3C09A1" w:rsidRPr="5DFF1AC7">
        <w:rPr>
          <w:rFonts w:ascii="Times New Roman" w:eastAsia="Times New Roman" w:hAnsi="Times New Roman" w:cs="Times New Roman"/>
          <w:color w:val="242424"/>
          <w:sz w:val="24"/>
          <w:szCs w:val="24"/>
        </w:rPr>
        <w:t xml:space="preserve"> </w:t>
      </w:r>
      <w:r w:rsidR="760CB628" w:rsidRPr="5DFF1AC7">
        <w:rPr>
          <w:rFonts w:ascii="Times New Roman" w:eastAsia="Times New Roman" w:hAnsi="Times New Roman" w:cs="Times New Roman"/>
          <w:color w:val="242424"/>
          <w:sz w:val="24"/>
          <w:szCs w:val="24"/>
        </w:rPr>
        <w:t>g</w:t>
      </w:r>
      <w:r w:rsidR="7F7439C3" w:rsidRPr="5DFF1AC7">
        <w:rPr>
          <w:rFonts w:ascii="Times New Roman" w:eastAsia="Times New Roman" w:hAnsi="Times New Roman" w:cs="Times New Roman"/>
          <w:color w:val="242424"/>
          <w:sz w:val="24"/>
          <w:szCs w:val="24"/>
        </w:rPr>
        <w:t xml:space="preserve">alutinis atsiskaitymas už Modelio parengimą vykdomas tik po to, kai Perkančioji organizacija patvirtina, kad Modelis atitinka šios </w:t>
      </w:r>
      <w:r w:rsidR="11C9730E" w:rsidRPr="5DFF1AC7">
        <w:rPr>
          <w:rFonts w:ascii="Times New Roman" w:eastAsia="Times New Roman" w:hAnsi="Times New Roman" w:cs="Times New Roman"/>
          <w:color w:val="242424"/>
          <w:sz w:val="24"/>
          <w:szCs w:val="24"/>
        </w:rPr>
        <w:t>TS</w:t>
      </w:r>
      <w:r w:rsidR="7F7439C3" w:rsidRPr="5DFF1AC7">
        <w:rPr>
          <w:rFonts w:ascii="Times New Roman" w:eastAsia="Times New Roman" w:hAnsi="Times New Roman" w:cs="Times New Roman"/>
          <w:color w:val="242424"/>
          <w:sz w:val="24"/>
          <w:szCs w:val="24"/>
        </w:rPr>
        <w:t xml:space="preserve"> reikalavimus.</w:t>
      </w:r>
    </w:p>
    <w:p w14:paraId="07EC71DC" w14:textId="53DFCD88" w:rsidR="2FF3BA79" w:rsidRDefault="53D6EB5C"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28</w:t>
      </w:r>
      <w:r w:rsidR="3247098A" w:rsidRPr="5DFF1AC7">
        <w:rPr>
          <w:rFonts w:ascii="Times New Roman" w:eastAsia="Times New Roman" w:hAnsi="Times New Roman" w:cs="Times New Roman"/>
          <w:color w:val="000000" w:themeColor="text1"/>
          <w:sz w:val="24"/>
          <w:szCs w:val="24"/>
        </w:rPr>
        <w:t>.</w:t>
      </w:r>
      <w:r w:rsidR="48A57B10" w:rsidRPr="5DFF1AC7">
        <w:rPr>
          <w:rFonts w:ascii="Times New Roman" w:eastAsia="Times New Roman" w:hAnsi="Times New Roman" w:cs="Times New Roman"/>
          <w:color w:val="000000" w:themeColor="text1"/>
          <w:sz w:val="24"/>
          <w:szCs w:val="24"/>
        </w:rPr>
        <w:t>3.</w:t>
      </w:r>
      <w:r w:rsidR="57CBC45C" w:rsidRPr="5DFF1AC7">
        <w:rPr>
          <w:rFonts w:ascii="Times New Roman" w:eastAsia="Times New Roman" w:hAnsi="Times New Roman" w:cs="Times New Roman"/>
          <w:color w:val="000000" w:themeColor="text1"/>
          <w:sz w:val="24"/>
          <w:szCs w:val="24"/>
        </w:rPr>
        <w:t xml:space="preserve"> šios TS </w:t>
      </w:r>
      <w:r w:rsidR="1612DFFE" w:rsidRPr="5DFF1AC7">
        <w:rPr>
          <w:rFonts w:ascii="Times New Roman" w:eastAsia="Times New Roman" w:hAnsi="Times New Roman" w:cs="Times New Roman"/>
          <w:color w:val="000000" w:themeColor="text1"/>
          <w:sz w:val="24"/>
          <w:szCs w:val="24"/>
        </w:rPr>
        <w:t>1</w:t>
      </w:r>
      <w:r w:rsidR="6FADAD64" w:rsidRPr="5DFF1AC7">
        <w:rPr>
          <w:rFonts w:ascii="Times New Roman" w:eastAsia="Times New Roman" w:hAnsi="Times New Roman" w:cs="Times New Roman"/>
          <w:color w:val="000000" w:themeColor="text1"/>
          <w:sz w:val="24"/>
          <w:szCs w:val="24"/>
        </w:rPr>
        <w:t>3</w:t>
      </w:r>
      <w:r w:rsidR="1612DFFE" w:rsidRPr="5DFF1AC7">
        <w:rPr>
          <w:rFonts w:ascii="Times New Roman" w:eastAsia="Times New Roman" w:hAnsi="Times New Roman" w:cs="Times New Roman"/>
          <w:color w:val="000000" w:themeColor="text1"/>
          <w:sz w:val="24"/>
          <w:szCs w:val="24"/>
        </w:rPr>
        <w:t xml:space="preserve"> – 2</w:t>
      </w:r>
      <w:r w:rsidR="6C8ECED8" w:rsidRPr="5DFF1AC7">
        <w:rPr>
          <w:rFonts w:ascii="Times New Roman" w:eastAsia="Times New Roman" w:hAnsi="Times New Roman" w:cs="Times New Roman"/>
          <w:color w:val="000000" w:themeColor="text1"/>
          <w:sz w:val="24"/>
          <w:szCs w:val="24"/>
        </w:rPr>
        <w:t>1</w:t>
      </w:r>
      <w:r w:rsidR="57CBC45C" w:rsidRPr="5DFF1AC7">
        <w:rPr>
          <w:rFonts w:ascii="Times New Roman" w:eastAsia="Times New Roman" w:hAnsi="Times New Roman" w:cs="Times New Roman"/>
          <w:color w:val="000000" w:themeColor="text1"/>
          <w:sz w:val="24"/>
          <w:szCs w:val="24"/>
        </w:rPr>
        <w:t xml:space="preserve"> punkte nurodytų rezultatų pateikimo terminai: preliminari ataskaita – ne vėliau kaip per </w:t>
      </w:r>
      <w:r w:rsidR="07C12B56" w:rsidRPr="5DFF1AC7">
        <w:rPr>
          <w:rFonts w:ascii="Times New Roman" w:eastAsia="Times New Roman" w:hAnsi="Times New Roman" w:cs="Times New Roman"/>
          <w:color w:val="000000" w:themeColor="text1"/>
          <w:sz w:val="24"/>
          <w:szCs w:val="24"/>
        </w:rPr>
        <w:t>5</w:t>
      </w:r>
      <w:r w:rsidR="334FD60E"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 xml:space="preserve">mėnesius, galutinė ataskaita – ne vėliau kaip per </w:t>
      </w:r>
      <w:r w:rsidR="7F11F55C" w:rsidRPr="5DFF1AC7">
        <w:rPr>
          <w:rFonts w:ascii="Times New Roman" w:eastAsia="Times New Roman" w:hAnsi="Times New Roman" w:cs="Times New Roman"/>
          <w:color w:val="000000" w:themeColor="text1"/>
          <w:sz w:val="24"/>
          <w:szCs w:val="24"/>
        </w:rPr>
        <w:t>6</w:t>
      </w:r>
      <w:r w:rsidR="57CBC45C" w:rsidRPr="5DFF1AC7">
        <w:rPr>
          <w:rFonts w:ascii="Times New Roman" w:eastAsia="Times New Roman" w:hAnsi="Times New Roman" w:cs="Times New Roman"/>
          <w:color w:val="000000" w:themeColor="text1"/>
          <w:sz w:val="24"/>
          <w:szCs w:val="24"/>
        </w:rPr>
        <w:t xml:space="preserve"> mėnesius </w:t>
      </w:r>
      <w:r w:rsidR="2AA2461F" w:rsidRPr="5DFF1AC7">
        <w:rPr>
          <w:rFonts w:ascii="Times New Roman" w:eastAsia="Times New Roman" w:hAnsi="Times New Roman" w:cs="Times New Roman"/>
          <w:color w:val="000000" w:themeColor="text1"/>
          <w:sz w:val="24"/>
          <w:szCs w:val="24"/>
        </w:rPr>
        <w:t>(baigtinė versija iki 12 mėn.)</w:t>
      </w:r>
      <w:r w:rsidR="53D8473B" w:rsidRPr="5DFF1AC7">
        <w:rPr>
          <w:rFonts w:ascii="Times New Roman" w:eastAsia="Times New Roman" w:hAnsi="Times New Roman" w:cs="Times New Roman"/>
          <w:color w:val="000000" w:themeColor="text1"/>
          <w:sz w:val="24"/>
          <w:szCs w:val="24"/>
        </w:rPr>
        <w:t>;</w:t>
      </w:r>
    </w:p>
    <w:p w14:paraId="598322AD" w14:textId="2D2CA3CE" w:rsidR="2FF3BA79" w:rsidRDefault="1A36613D"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28</w:t>
      </w:r>
      <w:r w:rsidR="59E356DB" w:rsidRPr="5DFF1AC7">
        <w:rPr>
          <w:rFonts w:ascii="Times New Roman" w:eastAsia="Times New Roman" w:hAnsi="Times New Roman" w:cs="Times New Roman"/>
          <w:color w:val="000000" w:themeColor="text1"/>
          <w:sz w:val="24"/>
          <w:szCs w:val="24"/>
        </w:rPr>
        <w:t>.</w:t>
      </w:r>
      <w:r w:rsidR="3D26D62A" w:rsidRPr="5DFF1AC7">
        <w:rPr>
          <w:rFonts w:ascii="Times New Roman" w:eastAsia="Times New Roman" w:hAnsi="Times New Roman" w:cs="Times New Roman"/>
          <w:color w:val="000000" w:themeColor="text1"/>
          <w:sz w:val="24"/>
          <w:szCs w:val="24"/>
        </w:rPr>
        <w:t>4</w:t>
      </w:r>
      <w:r w:rsidR="59E356DB" w:rsidRPr="5DFF1AC7">
        <w:rPr>
          <w:rFonts w:ascii="Times New Roman" w:eastAsia="Times New Roman" w:hAnsi="Times New Roman" w:cs="Times New Roman"/>
          <w:color w:val="000000" w:themeColor="text1"/>
          <w:sz w:val="24"/>
          <w:szCs w:val="24"/>
        </w:rPr>
        <w:t>. šios TS 2</w:t>
      </w:r>
      <w:r w:rsidR="1A215DAE" w:rsidRPr="5DFF1AC7">
        <w:rPr>
          <w:rFonts w:ascii="Times New Roman" w:eastAsia="Times New Roman" w:hAnsi="Times New Roman" w:cs="Times New Roman"/>
          <w:color w:val="000000" w:themeColor="text1"/>
          <w:sz w:val="24"/>
          <w:szCs w:val="24"/>
        </w:rPr>
        <w:t>2</w:t>
      </w:r>
      <w:r w:rsidR="5432FE78"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punkt</w:t>
      </w:r>
      <w:r w:rsidR="548728F6" w:rsidRPr="5DFF1AC7">
        <w:rPr>
          <w:rFonts w:ascii="Times New Roman" w:eastAsia="Times New Roman" w:hAnsi="Times New Roman" w:cs="Times New Roman"/>
          <w:color w:val="000000" w:themeColor="text1"/>
          <w:sz w:val="24"/>
          <w:szCs w:val="24"/>
        </w:rPr>
        <w:t>o papunkčiuose</w:t>
      </w:r>
      <w:r w:rsidR="57CBC45C" w:rsidRPr="5DFF1AC7">
        <w:rPr>
          <w:rFonts w:ascii="Times New Roman" w:eastAsia="Times New Roman" w:hAnsi="Times New Roman" w:cs="Times New Roman"/>
          <w:color w:val="000000" w:themeColor="text1"/>
          <w:sz w:val="24"/>
          <w:szCs w:val="24"/>
        </w:rPr>
        <w:t xml:space="preserve"> nurodytų rezultatų pateikimo terminai: preliminari ataskaita – ne vėliau kaip per </w:t>
      </w:r>
      <w:r w:rsidR="5DB44EF4" w:rsidRPr="5DFF1AC7">
        <w:rPr>
          <w:rFonts w:ascii="Times New Roman" w:eastAsia="Times New Roman" w:hAnsi="Times New Roman" w:cs="Times New Roman"/>
          <w:color w:val="000000" w:themeColor="text1"/>
          <w:sz w:val="24"/>
          <w:szCs w:val="24"/>
        </w:rPr>
        <w:t>11</w:t>
      </w:r>
      <w:r w:rsidR="2165CC7C"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 xml:space="preserve">mėnesių, galutinė ataskaita – ne vėliau kaip per </w:t>
      </w:r>
      <w:r w:rsidR="7EF7C945" w:rsidRPr="5DFF1AC7">
        <w:rPr>
          <w:rFonts w:ascii="Times New Roman" w:eastAsia="Times New Roman" w:hAnsi="Times New Roman" w:cs="Times New Roman"/>
          <w:color w:val="000000" w:themeColor="text1"/>
          <w:sz w:val="24"/>
          <w:szCs w:val="24"/>
        </w:rPr>
        <w:t>1</w:t>
      </w:r>
      <w:r w:rsidR="5B346D98" w:rsidRPr="5DFF1AC7">
        <w:rPr>
          <w:rFonts w:ascii="Times New Roman" w:eastAsia="Times New Roman" w:hAnsi="Times New Roman" w:cs="Times New Roman"/>
          <w:color w:val="000000" w:themeColor="text1"/>
          <w:sz w:val="24"/>
          <w:szCs w:val="24"/>
        </w:rPr>
        <w:t>2</w:t>
      </w:r>
      <w:r w:rsidR="57CBC45C" w:rsidRPr="5DFF1AC7">
        <w:rPr>
          <w:rFonts w:ascii="Times New Roman" w:eastAsia="Times New Roman" w:hAnsi="Times New Roman" w:cs="Times New Roman"/>
          <w:color w:val="000000" w:themeColor="text1"/>
          <w:sz w:val="24"/>
          <w:szCs w:val="24"/>
        </w:rPr>
        <w:t xml:space="preserve"> mėnesių</w:t>
      </w:r>
      <w:r w:rsidR="50E45041" w:rsidRPr="5DFF1AC7">
        <w:rPr>
          <w:rFonts w:ascii="Times New Roman" w:eastAsia="Times New Roman" w:hAnsi="Times New Roman" w:cs="Times New Roman"/>
          <w:color w:val="000000" w:themeColor="text1"/>
          <w:sz w:val="24"/>
          <w:szCs w:val="24"/>
        </w:rPr>
        <w:t xml:space="preserve"> (baigtinė versija iki 12 mėn.)</w:t>
      </w:r>
      <w:r w:rsidR="7C335AA1" w:rsidRPr="5DFF1AC7">
        <w:rPr>
          <w:rFonts w:ascii="Times New Roman" w:eastAsia="Times New Roman" w:hAnsi="Times New Roman" w:cs="Times New Roman"/>
          <w:color w:val="000000" w:themeColor="text1"/>
          <w:sz w:val="24"/>
          <w:szCs w:val="24"/>
        </w:rPr>
        <w:t>;</w:t>
      </w:r>
    </w:p>
    <w:p w14:paraId="4AC5A5E6" w14:textId="12E31271" w:rsidR="2FF3BA79" w:rsidRDefault="5AA0EBC9"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28</w:t>
      </w:r>
      <w:r w:rsidR="3C62A67D" w:rsidRPr="5DFF1AC7">
        <w:rPr>
          <w:rFonts w:ascii="Times New Roman" w:eastAsia="Times New Roman" w:hAnsi="Times New Roman" w:cs="Times New Roman"/>
          <w:color w:val="000000" w:themeColor="text1"/>
          <w:sz w:val="24"/>
          <w:szCs w:val="24"/>
        </w:rPr>
        <w:t>.</w:t>
      </w:r>
      <w:r w:rsidR="31125302" w:rsidRPr="5DFF1AC7">
        <w:rPr>
          <w:rFonts w:ascii="Times New Roman" w:eastAsia="Times New Roman" w:hAnsi="Times New Roman" w:cs="Times New Roman"/>
          <w:color w:val="000000" w:themeColor="text1"/>
          <w:sz w:val="24"/>
          <w:szCs w:val="24"/>
        </w:rPr>
        <w:t>5</w:t>
      </w:r>
      <w:r w:rsidR="3C62A67D" w:rsidRPr="5DFF1AC7">
        <w:rPr>
          <w:rFonts w:ascii="Times New Roman" w:eastAsia="Times New Roman" w:hAnsi="Times New Roman" w:cs="Times New Roman"/>
          <w:color w:val="000000" w:themeColor="text1"/>
          <w:sz w:val="24"/>
          <w:szCs w:val="24"/>
        </w:rPr>
        <w:t xml:space="preserve">. Šios TS </w:t>
      </w:r>
      <w:r w:rsidR="5C77D57E" w:rsidRPr="5DFF1AC7">
        <w:rPr>
          <w:rFonts w:ascii="Times New Roman" w:eastAsia="Times New Roman" w:hAnsi="Times New Roman" w:cs="Times New Roman"/>
          <w:color w:val="000000" w:themeColor="text1"/>
          <w:sz w:val="24"/>
          <w:szCs w:val="24"/>
        </w:rPr>
        <w:t>2</w:t>
      </w:r>
      <w:r w:rsidR="5C6CA9FC" w:rsidRPr="5DFF1AC7">
        <w:rPr>
          <w:rFonts w:ascii="Times New Roman" w:eastAsia="Times New Roman" w:hAnsi="Times New Roman" w:cs="Times New Roman"/>
          <w:color w:val="000000" w:themeColor="text1"/>
          <w:sz w:val="24"/>
          <w:szCs w:val="24"/>
        </w:rPr>
        <w:t>3</w:t>
      </w:r>
      <w:r w:rsidR="2C6D576E" w:rsidRPr="5DFF1AC7">
        <w:rPr>
          <w:rFonts w:ascii="Times New Roman" w:eastAsia="Times New Roman" w:hAnsi="Times New Roman" w:cs="Times New Roman"/>
          <w:color w:val="000000" w:themeColor="text1"/>
          <w:sz w:val="24"/>
          <w:szCs w:val="24"/>
        </w:rPr>
        <w:t xml:space="preserve"> – </w:t>
      </w:r>
      <w:r w:rsidR="1969B2A5" w:rsidRPr="5DFF1AC7">
        <w:rPr>
          <w:rFonts w:ascii="Times New Roman" w:eastAsia="Times New Roman" w:hAnsi="Times New Roman" w:cs="Times New Roman"/>
          <w:color w:val="000000" w:themeColor="text1"/>
          <w:sz w:val="24"/>
          <w:szCs w:val="24"/>
        </w:rPr>
        <w:t>2</w:t>
      </w:r>
      <w:r w:rsidR="2A1C89D7" w:rsidRPr="5DFF1AC7">
        <w:rPr>
          <w:rFonts w:ascii="Times New Roman" w:eastAsia="Times New Roman" w:hAnsi="Times New Roman" w:cs="Times New Roman"/>
          <w:color w:val="000000" w:themeColor="text1"/>
          <w:sz w:val="24"/>
          <w:szCs w:val="24"/>
        </w:rPr>
        <w:t>4</w:t>
      </w:r>
      <w:r w:rsidR="57CBC45C" w:rsidRPr="5DFF1AC7">
        <w:rPr>
          <w:rFonts w:ascii="Times New Roman" w:eastAsia="Times New Roman" w:hAnsi="Times New Roman" w:cs="Times New Roman"/>
          <w:color w:val="000000" w:themeColor="text1"/>
          <w:sz w:val="24"/>
          <w:szCs w:val="24"/>
        </w:rPr>
        <w:t xml:space="preserve"> punkt</w:t>
      </w:r>
      <w:r w:rsidR="0C63C99B" w:rsidRPr="5DFF1AC7">
        <w:rPr>
          <w:rFonts w:ascii="Times New Roman" w:eastAsia="Times New Roman" w:hAnsi="Times New Roman" w:cs="Times New Roman"/>
          <w:color w:val="000000" w:themeColor="text1"/>
          <w:sz w:val="24"/>
          <w:szCs w:val="24"/>
        </w:rPr>
        <w:t>uose</w:t>
      </w:r>
      <w:r w:rsidR="57CBC45C" w:rsidRPr="5DFF1AC7">
        <w:rPr>
          <w:rFonts w:ascii="Times New Roman" w:eastAsia="Times New Roman" w:hAnsi="Times New Roman" w:cs="Times New Roman"/>
          <w:color w:val="000000" w:themeColor="text1"/>
          <w:sz w:val="24"/>
          <w:szCs w:val="24"/>
        </w:rPr>
        <w:t xml:space="preserve"> nurodytų rezultatų pateikimo terminai:  preliminari ataskaita pateikiama ne vėliau kaip per </w:t>
      </w:r>
      <w:r w:rsidR="5BA72C60" w:rsidRPr="5DFF1AC7">
        <w:rPr>
          <w:rFonts w:ascii="Times New Roman" w:eastAsia="Times New Roman" w:hAnsi="Times New Roman" w:cs="Times New Roman"/>
          <w:color w:val="000000" w:themeColor="text1"/>
          <w:sz w:val="24"/>
          <w:szCs w:val="24"/>
        </w:rPr>
        <w:t>9</w:t>
      </w:r>
      <w:r w:rsidR="4E9B729B"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mėnesi</w:t>
      </w:r>
      <w:r w:rsidR="13E62BD2" w:rsidRPr="5DFF1AC7">
        <w:rPr>
          <w:rFonts w:ascii="Times New Roman" w:eastAsia="Times New Roman" w:hAnsi="Times New Roman" w:cs="Times New Roman"/>
          <w:color w:val="000000" w:themeColor="text1"/>
          <w:sz w:val="24"/>
          <w:szCs w:val="24"/>
        </w:rPr>
        <w:t>us</w:t>
      </w:r>
      <w:r w:rsidR="57CBC45C" w:rsidRPr="5DFF1AC7">
        <w:rPr>
          <w:rFonts w:ascii="Times New Roman" w:eastAsia="Times New Roman" w:hAnsi="Times New Roman" w:cs="Times New Roman"/>
          <w:color w:val="000000" w:themeColor="text1"/>
          <w:sz w:val="24"/>
          <w:szCs w:val="24"/>
        </w:rPr>
        <w:t>, o galutinė ataskaita – ne vėliau kaip per</w:t>
      </w:r>
      <w:r w:rsidR="74571884" w:rsidRPr="5DFF1AC7">
        <w:rPr>
          <w:rFonts w:ascii="Times New Roman" w:eastAsia="Times New Roman" w:hAnsi="Times New Roman" w:cs="Times New Roman"/>
          <w:color w:val="000000" w:themeColor="text1"/>
          <w:sz w:val="24"/>
          <w:szCs w:val="24"/>
        </w:rPr>
        <w:t xml:space="preserve"> </w:t>
      </w:r>
      <w:r w:rsidR="766F000C" w:rsidRPr="5DFF1AC7">
        <w:rPr>
          <w:rFonts w:ascii="Times New Roman" w:eastAsia="Times New Roman" w:hAnsi="Times New Roman" w:cs="Times New Roman"/>
          <w:color w:val="000000" w:themeColor="text1"/>
          <w:sz w:val="24"/>
          <w:szCs w:val="24"/>
        </w:rPr>
        <w:t>1</w:t>
      </w:r>
      <w:r w:rsidR="2947440F" w:rsidRPr="5DFF1AC7">
        <w:rPr>
          <w:rFonts w:ascii="Times New Roman" w:eastAsia="Times New Roman" w:hAnsi="Times New Roman" w:cs="Times New Roman"/>
          <w:color w:val="000000" w:themeColor="text1"/>
          <w:sz w:val="24"/>
          <w:szCs w:val="24"/>
        </w:rPr>
        <w:t>0</w:t>
      </w:r>
      <w:r w:rsidR="766F000C"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mėnesių</w:t>
      </w:r>
      <w:r w:rsidR="5CFBE490" w:rsidRPr="5DFF1AC7">
        <w:rPr>
          <w:rFonts w:ascii="Times New Roman" w:eastAsia="Times New Roman" w:hAnsi="Times New Roman" w:cs="Times New Roman"/>
          <w:color w:val="000000" w:themeColor="text1"/>
          <w:sz w:val="24"/>
          <w:szCs w:val="24"/>
        </w:rPr>
        <w:t>;</w:t>
      </w:r>
    </w:p>
    <w:p w14:paraId="620EF5B3" w14:textId="7F48C677" w:rsidR="687461C7" w:rsidRDefault="687461C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000000" w:themeColor="text1"/>
          <w:sz w:val="24"/>
          <w:szCs w:val="24"/>
        </w:rPr>
        <w:t>28</w:t>
      </w:r>
      <w:r w:rsidR="2B19840F" w:rsidRPr="5DFF1AC7">
        <w:rPr>
          <w:rFonts w:ascii="Times New Roman" w:eastAsia="Times New Roman" w:hAnsi="Times New Roman" w:cs="Times New Roman"/>
          <w:color w:val="000000" w:themeColor="text1"/>
          <w:sz w:val="24"/>
          <w:szCs w:val="24"/>
        </w:rPr>
        <w:t>.</w:t>
      </w:r>
      <w:r w:rsidR="51A49711" w:rsidRPr="5DFF1AC7">
        <w:rPr>
          <w:rFonts w:ascii="Times New Roman" w:eastAsia="Times New Roman" w:hAnsi="Times New Roman" w:cs="Times New Roman"/>
          <w:color w:val="000000" w:themeColor="text1"/>
          <w:sz w:val="24"/>
          <w:szCs w:val="24"/>
        </w:rPr>
        <w:t>6</w:t>
      </w:r>
      <w:r w:rsidR="2B19840F" w:rsidRPr="5DFF1AC7">
        <w:rPr>
          <w:rFonts w:ascii="Times New Roman" w:eastAsia="Times New Roman" w:hAnsi="Times New Roman" w:cs="Times New Roman"/>
          <w:color w:val="000000" w:themeColor="text1"/>
          <w:sz w:val="24"/>
          <w:szCs w:val="24"/>
        </w:rPr>
        <w:t xml:space="preserve">. </w:t>
      </w:r>
      <w:r w:rsidR="1C45529D" w:rsidRPr="5DFF1AC7">
        <w:rPr>
          <w:rFonts w:ascii="Times New Roman" w:eastAsia="Times New Roman" w:hAnsi="Times New Roman" w:cs="Times New Roman"/>
          <w:color w:val="000000" w:themeColor="text1"/>
          <w:sz w:val="24"/>
          <w:szCs w:val="24"/>
        </w:rPr>
        <w:t>š</w:t>
      </w:r>
      <w:r w:rsidR="349FF37B" w:rsidRPr="5DFF1AC7">
        <w:rPr>
          <w:rFonts w:ascii="Times New Roman" w:eastAsia="Times New Roman" w:hAnsi="Times New Roman" w:cs="Times New Roman"/>
          <w:sz w:val="24"/>
          <w:szCs w:val="24"/>
        </w:rPr>
        <w:t>ios TS 2</w:t>
      </w:r>
      <w:r w:rsidR="4A3C4048" w:rsidRPr="5DFF1AC7">
        <w:rPr>
          <w:rFonts w:ascii="Times New Roman" w:eastAsia="Times New Roman" w:hAnsi="Times New Roman" w:cs="Times New Roman"/>
          <w:sz w:val="24"/>
          <w:szCs w:val="24"/>
        </w:rPr>
        <w:t>5</w:t>
      </w:r>
      <w:r w:rsidR="349FF37B" w:rsidRPr="5DFF1AC7">
        <w:rPr>
          <w:rFonts w:ascii="Times New Roman" w:eastAsia="Times New Roman" w:hAnsi="Times New Roman" w:cs="Times New Roman"/>
          <w:sz w:val="24"/>
          <w:szCs w:val="24"/>
        </w:rPr>
        <w:t xml:space="preserve"> – 2</w:t>
      </w:r>
      <w:r w:rsidR="60FB2021" w:rsidRPr="5DFF1AC7">
        <w:rPr>
          <w:rFonts w:ascii="Times New Roman" w:eastAsia="Times New Roman" w:hAnsi="Times New Roman" w:cs="Times New Roman"/>
          <w:sz w:val="24"/>
          <w:szCs w:val="24"/>
        </w:rPr>
        <w:t>6</w:t>
      </w:r>
      <w:r w:rsidR="349FF37B" w:rsidRPr="5DFF1AC7">
        <w:rPr>
          <w:rFonts w:ascii="Times New Roman" w:eastAsia="Times New Roman" w:hAnsi="Times New Roman" w:cs="Times New Roman"/>
          <w:sz w:val="24"/>
          <w:szCs w:val="24"/>
        </w:rPr>
        <w:t xml:space="preserve"> punktuose nurodytų rezultatų pateikimo terminai: </w:t>
      </w:r>
      <w:r w:rsidR="6FE3F4B7" w:rsidRPr="5DFF1AC7">
        <w:rPr>
          <w:rFonts w:ascii="Times New Roman" w:eastAsia="Times New Roman" w:hAnsi="Times New Roman" w:cs="Times New Roman"/>
          <w:sz w:val="24"/>
          <w:szCs w:val="24"/>
        </w:rPr>
        <w:t>k</w:t>
      </w:r>
      <w:r w:rsidR="349FF37B" w:rsidRPr="5DFF1AC7">
        <w:rPr>
          <w:rFonts w:ascii="Times New Roman" w:eastAsia="Times New Roman" w:hAnsi="Times New Roman" w:cs="Times New Roman"/>
          <w:sz w:val="24"/>
          <w:szCs w:val="24"/>
        </w:rPr>
        <w:t>onsultacijos teikiamos nuo 4 mėn. iki 24 mėn. pagal su Perkančiąja organizacija suderintą grafiką. Tarpinės konsultacijų ataskaitos (pagal 2</w:t>
      </w:r>
      <w:r w:rsidR="1B167C7A" w:rsidRPr="5DFF1AC7">
        <w:rPr>
          <w:rFonts w:ascii="Times New Roman" w:eastAsia="Times New Roman" w:hAnsi="Times New Roman" w:cs="Times New Roman"/>
          <w:sz w:val="24"/>
          <w:szCs w:val="24"/>
        </w:rPr>
        <w:t>5</w:t>
      </w:r>
      <w:r w:rsidR="349FF37B" w:rsidRPr="5DFF1AC7">
        <w:rPr>
          <w:rFonts w:ascii="Times New Roman" w:eastAsia="Times New Roman" w:hAnsi="Times New Roman" w:cs="Times New Roman"/>
          <w:sz w:val="24"/>
          <w:szCs w:val="24"/>
        </w:rPr>
        <w:t xml:space="preserve"> p.) teikiamos kas ketvirtį (arba pagal faktinį poreikį), o galutinė uždavinio ataskaita pateikiama įvykdžius visas konsultacijas arba pasibaigus sutarties terminui.</w:t>
      </w:r>
    </w:p>
    <w:p w14:paraId="602E3640" w14:textId="583A22A3" w:rsidR="2FF3BA79" w:rsidRDefault="2DF8D7F9"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29. P</w:t>
      </w:r>
      <w:r w:rsidR="5972FDDE" w:rsidRPr="5DFF1AC7">
        <w:rPr>
          <w:rFonts w:ascii="Times New Roman" w:eastAsia="Times New Roman" w:hAnsi="Times New Roman" w:cs="Times New Roman"/>
          <w:color w:val="000000" w:themeColor="text1"/>
          <w:sz w:val="24"/>
          <w:szCs w:val="24"/>
        </w:rPr>
        <w:t>erkančioji organizacija per 7 darbo dienas nuo preliminarios ataskaitos pateikimo įvertina jos atitiktį techninės specifikacijos reikalavimams.</w:t>
      </w:r>
    </w:p>
    <w:p w14:paraId="78FB8C4E" w14:textId="480C0328" w:rsidR="2FF3BA79" w:rsidRDefault="16F0ADD8"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30</w:t>
      </w:r>
      <w:r w:rsidR="0C98E28B" w:rsidRPr="5DFF1AC7">
        <w:rPr>
          <w:rFonts w:ascii="Times New Roman" w:eastAsia="Times New Roman" w:hAnsi="Times New Roman" w:cs="Times New Roman"/>
          <w:color w:val="000000" w:themeColor="text1"/>
          <w:sz w:val="24"/>
          <w:szCs w:val="24"/>
        </w:rPr>
        <w:t xml:space="preserve">. Nustačiusi preliminarios ataskaitos neatitikimus ar trūkumus, Perkančioji organizacija raštu informuoja Paslaugų teikėją ir nurodo terminą jų pašalinimui. Preliminarios ataskaitos trūkumai turi būti pašalinti ne vėliau kaip iki atitinkamos galutinės ataskaitos pateikimo termino, nustatyto </w:t>
      </w:r>
      <w:r w:rsidR="30085DF5" w:rsidRPr="5DFF1AC7">
        <w:rPr>
          <w:rFonts w:ascii="Times New Roman" w:eastAsia="Times New Roman" w:hAnsi="Times New Roman" w:cs="Times New Roman"/>
          <w:color w:val="000000" w:themeColor="text1"/>
          <w:sz w:val="24"/>
          <w:szCs w:val="24"/>
        </w:rPr>
        <w:t>28</w:t>
      </w:r>
      <w:r w:rsidR="365C79B7" w:rsidRPr="5DFF1AC7">
        <w:rPr>
          <w:rFonts w:ascii="Times New Roman" w:eastAsia="Times New Roman" w:hAnsi="Times New Roman" w:cs="Times New Roman"/>
          <w:color w:val="000000" w:themeColor="text1"/>
          <w:sz w:val="24"/>
          <w:szCs w:val="24"/>
        </w:rPr>
        <w:t>.</w:t>
      </w:r>
      <w:r w:rsidR="5972FDDE" w:rsidRPr="5DFF1AC7">
        <w:rPr>
          <w:rFonts w:ascii="Times New Roman" w:eastAsia="Times New Roman" w:hAnsi="Times New Roman" w:cs="Times New Roman"/>
          <w:color w:val="000000" w:themeColor="text1"/>
          <w:sz w:val="24"/>
          <w:szCs w:val="24"/>
        </w:rPr>
        <w:t xml:space="preserve"> </w:t>
      </w:r>
      <w:r w:rsidR="2BF055F8" w:rsidRPr="5DFF1AC7">
        <w:rPr>
          <w:rFonts w:ascii="Times New Roman" w:eastAsia="Times New Roman" w:hAnsi="Times New Roman" w:cs="Times New Roman"/>
          <w:color w:val="000000" w:themeColor="text1"/>
          <w:sz w:val="24"/>
          <w:szCs w:val="24"/>
        </w:rPr>
        <w:t>punkto papunkčiuose</w:t>
      </w:r>
      <w:r w:rsidR="5972FDDE" w:rsidRPr="5DFF1AC7">
        <w:rPr>
          <w:rFonts w:ascii="Times New Roman" w:eastAsia="Times New Roman" w:hAnsi="Times New Roman" w:cs="Times New Roman"/>
          <w:color w:val="000000" w:themeColor="text1"/>
          <w:sz w:val="24"/>
          <w:szCs w:val="24"/>
        </w:rPr>
        <w:t>.</w:t>
      </w:r>
    </w:p>
    <w:p w14:paraId="106C71AF" w14:textId="0E9674BB" w:rsidR="2FF3BA79" w:rsidRDefault="5972FDDE"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 xml:space="preserve"> </w:t>
      </w:r>
      <w:r w:rsidR="3180416F" w:rsidRPr="5DFF1AC7">
        <w:rPr>
          <w:rFonts w:ascii="Times New Roman" w:eastAsia="Times New Roman" w:hAnsi="Times New Roman" w:cs="Times New Roman"/>
          <w:color w:val="000000" w:themeColor="text1"/>
          <w:sz w:val="24"/>
          <w:szCs w:val="24"/>
        </w:rPr>
        <w:t>3</w:t>
      </w:r>
      <w:r w:rsidR="1315176E" w:rsidRPr="5DFF1AC7">
        <w:rPr>
          <w:rFonts w:ascii="Times New Roman" w:eastAsia="Times New Roman" w:hAnsi="Times New Roman" w:cs="Times New Roman"/>
          <w:color w:val="000000" w:themeColor="text1"/>
          <w:sz w:val="24"/>
          <w:szCs w:val="24"/>
        </w:rPr>
        <w:t>1</w:t>
      </w:r>
      <w:r w:rsidR="3180416F" w:rsidRPr="5DFF1AC7">
        <w:rPr>
          <w:rFonts w:ascii="Times New Roman" w:eastAsia="Times New Roman" w:hAnsi="Times New Roman" w:cs="Times New Roman"/>
          <w:color w:val="000000" w:themeColor="text1"/>
          <w:sz w:val="24"/>
          <w:szCs w:val="24"/>
        </w:rPr>
        <w:t xml:space="preserve">. </w:t>
      </w:r>
      <w:r w:rsidRPr="5DFF1AC7">
        <w:rPr>
          <w:rFonts w:ascii="Times New Roman" w:eastAsia="Times New Roman" w:hAnsi="Times New Roman" w:cs="Times New Roman"/>
          <w:color w:val="000000" w:themeColor="text1"/>
          <w:sz w:val="24"/>
          <w:szCs w:val="24"/>
        </w:rPr>
        <w:t>Jeigu bet kurio uždavinio galutinė ataskaita neatitinka techninės specifikacijos reikalavimų, Perkančioji organizacija turi teisę jos nepriimti ir raštu pareikalauti pataisymų.</w:t>
      </w:r>
    </w:p>
    <w:p w14:paraId="58F26B95" w14:textId="68679E4E" w:rsidR="2FF3BA79" w:rsidRDefault="08F90BB9"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013248C0"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 </w:t>
      </w:r>
      <w:r w:rsidR="5972FDDE" w:rsidRPr="5DFF1AC7">
        <w:rPr>
          <w:rFonts w:ascii="Times New Roman" w:eastAsia="Times New Roman" w:hAnsi="Times New Roman" w:cs="Times New Roman"/>
          <w:color w:val="000000" w:themeColor="text1"/>
          <w:sz w:val="24"/>
          <w:szCs w:val="24"/>
        </w:rPr>
        <w:t>Paslaugų teikėjas privalo pateikti pataisytą galutinę ataskaitą per Perkančiosios organizacijos nustatytą terminą, kuris negali būti trumpesnis kaip 5 darbo dienos ir ilgesnis kaip 1</w:t>
      </w:r>
      <w:r w:rsidR="1AEC2AEB" w:rsidRPr="5DFF1AC7">
        <w:rPr>
          <w:rFonts w:ascii="Times New Roman" w:eastAsia="Times New Roman" w:hAnsi="Times New Roman" w:cs="Times New Roman"/>
          <w:color w:val="000000" w:themeColor="text1"/>
          <w:sz w:val="24"/>
          <w:szCs w:val="24"/>
        </w:rPr>
        <w:t>0</w:t>
      </w:r>
      <w:r w:rsidR="5972FDDE" w:rsidRPr="5DFF1AC7">
        <w:rPr>
          <w:rFonts w:ascii="Times New Roman" w:eastAsia="Times New Roman" w:hAnsi="Times New Roman" w:cs="Times New Roman"/>
          <w:color w:val="000000" w:themeColor="text1"/>
          <w:sz w:val="24"/>
          <w:szCs w:val="24"/>
        </w:rPr>
        <w:t xml:space="preserve"> darbo dienų.</w:t>
      </w:r>
    </w:p>
    <w:p w14:paraId="3E3A0048" w14:textId="3689F67B" w:rsidR="2FF3BA79" w:rsidRDefault="05FB5937"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696B953B" w:rsidRPr="5DFF1AC7">
        <w:rPr>
          <w:rFonts w:ascii="Times New Roman" w:eastAsia="Times New Roman" w:hAnsi="Times New Roman" w:cs="Times New Roman"/>
          <w:color w:val="000000" w:themeColor="text1"/>
          <w:sz w:val="24"/>
          <w:szCs w:val="24"/>
        </w:rPr>
        <w:t>3</w:t>
      </w:r>
      <w:r w:rsidR="5972FDDE" w:rsidRPr="5DFF1AC7">
        <w:rPr>
          <w:rFonts w:ascii="Times New Roman" w:eastAsia="Times New Roman" w:hAnsi="Times New Roman" w:cs="Times New Roman"/>
          <w:color w:val="000000" w:themeColor="text1"/>
          <w:sz w:val="24"/>
          <w:szCs w:val="24"/>
        </w:rPr>
        <w:t>. Galutinių ataskaitų pataisymai, atlikti per Perkančiosios organizacijos nustatytą, bet ne ilgesnį kaip 1</w:t>
      </w:r>
      <w:r w:rsidR="1436198D" w:rsidRPr="5DFF1AC7">
        <w:rPr>
          <w:rFonts w:ascii="Times New Roman" w:eastAsia="Times New Roman" w:hAnsi="Times New Roman" w:cs="Times New Roman"/>
          <w:color w:val="000000" w:themeColor="text1"/>
          <w:sz w:val="24"/>
          <w:szCs w:val="24"/>
        </w:rPr>
        <w:t>0</w:t>
      </w:r>
      <w:r w:rsidR="5972FDDE" w:rsidRPr="5DFF1AC7">
        <w:rPr>
          <w:rFonts w:ascii="Times New Roman" w:eastAsia="Times New Roman" w:hAnsi="Times New Roman" w:cs="Times New Roman"/>
          <w:color w:val="000000" w:themeColor="text1"/>
          <w:sz w:val="24"/>
          <w:szCs w:val="24"/>
        </w:rPr>
        <w:t xml:space="preserve"> darbo dienų terminą, laikomi normaliu paslaugų teikimo procesu ir nelaikomi paslaugų teikimo termino pratęsimu.</w:t>
      </w:r>
    </w:p>
    <w:p w14:paraId="128CF081" w14:textId="3984F54D" w:rsidR="2FF3BA79" w:rsidRDefault="76CD0D10" w:rsidP="5DFF1AC7">
      <w:pPr>
        <w:spacing w:after="24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000000" w:themeColor="text1"/>
          <w:sz w:val="24"/>
          <w:szCs w:val="24"/>
        </w:rPr>
        <w:t>3</w:t>
      </w:r>
      <w:r w:rsidR="642CA4E9" w:rsidRPr="5DFF1AC7">
        <w:rPr>
          <w:rFonts w:ascii="Times New Roman" w:eastAsia="Times New Roman" w:hAnsi="Times New Roman" w:cs="Times New Roman"/>
          <w:color w:val="000000" w:themeColor="text1"/>
          <w:sz w:val="24"/>
          <w:szCs w:val="24"/>
        </w:rPr>
        <w:t>4</w:t>
      </w:r>
      <w:r w:rsidR="5972FDDE" w:rsidRPr="5DFF1AC7">
        <w:rPr>
          <w:rFonts w:ascii="Times New Roman" w:eastAsia="Times New Roman" w:hAnsi="Times New Roman" w:cs="Times New Roman"/>
          <w:color w:val="000000" w:themeColor="text1"/>
          <w:sz w:val="24"/>
          <w:szCs w:val="24"/>
        </w:rPr>
        <w:t xml:space="preserve">. </w:t>
      </w:r>
      <w:r w:rsidR="2006F865" w:rsidRPr="5DFF1AC7">
        <w:rPr>
          <w:rFonts w:ascii="Times New Roman" w:eastAsia="Times New Roman" w:hAnsi="Times New Roman" w:cs="Times New Roman"/>
          <w:color w:val="000000" w:themeColor="text1"/>
          <w:sz w:val="24"/>
          <w:szCs w:val="24"/>
        </w:rPr>
        <w:t>Te</w:t>
      </w:r>
      <w:r w:rsidR="314ED703" w:rsidRPr="5DFF1AC7">
        <w:rPr>
          <w:rFonts w:ascii="Times New Roman" w:eastAsia="Times New Roman" w:hAnsi="Times New Roman" w:cs="Times New Roman"/>
          <w:sz w:val="24"/>
          <w:szCs w:val="24"/>
        </w:rPr>
        <w:t>rmino pratęsimas gali būti taikomas tik išimtiniais atvejais, kai galutinės</w:t>
      </w:r>
      <w:r w:rsidR="58EC8C98" w:rsidRPr="5DFF1AC7">
        <w:rPr>
          <w:rFonts w:ascii="Times New Roman" w:eastAsia="Times New Roman" w:hAnsi="Times New Roman" w:cs="Times New Roman"/>
          <w:sz w:val="24"/>
          <w:szCs w:val="24"/>
        </w:rPr>
        <w:t xml:space="preserve"> Modelio ataskaitos</w:t>
      </w:r>
      <w:r w:rsidR="314ED703" w:rsidRPr="5DFF1AC7">
        <w:rPr>
          <w:rFonts w:ascii="Times New Roman" w:eastAsia="Times New Roman" w:hAnsi="Times New Roman" w:cs="Times New Roman"/>
          <w:sz w:val="24"/>
          <w:szCs w:val="24"/>
        </w:rPr>
        <w:t xml:space="preserve"> parengimui ar pataisymu objektyviai reikia daugiau laiko dėl nuo Paslaugų teikėjo nepriklausančių ir iš anksto nenumatytų aplinkybių (pvz., vėlavimas gauti būtinus duomenis iš trečiųjų šalių, pasikeitęs teisinis reguliavimas ar kt.). Kiekvienas termino pratęsimas turi būti raštiškai argumentuotas Paslaugų teikėjo ir suderintas su Perkančiąja organizacija, pasirašant susitarimą dėl paslaugų teikimo plano (</w:t>
      </w:r>
      <w:r w:rsidR="337D8105" w:rsidRPr="5DFF1AC7">
        <w:rPr>
          <w:rFonts w:ascii="Times New Roman" w:eastAsia="Times New Roman" w:hAnsi="Times New Roman" w:cs="Times New Roman"/>
          <w:sz w:val="24"/>
          <w:szCs w:val="24"/>
        </w:rPr>
        <w:t>28</w:t>
      </w:r>
      <w:r w:rsidR="314ED703" w:rsidRPr="5DFF1AC7">
        <w:rPr>
          <w:rFonts w:ascii="Times New Roman" w:eastAsia="Times New Roman" w:hAnsi="Times New Roman" w:cs="Times New Roman"/>
          <w:sz w:val="24"/>
          <w:szCs w:val="24"/>
        </w:rPr>
        <w:t xml:space="preserve"> p</w:t>
      </w:r>
      <w:r w:rsidR="7B328684" w:rsidRPr="5DFF1AC7">
        <w:rPr>
          <w:rFonts w:ascii="Times New Roman" w:eastAsia="Times New Roman" w:hAnsi="Times New Roman" w:cs="Times New Roman"/>
          <w:sz w:val="24"/>
          <w:szCs w:val="24"/>
        </w:rPr>
        <w:t>unkto</w:t>
      </w:r>
      <w:r w:rsidR="314ED703" w:rsidRPr="5DFF1AC7">
        <w:rPr>
          <w:rFonts w:ascii="Times New Roman" w:eastAsia="Times New Roman" w:hAnsi="Times New Roman" w:cs="Times New Roman"/>
          <w:sz w:val="24"/>
          <w:szCs w:val="24"/>
        </w:rPr>
        <w:t>) patikslinimo.</w:t>
      </w:r>
      <w:r w:rsidR="780385EE" w:rsidRPr="5DFF1AC7">
        <w:rPr>
          <w:rFonts w:ascii="Times New Roman" w:eastAsia="Times New Roman" w:hAnsi="Times New Roman" w:cs="Times New Roman"/>
          <w:sz w:val="24"/>
          <w:szCs w:val="24"/>
        </w:rPr>
        <w:t xml:space="preserve"> Maksimali termino pratęsimo trukmė 15 darbo dienų. </w:t>
      </w:r>
    </w:p>
    <w:p w14:paraId="408F5029" w14:textId="2BFC44D0" w:rsidR="51F70BD6" w:rsidRDefault="01A7CDF3" w:rsidP="5511102E">
      <w:pPr>
        <w:spacing w:after="0" w:line="240" w:lineRule="auto"/>
        <w:ind w:firstLine="720"/>
        <w:jc w:val="center"/>
        <w:rPr>
          <w:rFonts w:ascii="Times New Roman" w:eastAsia="Times New Roman" w:hAnsi="Times New Roman" w:cs="Times New Roman"/>
          <w:b/>
          <w:bCs/>
          <w:sz w:val="24"/>
          <w:szCs w:val="24"/>
        </w:rPr>
      </w:pPr>
      <w:r w:rsidRPr="5A57B276">
        <w:rPr>
          <w:rFonts w:ascii="Times New Roman" w:eastAsia="Times New Roman" w:hAnsi="Times New Roman" w:cs="Times New Roman"/>
          <w:b/>
          <w:bCs/>
          <w:sz w:val="24"/>
          <w:szCs w:val="24"/>
        </w:rPr>
        <w:t>IV. BENDRIEJI REIKALVIMAI</w:t>
      </w:r>
    </w:p>
    <w:p w14:paraId="1963F71A" w14:textId="22B1304B" w:rsidR="41D3F1F4" w:rsidRDefault="41D3F1F4" w:rsidP="5A57B276">
      <w:pPr>
        <w:spacing w:after="0" w:line="240" w:lineRule="auto"/>
        <w:ind w:firstLine="720"/>
        <w:jc w:val="both"/>
        <w:rPr>
          <w:rFonts w:ascii="Times New Roman" w:eastAsia="Times New Roman" w:hAnsi="Times New Roman" w:cs="Times New Roman"/>
          <w:b/>
          <w:bCs/>
          <w:sz w:val="24"/>
          <w:szCs w:val="24"/>
        </w:rPr>
      </w:pPr>
    </w:p>
    <w:p w14:paraId="04E2EF9E" w14:textId="08DD41FD" w:rsidR="51F70BD6" w:rsidRDefault="036EA45C"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3026EC64" w:rsidRPr="5DFF1AC7">
        <w:rPr>
          <w:rFonts w:ascii="Times New Roman" w:eastAsia="Times New Roman" w:hAnsi="Times New Roman" w:cs="Times New Roman"/>
          <w:color w:val="000000" w:themeColor="text1"/>
          <w:sz w:val="24"/>
          <w:szCs w:val="24"/>
        </w:rPr>
        <w:t>5</w:t>
      </w:r>
      <w:r w:rsidRPr="5DFF1AC7">
        <w:rPr>
          <w:rFonts w:ascii="Times New Roman" w:eastAsia="Times New Roman" w:hAnsi="Times New Roman" w:cs="Times New Roman"/>
          <w:color w:val="000000" w:themeColor="text1"/>
          <w:sz w:val="24"/>
          <w:szCs w:val="24"/>
        </w:rPr>
        <w:t>. S</w:t>
      </w:r>
      <w:r w:rsidR="01A7CDF3" w:rsidRPr="5DFF1AC7">
        <w:rPr>
          <w:rFonts w:ascii="Times New Roman" w:eastAsia="Times New Roman" w:hAnsi="Times New Roman" w:cs="Times New Roman"/>
          <w:color w:val="000000" w:themeColor="text1"/>
          <w:sz w:val="24"/>
          <w:szCs w:val="24"/>
        </w:rPr>
        <w:t xml:space="preserve">utarties vykdymo metu Perkančioji organizacija turi teisę su paslaugos teikėju derinti, tikslinti ir prireikus prašyti paslaugos teikėjo koreguoti pirminį pasiūlymą pagal Perkančiosios organizacijos poreikį. </w:t>
      </w:r>
    </w:p>
    <w:p w14:paraId="1C773947" w14:textId="79B05D87" w:rsidR="51F70BD6" w:rsidRDefault="6E8B4B8D"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7FA37011" w:rsidRPr="5DFF1AC7">
        <w:rPr>
          <w:rFonts w:ascii="Times New Roman" w:eastAsia="Times New Roman" w:hAnsi="Times New Roman" w:cs="Times New Roman"/>
          <w:color w:val="000000" w:themeColor="text1"/>
          <w:sz w:val="24"/>
          <w:szCs w:val="24"/>
        </w:rPr>
        <w:t>6</w:t>
      </w:r>
      <w:r w:rsidRPr="5DFF1AC7">
        <w:rPr>
          <w:rFonts w:ascii="Times New Roman" w:eastAsia="Times New Roman" w:hAnsi="Times New Roman" w:cs="Times New Roman"/>
          <w:color w:val="000000" w:themeColor="text1"/>
          <w:sz w:val="24"/>
          <w:szCs w:val="24"/>
        </w:rPr>
        <w:t>. T</w:t>
      </w:r>
      <w:r w:rsidR="01A7CDF3" w:rsidRPr="5DFF1AC7">
        <w:rPr>
          <w:rFonts w:ascii="Times New Roman" w:eastAsia="Times New Roman" w:hAnsi="Times New Roman" w:cs="Times New Roman"/>
          <w:color w:val="000000" w:themeColor="text1"/>
          <w:sz w:val="24"/>
          <w:szCs w:val="24"/>
        </w:rPr>
        <w:t xml:space="preserve">eikdamas paslaugas, Paslaugos teikėjas turi teisę iš Perkančiosios organizacijos gauti būtiną informaciją (teisinę, organizacinę, techninę ir kitą). Informacijos prašymas turi būti argumentuotas ir konkretus. Perkančioji organizacija gali atsisakyti teikti informaciją, kuri, jos manymu, nėra susijusi su teikiama paslauga. </w:t>
      </w:r>
    </w:p>
    <w:p w14:paraId="49DB9151" w14:textId="5E627B23" w:rsidR="51F70BD6" w:rsidRDefault="7AFC48D2"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40322529" w:rsidRPr="5DFF1AC7">
        <w:rPr>
          <w:rFonts w:ascii="Times New Roman" w:eastAsia="Times New Roman" w:hAnsi="Times New Roman" w:cs="Times New Roman"/>
          <w:color w:val="000000" w:themeColor="text1"/>
          <w:sz w:val="24"/>
          <w:szCs w:val="24"/>
        </w:rPr>
        <w:t>7</w:t>
      </w:r>
      <w:r w:rsidR="0599696C" w:rsidRPr="5DFF1AC7">
        <w:rPr>
          <w:rFonts w:ascii="Times New Roman" w:eastAsia="Times New Roman" w:hAnsi="Times New Roman" w:cs="Times New Roman"/>
          <w:color w:val="000000" w:themeColor="text1"/>
          <w:sz w:val="24"/>
          <w:szCs w:val="24"/>
        </w:rPr>
        <w:t xml:space="preserve">. </w:t>
      </w:r>
      <w:r w:rsidR="01A7CDF3" w:rsidRPr="5DFF1AC7">
        <w:rPr>
          <w:rFonts w:ascii="Times New Roman" w:eastAsia="Times New Roman" w:hAnsi="Times New Roman" w:cs="Times New Roman"/>
          <w:color w:val="000000" w:themeColor="text1"/>
          <w:sz w:val="24"/>
          <w:szCs w:val="24"/>
        </w:rPr>
        <w:t xml:space="preserve">Paslaugos teikėjas per 10 dienų nuo paslaugos sutarties įsigaliojimo turi parengti ir su Perkančiąja organizacija suderinti paslaugos teikimo planą, konkretizuodamas šios TS </w:t>
      </w:r>
      <w:r w:rsidR="70D2DE33" w:rsidRPr="5DFF1AC7">
        <w:rPr>
          <w:rFonts w:ascii="Times New Roman" w:eastAsia="Times New Roman" w:hAnsi="Times New Roman" w:cs="Times New Roman"/>
          <w:color w:val="000000" w:themeColor="text1"/>
          <w:sz w:val="24"/>
          <w:szCs w:val="24"/>
        </w:rPr>
        <w:t>28</w:t>
      </w:r>
      <w:r w:rsidR="60C6B3A9" w:rsidRPr="5DFF1AC7">
        <w:rPr>
          <w:rFonts w:ascii="Times New Roman" w:eastAsia="Times New Roman" w:hAnsi="Times New Roman" w:cs="Times New Roman"/>
          <w:color w:val="000000" w:themeColor="text1"/>
          <w:sz w:val="24"/>
          <w:szCs w:val="24"/>
        </w:rPr>
        <w:t>.</w:t>
      </w:r>
      <w:r w:rsidR="01A7CDF3" w:rsidRPr="5DFF1AC7">
        <w:rPr>
          <w:rFonts w:ascii="Times New Roman" w:eastAsia="Times New Roman" w:hAnsi="Times New Roman" w:cs="Times New Roman"/>
          <w:color w:val="000000" w:themeColor="text1"/>
          <w:sz w:val="24"/>
          <w:szCs w:val="24"/>
        </w:rPr>
        <w:t xml:space="preserve"> </w:t>
      </w:r>
      <w:r w:rsidR="19B3DAA1" w:rsidRPr="5DFF1AC7">
        <w:rPr>
          <w:rFonts w:ascii="Times New Roman" w:eastAsia="Times New Roman" w:hAnsi="Times New Roman" w:cs="Times New Roman"/>
          <w:color w:val="000000" w:themeColor="text1"/>
          <w:sz w:val="24"/>
          <w:szCs w:val="24"/>
        </w:rPr>
        <w:t>p</w:t>
      </w:r>
      <w:r w:rsidR="01A7CDF3" w:rsidRPr="5DFF1AC7">
        <w:rPr>
          <w:rFonts w:ascii="Times New Roman" w:eastAsia="Times New Roman" w:hAnsi="Times New Roman" w:cs="Times New Roman"/>
          <w:color w:val="000000" w:themeColor="text1"/>
          <w:sz w:val="24"/>
          <w:szCs w:val="24"/>
        </w:rPr>
        <w:t>unkt</w:t>
      </w:r>
      <w:r w:rsidR="56157D1F" w:rsidRPr="5DFF1AC7">
        <w:rPr>
          <w:rFonts w:ascii="Times New Roman" w:eastAsia="Times New Roman" w:hAnsi="Times New Roman" w:cs="Times New Roman"/>
          <w:color w:val="000000" w:themeColor="text1"/>
          <w:sz w:val="24"/>
          <w:szCs w:val="24"/>
        </w:rPr>
        <w:t>o papunkčiuose</w:t>
      </w:r>
      <w:r w:rsidR="01A7CDF3" w:rsidRPr="5DFF1AC7">
        <w:rPr>
          <w:rFonts w:ascii="Times New Roman" w:eastAsia="Times New Roman" w:hAnsi="Times New Roman" w:cs="Times New Roman"/>
          <w:color w:val="000000" w:themeColor="text1"/>
          <w:sz w:val="24"/>
          <w:szCs w:val="24"/>
        </w:rPr>
        <w:t xml:space="preserve"> išdėstytus atskirus tarpinių ir galutinių rezultatų teikimo etapus ir įgyvendinimo terminus</w:t>
      </w:r>
      <w:r w:rsidR="36453C07" w:rsidRPr="5DFF1AC7">
        <w:rPr>
          <w:rFonts w:ascii="Times New Roman" w:eastAsia="Times New Roman" w:hAnsi="Times New Roman" w:cs="Times New Roman"/>
          <w:sz w:val="24"/>
          <w:szCs w:val="24"/>
        </w:rPr>
        <w:t xml:space="preserve"> (žr.</w:t>
      </w:r>
      <w:r w:rsidR="3FD691FA" w:rsidRPr="5DFF1AC7">
        <w:rPr>
          <w:rFonts w:ascii="Times New Roman" w:eastAsia="Times New Roman" w:hAnsi="Times New Roman" w:cs="Times New Roman"/>
          <w:sz w:val="24"/>
          <w:szCs w:val="24"/>
        </w:rPr>
        <w:t xml:space="preserve"> </w:t>
      </w:r>
      <w:r w:rsidR="36453C07" w:rsidRPr="5DFF1AC7">
        <w:rPr>
          <w:rFonts w:ascii="Times New Roman" w:eastAsia="Times New Roman" w:hAnsi="Times New Roman" w:cs="Times New Roman"/>
          <w:sz w:val="24"/>
          <w:szCs w:val="24"/>
        </w:rPr>
        <w:t xml:space="preserve">1 lent.) </w:t>
      </w:r>
      <w:r w:rsidR="01A7CDF3" w:rsidRPr="5DFF1AC7">
        <w:rPr>
          <w:rFonts w:ascii="Times New Roman" w:eastAsia="Times New Roman" w:hAnsi="Times New Roman" w:cs="Times New Roman"/>
          <w:sz w:val="24"/>
          <w:szCs w:val="24"/>
        </w:rPr>
        <w:t xml:space="preserve">, pagal kuriuos Perkančioji organizacija vykdys paslaugos teikimo kontrolę. </w:t>
      </w:r>
    </w:p>
    <w:p w14:paraId="3702EB21" w14:textId="5208FA38" w:rsidR="51F70BD6" w:rsidRDefault="035D398C"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sz w:val="24"/>
          <w:szCs w:val="24"/>
        </w:rPr>
        <w:t>38. R</w:t>
      </w:r>
      <w:r w:rsidR="01A7CDF3" w:rsidRPr="5DFF1AC7">
        <w:rPr>
          <w:rFonts w:ascii="Times New Roman" w:eastAsia="Times New Roman" w:hAnsi="Times New Roman" w:cs="Times New Roman"/>
          <w:sz w:val="24"/>
          <w:szCs w:val="24"/>
        </w:rPr>
        <w:t>engdamas planą, paslaugos</w:t>
      </w:r>
      <w:r w:rsidR="01A7CDF3" w:rsidRPr="5DFF1AC7">
        <w:rPr>
          <w:rFonts w:ascii="Times New Roman" w:eastAsia="Times New Roman" w:hAnsi="Times New Roman" w:cs="Times New Roman"/>
          <w:color w:val="000000" w:themeColor="text1"/>
          <w:sz w:val="24"/>
          <w:szCs w:val="24"/>
        </w:rPr>
        <w:t xml:space="preserve"> teikėjas turi glaudžiai bendradarbiauti su Perkančiąja organizacija ir jos ir kitų susijusių institucijų ekspertais. Perkančioji organizacija gali kviesti paslaugos teikėją dalyvauti susitikimuose, kad būtų aptariami atskiri paslaugos teikimo etapai, rezultatai ir išvados. Perkančioji organizacija gali paprašyti gyvai pristatyti rezultatus Perkančiosios organizacijos sudarytai komisijai ar kitiems įgaliotiems atstovams. Susitikimų vietą nurodo Perkančioji organizacija.</w:t>
      </w:r>
    </w:p>
    <w:p w14:paraId="68ADBACF" w14:textId="3186C4E7" w:rsidR="2FFAFF29" w:rsidRDefault="691C60C5"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39</w:t>
      </w:r>
      <w:r w:rsidR="7CBD773D" w:rsidRPr="5DFF1AC7">
        <w:rPr>
          <w:rFonts w:ascii="Times New Roman" w:eastAsia="Times New Roman" w:hAnsi="Times New Roman" w:cs="Times New Roman"/>
          <w:color w:val="000000" w:themeColor="text1"/>
          <w:sz w:val="24"/>
          <w:szCs w:val="24"/>
        </w:rPr>
        <w:t xml:space="preserve">. </w:t>
      </w:r>
      <w:r w:rsidR="01A7CDF3" w:rsidRPr="5DFF1AC7">
        <w:rPr>
          <w:rFonts w:ascii="Times New Roman" w:eastAsia="Times New Roman" w:hAnsi="Times New Roman" w:cs="Times New Roman"/>
          <w:color w:val="000000" w:themeColor="text1"/>
          <w:sz w:val="24"/>
          <w:szCs w:val="24"/>
        </w:rPr>
        <w:t>Paslaugos teikėjas įsipareigoja pateikdamas galutinį produktą (Mokinių konsultavimo karjerai modelį) Perkančiajai organizacijai, taip pat rengdamas kitus dokumentus, susijusius su PO konsultavimo karjerai modeliu, naudoti informacinį ženklą, informuojantį, kad PO konsultavimo karjerai modelis rengiamas naudojant ES lėšas.</w:t>
      </w:r>
    </w:p>
    <w:p w14:paraId="24CDE802" w14:textId="136D7957" w:rsidR="41D3F1F4" w:rsidRDefault="41D3F1F4" w:rsidP="5A57B276">
      <w:pPr>
        <w:spacing w:after="0" w:line="240" w:lineRule="auto"/>
        <w:ind w:firstLine="720"/>
        <w:jc w:val="both"/>
        <w:rPr>
          <w:rFonts w:ascii="Times New Roman" w:eastAsia="Times New Roman" w:hAnsi="Times New Roman" w:cs="Times New Roman"/>
          <w:color w:val="000000" w:themeColor="text1"/>
          <w:sz w:val="24"/>
          <w:szCs w:val="24"/>
        </w:rPr>
      </w:pPr>
    </w:p>
    <w:p w14:paraId="7FDE252B" w14:textId="58AA899A" w:rsidR="33094842" w:rsidRDefault="1FE29803" w:rsidP="5511102E">
      <w:pPr>
        <w:spacing w:after="0" w:line="240" w:lineRule="auto"/>
        <w:ind w:firstLine="720"/>
        <w:jc w:val="center"/>
        <w:rPr>
          <w:rFonts w:ascii="Times New Roman" w:eastAsia="Times New Roman" w:hAnsi="Times New Roman" w:cs="Times New Roman"/>
          <w:b/>
          <w:bCs/>
          <w:sz w:val="24"/>
          <w:szCs w:val="24"/>
        </w:rPr>
      </w:pPr>
      <w:r w:rsidRPr="5DFF1AC7">
        <w:rPr>
          <w:rFonts w:ascii="Times New Roman" w:eastAsia="Times New Roman" w:hAnsi="Times New Roman" w:cs="Times New Roman"/>
          <w:b/>
          <w:bCs/>
          <w:sz w:val="24"/>
          <w:szCs w:val="24"/>
        </w:rPr>
        <w:t>V</w:t>
      </w:r>
      <w:r w:rsidR="0DEC8503" w:rsidRPr="5DFF1AC7">
        <w:rPr>
          <w:rFonts w:ascii="Times New Roman" w:eastAsia="Times New Roman" w:hAnsi="Times New Roman" w:cs="Times New Roman"/>
          <w:b/>
          <w:bCs/>
          <w:sz w:val="24"/>
          <w:szCs w:val="24"/>
        </w:rPr>
        <w:t>.</w:t>
      </w:r>
      <w:r w:rsidRPr="5DFF1AC7">
        <w:rPr>
          <w:rFonts w:ascii="Times New Roman" w:eastAsia="Times New Roman" w:hAnsi="Times New Roman" w:cs="Times New Roman"/>
          <w:b/>
          <w:bCs/>
          <w:sz w:val="24"/>
          <w:szCs w:val="24"/>
        </w:rPr>
        <w:t xml:space="preserve"> </w:t>
      </w:r>
      <w:r w:rsidRPr="5DFF1AC7">
        <w:rPr>
          <w:rFonts w:ascii="Times New Roman" w:eastAsia="Times New Roman" w:hAnsi="Times New Roman" w:cs="Times New Roman"/>
          <w:b/>
          <w:bCs/>
          <w:color w:val="000000" w:themeColor="text1"/>
          <w:sz w:val="24"/>
          <w:szCs w:val="24"/>
        </w:rPr>
        <w:t>PASLAUGŲ TEIKIMO KOKYBĖS REIKALAVIMAI</w:t>
      </w:r>
    </w:p>
    <w:p w14:paraId="11A43971" w14:textId="175F376F" w:rsidR="189CD7A5" w:rsidRDefault="189CD7A5"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099CEEEE" w14:textId="724DAC76" w:rsidR="46F5201D" w:rsidRDefault="65D69BD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00C274E"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Visi šios TS 6–</w:t>
      </w:r>
      <w:r w:rsidR="41D86BB2" w:rsidRPr="5DFF1AC7">
        <w:rPr>
          <w:rFonts w:ascii="Times New Roman" w:eastAsia="Times New Roman" w:hAnsi="Times New Roman" w:cs="Times New Roman"/>
          <w:sz w:val="24"/>
          <w:szCs w:val="24"/>
        </w:rPr>
        <w:t>2</w:t>
      </w:r>
      <w:r w:rsidR="55D96D52" w:rsidRPr="5DFF1AC7">
        <w:rPr>
          <w:rFonts w:ascii="Times New Roman" w:eastAsia="Times New Roman" w:hAnsi="Times New Roman" w:cs="Times New Roman"/>
          <w:sz w:val="24"/>
          <w:szCs w:val="24"/>
        </w:rPr>
        <w:t>6</w:t>
      </w:r>
      <w:r w:rsidR="46F5201D" w:rsidRPr="5DFF1AC7">
        <w:rPr>
          <w:rFonts w:ascii="Times New Roman" w:eastAsia="Times New Roman" w:hAnsi="Times New Roman" w:cs="Times New Roman"/>
          <w:sz w:val="24"/>
          <w:szCs w:val="24"/>
        </w:rPr>
        <w:t xml:space="preserve"> punktuose nurodyti darbai (modelis, analizės, įgyvendinimo gairės, techninės ir funkcinės specifikacijos, prototipai, ataskaitos ir konsultacijos)</w:t>
      </w:r>
      <w:r w:rsidR="46F5201D" w:rsidRPr="5DFF1AC7">
        <w:rPr>
          <w:rFonts w:ascii="Times New Roman" w:eastAsia="Times New Roman" w:hAnsi="Times New Roman" w:cs="Times New Roman"/>
          <w:color w:val="FF0000"/>
          <w:sz w:val="24"/>
          <w:szCs w:val="24"/>
        </w:rPr>
        <w:t xml:space="preserve"> </w:t>
      </w:r>
      <w:r w:rsidR="46F5201D" w:rsidRPr="5DFF1AC7">
        <w:rPr>
          <w:rFonts w:ascii="Times New Roman" w:eastAsia="Times New Roman" w:hAnsi="Times New Roman" w:cs="Times New Roman"/>
          <w:sz w:val="24"/>
          <w:szCs w:val="24"/>
        </w:rPr>
        <w:t>turi būti parengti laikantis šių bendrųjų kokybės reikalavimų:</w:t>
      </w:r>
    </w:p>
    <w:p w14:paraId="49B8374C" w14:textId="39FAFCFC" w:rsidR="46F5201D" w:rsidRDefault="71461C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5F43F4CE"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.1. </w:t>
      </w:r>
      <w:r w:rsidR="1221368F" w:rsidRPr="5DFF1AC7">
        <w:rPr>
          <w:rFonts w:ascii="Times New Roman" w:eastAsia="Times New Roman" w:hAnsi="Times New Roman" w:cs="Times New Roman"/>
          <w:sz w:val="24"/>
          <w:szCs w:val="24"/>
        </w:rPr>
        <w:t>t</w:t>
      </w:r>
      <w:r w:rsidR="46F5201D" w:rsidRPr="5DFF1AC7">
        <w:rPr>
          <w:rFonts w:ascii="Times New Roman" w:eastAsia="Times New Roman" w:hAnsi="Times New Roman" w:cs="Times New Roman"/>
          <w:sz w:val="24"/>
          <w:szCs w:val="24"/>
        </w:rPr>
        <w:t>urinys ir pagrįstumas.</w:t>
      </w:r>
      <w:r w:rsidR="46F5201D">
        <w:br/>
      </w:r>
      <w:r w:rsidR="46F5201D" w:rsidRPr="5DFF1AC7">
        <w:rPr>
          <w:rFonts w:ascii="Times New Roman" w:eastAsia="Times New Roman" w:hAnsi="Times New Roman" w:cs="Times New Roman"/>
          <w:sz w:val="24"/>
          <w:szCs w:val="24"/>
        </w:rPr>
        <w:t xml:space="preserve"> Visi rezultatai turi būti išsamūs, nuoseklūs ir argumentuoti, paremti patikimais duomenimis, aiškiomis įgyvendinimo gairėmis ir nurodytais šaltiniais. Išvados ir pasiūlymai turi būti tiesiogiai susieti su profesinio orientavimo (PO) sistemos tikslais bei tobulinimo kryptimis, aiškiai pagrindžiant siūlomų sprendimų logiką, prielaidas ir numatomą poveikį</w:t>
      </w:r>
      <w:r w:rsidR="5B7EE888" w:rsidRPr="5DFF1AC7">
        <w:rPr>
          <w:rFonts w:ascii="Times New Roman" w:eastAsia="Times New Roman" w:hAnsi="Times New Roman" w:cs="Times New Roman"/>
          <w:sz w:val="24"/>
          <w:szCs w:val="24"/>
        </w:rPr>
        <w:t>;</w:t>
      </w:r>
    </w:p>
    <w:p w14:paraId="4CD70ADA" w14:textId="6D63A84B" w:rsidR="46F5201D" w:rsidRDefault="300FB67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7FA617D4"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.2. </w:t>
      </w:r>
      <w:r w:rsidR="28DD084C" w:rsidRPr="5DFF1AC7">
        <w:rPr>
          <w:rFonts w:ascii="Times New Roman" w:eastAsia="Times New Roman" w:hAnsi="Times New Roman" w:cs="Times New Roman"/>
          <w:sz w:val="24"/>
          <w:szCs w:val="24"/>
        </w:rPr>
        <w:t>s</w:t>
      </w:r>
      <w:r w:rsidR="46F5201D" w:rsidRPr="5DFF1AC7">
        <w:rPr>
          <w:rFonts w:ascii="Times New Roman" w:eastAsia="Times New Roman" w:hAnsi="Times New Roman" w:cs="Times New Roman"/>
          <w:sz w:val="24"/>
          <w:szCs w:val="24"/>
        </w:rPr>
        <w:t>truktūra ir aiškumas.</w:t>
      </w:r>
      <w:r w:rsidR="0A53C100"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Visi dokumentai turi būti logiškai struktūruoti ir nuoseklūs, aiškiai apibrėžiantys dokumento tikslą, taikymo apimtį, naudotojų grupes, atsakingus subjektus, veiklos procesus, duomenų srautus, tarpusavio ryšius bei, jei taikoma, išimtis ir sprendimų priėmimo taškus. Dokumentų struktūra turi sudaryti sąlygas jų praktiniam taikymui be papildomo aiškinimo</w:t>
      </w:r>
      <w:r w:rsidR="5A20928E" w:rsidRPr="5DFF1AC7">
        <w:rPr>
          <w:rFonts w:ascii="Times New Roman" w:eastAsia="Times New Roman" w:hAnsi="Times New Roman" w:cs="Times New Roman"/>
          <w:sz w:val="24"/>
          <w:szCs w:val="24"/>
        </w:rPr>
        <w:t>;</w:t>
      </w:r>
    </w:p>
    <w:p w14:paraId="3702AAB5" w14:textId="38E2F34E" w:rsidR="46F5201D" w:rsidRDefault="2DDF2D1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0D65B8C2"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.3. </w:t>
      </w:r>
      <w:r w:rsidR="733E115A" w:rsidRPr="5DFF1AC7">
        <w:rPr>
          <w:rFonts w:ascii="Times New Roman" w:eastAsia="Times New Roman" w:hAnsi="Times New Roman" w:cs="Times New Roman"/>
          <w:sz w:val="24"/>
          <w:szCs w:val="24"/>
        </w:rPr>
        <w:t>k</w:t>
      </w:r>
      <w:r w:rsidR="46F5201D" w:rsidRPr="5DFF1AC7">
        <w:rPr>
          <w:rFonts w:ascii="Times New Roman" w:eastAsia="Times New Roman" w:hAnsi="Times New Roman" w:cs="Times New Roman"/>
          <w:sz w:val="24"/>
          <w:szCs w:val="24"/>
        </w:rPr>
        <w:t>alba ir forma.</w:t>
      </w:r>
      <w:r w:rsidR="1454C43C"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Dokumentai turi būti parengti taisyklinga lietuvių kalba, laikantis administracinės ir metodinės raštvedybos reikalavimų,</w:t>
      </w:r>
      <w:r w:rsidR="00F314D7">
        <w:rPr>
          <w:rFonts w:ascii="Times New Roman" w:eastAsia="Times New Roman" w:hAnsi="Times New Roman" w:cs="Times New Roman"/>
          <w:sz w:val="24"/>
          <w:szCs w:val="24"/>
        </w:rPr>
        <w:t xml:space="preserve"> suredaguoti,</w:t>
      </w:r>
      <w:r w:rsidR="46F5201D" w:rsidRPr="5DFF1AC7">
        <w:rPr>
          <w:rFonts w:ascii="Times New Roman" w:eastAsia="Times New Roman" w:hAnsi="Times New Roman" w:cs="Times New Roman"/>
          <w:sz w:val="24"/>
          <w:szCs w:val="24"/>
        </w:rPr>
        <w:t xml:space="preserve"> be kalbos, stiliaus ar faktinių klaidų, terminiją vartojant nuosekliai, ir būti tinkami viešam bei praktiniam naudojimui</w:t>
      </w:r>
      <w:r w:rsidR="7570AEFA" w:rsidRPr="5DFF1AC7">
        <w:rPr>
          <w:rFonts w:ascii="Times New Roman" w:eastAsia="Times New Roman" w:hAnsi="Times New Roman" w:cs="Times New Roman"/>
          <w:sz w:val="24"/>
          <w:szCs w:val="24"/>
        </w:rPr>
        <w:t>;</w:t>
      </w:r>
    </w:p>
    <w:p w14:paraId="4554EAE5" w14:textId="6450D846" w:rsidR="46F5201D" w:rsidRDefault="7521EBF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9C7EB97"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.4. </w:t>
      </w:r>
      <w:r w:rsidR="490EBC31" w:rsidRPr="5DFF1AC7">
        <w:rPr>
          <w:rFonts w:ascii="Times New Roman" w:eastAsia="Times New Roman" w:hAnsi="Times New Roman" w:cs="Times New Roman"/>
          <w:sz w:val="24"/>
          <w:szCs w:val="24"/>
        </w:rPr>
        <w:t>s</w:t>
      </w:r>
      <w:r w:rsidR="46F5201D" w:rsidRPr="5DFF1AC7">
        <w:rPr>
          <w:rFonts w:ascii="Times New Roman" w:eastAsia="Times New Roman" w:hAnsi="Times New Roman" w:cs="Times New Roman"/>
          <w:sz w:val="24"/>
          <w:szCs w:val="24"/>
        </w:rPr>
        <w:t>kaitmenizavimo alternatyvų analizė.</w:t>
      </w:r>
      <w:r w:rsidR="46A6A381"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Skaitmenizavimo alternatyvų analizė (TS 2</w:t>
      </w:r>
      <w:r w:rsidR="79E0ABC8" w:rsidRPr="5DFF1AC7">
        <w:rPr>
          <w:rFonts w:ascii="Times New Roman" w:eastAsia="Times New Roman" w:hAnsi="Times New Roman" w:cs="Times New Roman"/>
          <w:sz w:val="24"/>
          <w:szCs w:val="24"/>
        </w:rPr>
        <w:t>2</w:t>
      </w:r>
      <w:r w:rsidR="46F5201D" w:rsidRPr="5DFF1AC7">
        <w:rPr>
          <w:rFonts w:ascii="Times New Roman" w:eastAsia="Times New Roman" w:hAnsi="Times New Roman" w:cs="Times New Roman"/>
          <w:sz w:val="24"/>
          <w:szCs w:val="24"/>
        </w:rPr>
        <w:t xml:space="preserve"> p.) turi būti atlikta taikant kaštų ir naudos analizę, aiškiai apibrėžiant vertinimo kriterijus (įskaitant įgyvendinimo sudėtingumą, diegimo ir palaikymo kaštus, integracijos galimybes, informacijos saugos ir duomenų apsaugos aspektus), ir argumentuotai pagrindžiant pasirinktos alternatyvos pranašumą kitų nagrinėtų alternatyvų atžvilgiu</w:t>
      </w:r>
      <w:r w:rsidR="7218D064" w:rsidRPr="5DFF1AC7">
        <w:rPr>
          <w:rFonts w:ascii="Times New Roman" w:eastAsia="Times New Roman" w:hAnsi="Times New Roman" w:cs="Times New Roman"/>
          <w:sz w:val="24"/>
          <w:szCs w:val="24"/>
        </w:rPr>
        <w:t>;</w:t>
      </w:r>
    </w:p>
    <w:p w14:paraId="1AE61F00" w14:textId="767514D7" w:rsidR="46F5201D" w:rsidRDefault="4407C66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7F282168"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.5. </w:t>
      </w:r>
      <w:r w:rsidR="15058A5B" w:rsidRPr="5DFF1AC7">
        <w:rPr>
          <w:rFonts w:ascii="Times New Roman" w:eastAsia="Times New Roman" w:hAnsi="Times New Roman" w:cs="Times New Roman"/>
          <w:sz w:val="24"/>
          <w:szCs w:val="24"/>
        </w:rPr>
        <w:t>t</w:t>
      </w:r>
      <w:r w:rsidR="46F5201D" w:rsidRPr="5DFF1AC7">
        <w:rPr>
          <w:rFonts w:ascii="Times New Roman" w:eastAsia="Times New Roman" w:hAnsi="Times New Roman" w:cs="Times New Roman"/>
          <w:sz w:val="24"/>
          <w:szCs w:val="24"/>
        </w:rPr>
        <w:t>echninis detalumas ir įgyvendinamumas.</w:t>
      </w:r>
      <w:r w:rsidR="4B29A04E"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Parengti techniniai ir funkciniai reikalavimai, integracijų ir nefunkciniai aprašymai turi būti pakankamai detalūs, vienareikšmiai ir patikrinami, kad jų pagrindu būtų galima vykdyti viešąjį pirkimą programinės įrangos kūrimo ar įsigijimo paslaugoms, be papildomo interpretavimo ar esminio tikslinimo poreikio</w:t>
      </w:r>
      <w:r w:rsidR="69E29A9D" w:rsidRPr="5DFF1AC7">
        <w:rPr>
          <w:rFonts w:ascii="Times New Roman" w:eastAsia="Times New Roman" w:hAnsi="Times New Roman" w:cs="Times New Roman"/>
          <w:sz w:val="24"/>
          <w:szCs w:val="24"/>
        </w:rPr>
        <w:t>;</w:t>
      </w:r>
    </w:p>
    <w:p w14:paraId="5654DCA1" w14:textId="09EEBDB6" w:rsidR="46F5201D" w:rsidRDefault="36FBAAE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13F156A5"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.6. </w:t>
      </w:r>
      <w:r w:rsidR="311D9642" w:rsidRPr="5DFF1AC7">
        <w:rPr>
          <w:rFonts w:ascii="Times New Roman" w:eastAsia="Times New Roman" w:hAnsi="Times New Roman" w:cs="Times New Roman"/>
          <w:sz w:val="24"/>
          <w:szCs w:val="24"/>
        </w:rPr>
        <w:t>v</w:t>
      </w:r>
      <w:r w:rsidRPr="5DFF1AC7">
        <w:rPr>
          <w:rFonts w:ascii="Times New Roman" w:eastAsia="Times New Roman" w:hAnsi="Times New Roman" w:cs="Times New Roman"/>
          <w:sz w:val="24"/>
          <w:szCs w:val="24"/>
        </w:rPr>
        <w:t>artotojo patirtis ir sąsaja.</w:t>
      </w:r>
      <w:r w:rsidR="0D72B3AD"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Prototipai (</w:t>
      </w:r>
      <w:proofErr w:type="spellStart"/>
      <w:r w:rsidR="46F5201D" w:rsidRPr="5DFF1AC7">
        <w:rPr>
          <w:rFonts w:ascii="Times New Roman" w:eastAsia="Times New Roman" w:hAnsi="Times New Roman" w:cs="Times New Roman"/>
          <w:sz w:val="24"/>
          <w:szCs w:val="24"/>
        </w:rPr>
        <w:t>wireframe</w:t>
      </w:r>
      <w:proofErr w:type="spellEnd"/>
      <w:r w:rsidR="46F5201D" w:rsidRPr="5DFF1AC7">
        <w:rPr>
          <w:rFonts w:ascii="Times New Roman" w:eastAsia="Times New Roman" w:hAnsi="Times New Roman" w:cs="Times New Roman"/>
          <w:sz w:val="24"/>
          <w:szCs w:val="24"/>
        </w:rPr>
        <w:t>) turi būti kuriami laikantis intuityvumo ir nuoseklumo principų, atspindėti pagrindinius naudotojų scenarijus ir naudotojų kelius (mokinių, tėvų, konsultantų ir administratorių), bei užtikrinti, kad pagrindinės funkcijos moksleiviams ir jų tėvams būtų lengvai pasiekiamos ir suprantamos</w:t>
      </w:r>
      <w:r w:rsidR="2E0D3B45" w:rsidRPr="5DFF1AC7">
        <w:rPr>
          <w:rFonts w:ascii="Times New Roman" w:eastAsia="Times New Roman" w:hAnsi="Times New Roman" w:cs="Times New Roman"/>
          <w:sz w:val="24"/>
          <w:szCs w:val="24"/>
        </w:rPr>
        <w:t>;</w:t>
      </w:r>
    </w:p>
    <w:p w14:paraId="6AC5DA36" w14:textId="267DE09E" w:rsidR="46F5201D" w:rsidRDefault="1C41017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0A925ABC"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.7. </w:t>
      </w:r>
      <w:r w:rsidR="54E35BAE" w:rsidRPr="5DFF1AC7">
        <w:rPr>
          <w:rFonts w:ascii="Times New Roman" w:eastAsia="Times New Roman" w:hAnsi="Times New Roman" w:cs="Times New Roman"/>
          <w:sz w:val="24"/>
          <w:szCs w:val="24"/>
        </w:rPr>
        <w:t>v</w:t>
      </w:r>
      <w:r w:rsidRPr="5DFF1AC7">
        <w:rPr>
          <w:rFonts w:ascii="Times New Roman" w:eastAsia="Times New Roman" w:hAnsi="Times New Roman" w:cs="Times New Roman"/>
          <w:sz w:val="24"/>
          <w:szCs w:val="24"/>
        </w:rPr>
        <w:t>izualizacija ir pateikimas.</w:t>
      </w:r>
      <w:r w:rsidR="4F781128"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Prototipai, procesų aprašymai, duomenys ir analizės rezultatai turi būti pateikti aiškiai ir vizualiai suprantamai – lentelėmis, diagramomis, schemomis ar kitomis tinkamomis vizualizavimo priemonėmis, kai tai didina informacijos aiškumą ir suprantamumą</w:t>
      </w:r>
      <w:r w:rsidR="267A81F9" w:rsidRPr="5DFF1AC7">
        <w:rPr>
          <w:rFonts w:ascii="Times New Roman" w:eastAsia="Times New Roman" w:hAnsi="Times New Roman" w:cs="Times New Roman"/>
          <w:sz w:val="24"/>
          <w:szCs w:val="24"/>
        </w:rPr>
        <w:t>;</w:t>
      </w:r>
    </w:p>
    <w:p w14:paraId="1A60C248" w14:textId="605F6512" w:rsidR="46F5201D" w:rsidRDefault="7260164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CA8BCDE"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.8. </w:t>
      </w:r>
      <w:r w:rsidR="04B2FD24" w:rsidRPr="5DFF1AC7">
        <w:rPr>
          <w:rFonts w:ascii="Times New Roman" w:eastAsia="Times New Roman" w:hAnsi="Times New Roman" w:cs="Times New Roman"/>
          <w:sz w:val="24"/>
          <w:szCs w:val="24"/>
        </w:rPr>
        <w:t>t</w:t>
      </w:r>
      <w:r w:rsidR="46F5201D" w:rsidRPr="5DFF1AC7">
        <w:rPr>
          <w:rFonts w:ascii="Times New Roman" w:eastAsia="Times New Roman" w:hAnsi="Times New Roman" w:cs="Times New Roman"/>
          <w:sz w:val="24"/>
          <w:szCs w:val="24"/>
        </w:rPr>
        <w:t>eisinis, metodinis ir duomenų apsaugos atitikimas.</w:t>
      </w:r>
      <w:r w:rsidR="6A1F9B82"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Visi dokumentai turi būti parengti vadovaujantis Lietuvos Respublikos įstatymais, poįstatyminiais teisės aktais ir dokumentų rengimo taisyklėmis, taip pat užtikrinant asmens duomenų apsaugos reikalavimų laikymąsi, ypatingą dėmesį skiriant nepilnamečių asmens duomenų tvarkymui, prieigos teisių valdymui ir informacijos saugai</w:t>
      </w:r>
      <w:r w:rsidR="73434B8E" w:rsidRPr="5DFF1AC7">
        <w:rPr>
          <w:rFonts w:ascii="Times New Roman" w:eastAsia="Times New Roman" w:hAnsi="Times New Roman" w:cs="Times New Roman"/>
          <w:sz w:val="24"/>
          <w:szCs w:val="24"/>
        </w:rPr>
        <w:t>;</w:t>
      </w:r>
    </w:p>
    <w:p w14:paraId="74EAA36B" w14:textId="140978C0" w:rsidR="189CD7A5" w:rsidRDefault="08D5A78E" w:rsidP="5511102E">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5CD90A2"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.9. </w:t>
      </w:r>
      <w:r w:rsidR="4898A944"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riėmimo kriterijai.</w:t>
      </w:r>
      <w:r w:rsidR="01558B60"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Darbai laikomi tinkamai atliktais, kai visi šioje techninėje specifikacijoje numatyti rezultatai yra pateikti, suderinti su Perkančiąja organizacija, ištaisyti pagal pateiktas pastabas ir patvirtinti Perkančiosios organizacijos pasirašytu priėmimo–perdavimo aktu.</w:t>
      </w:r>
    </w:p>
    <w:p w14:paraId="79160D33" w14:textId="639FD486" w:rsidR="5DFF1AC7" w:rsidRDefault="5DFF1AC7" w:rsidP="5DFF1AC7">
      <w:pPr>
        <w:spacing w:after="0" w:line="240" w:lineRule="auto"/>
        <w:ind w:firstLine="720"/>
        <w:jc w:val="both"/>
        <w:rPr>
          <w:rFonts w:ascii="Times New Roman" w:eastAsia="Times New Roman" w:hAnsi="Times New Roman" w:cs="Times New Roman"/>
          <w:sz w:val="24"/>
          <w:szCs w:val="24"/>
        </w:rPr>
      </w:pPr>
    </w:p>
    <w:p w14:paraId="143675D1" w14:textId="1209236E" w:rsidR="7D6805A7" w:rsidRDefault="5C3B9B2C" w:rsidP="5A57B276">
      <w:pPr>
        <w:spacing w:after="0" w:line="240" w:lineRule="auto"/>
        <w:ind w:firstLine="720"/>
        <w:jc w:val="center"/>
        <w:rPr>
          <w:rFonts w:ascii="Times New Roman" w:eastAsia="Times New Roman" w:hAnsi="Times New Roman" w:cs="Times New Roman"/>
          <w:color w:val="000000" w:themeColor="text1"/>
          <w:sz w:val="24"/>
          <w:szCs w:val="24"/>
        </w:rPr>
      </w:pPr>
      <w:r w:rsidRPr="5A57B276">
        <w:rPr>
          <w:rFonts w:ascii="Times New Roman" w:eastAsia="Times New Roman" w:hAnsi="Times New Roman" w:cs="Times New Roman"/>
          <w:b/>
          <w:bCs/>
          <w:color w:val="000000" w:themeColor="text1"/>
          <w:sz w:val="24"/>
          <w:szCs w:val="24"/>
        </w:rPr>
        <w:t>VI</w:t>
      </w:r>
      <w:r w:rsidR="433D5C42" w:rsidRPr="5A57B276">
        <w:rPr>
          <w:rFonts w:ascii="Times New Roman" w:eastAsia="Times New Roman" w:hAnsi="Times New Roman" w:cs="Times New Roman"/>
          <w:b/>
          <w:bCs/>
          <w:color w:val="000000" w:themeColor="text1"/>
          <w:sz w:val="24"/>
          <w:szCs w:val="24"/>
        </w:rPr>
        <w:t>.</w:t>
      </w:r>
      <w:r w:rsidR="021B7043" w:rsidRPr="5A57B276">
        <w:rPr>
          <w:rFonts w:ascii="Times New Roman" w:eastAsia="Times New Roman" w:hAnsi="Times New Roman" w:cs="Times New Roman"/>
          <w:b/>
          <w:bCs/>
          <w:color w:val="000000" w:themeColor="text1"/>
          <w:sz w:val="24"/>
          <w:szCs w:val="24"/>
        </w:rPr>
        <w:t xml:space="preserve"> </w:t>
      </w:r>
      <w:r w:rsidRPr="5A57B276">
        <w:rPr>
          <w:rFonts w:ascii="Times New Roman" w:eastAsia="Times New Roman" w:hAnsi="Times New Roman" w:cs="Times New Roman"/>
          <w:b/>
          <w:bCs/>
          <w:color w:val="000000" w:themeColor="text1"/>
          <w:sz w:val="24"/>
          <w:szCs w:val="24"/>
        </w:rPr>
        <w:t>INTELEKTINĖS IR PRAMONINĖS NUOSAVYBĖS TEISĖS</w:t>
      </w:r>
    </w:p>
    <w:p w14:paraId="786B9B31" w14:textId="37CC8233" w:rsidR="5511102E" w:rsidRDefault="5511102E"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7DDC058E" w14:textId="02D31663" w:rsidR="7D6805A7" w:rsidRDefault="5F42FA87"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4</w:t>
      </w:r>
      <w:r w:rsidR="0E6992F6" w:rsidRPr="5DFF1AC7">
        <w:rPr>
          <w:rFonts w:ascii="Times New Roman" w:eastAsia="Times New Roman" w:hAnsi="Times New Roman" w:cs="Times New Roman"/>
          <w:color w:val="000000" w:themeColor="text1"/>
          <w:sz w:val="24"/>
          <w:szCs w:val="24"/>
        </w:rPr>
        <w:t>1</w:t>
      </w:r>
      <w:r w:rsidRPr="5DFF1AC7">
        <w:rPr>
          <w:rFonts w:ascii="Times New Roman" w:eastAsia="Times New Roman" w:hAnsi="Times New Roman" w:cs="Times New Roman"/>
          <w:color w:val="000000" w:themeColor="text1"/>
          <w:sz w:val="24"/>
          <w:szCs w:val="24"/>
        </w:rPr>
        <w:t xml:space="preserve">. Visi Sutarties vykdymo metu sukurti dokumentai, modeliai, </w:t>
      </w:r>
      <w:r w:rsidR="5327477D" w:rsidRPr="5DFF1AC7">
        <w:rPr>
          <w:rFonts w:ascii="Times New Roman" w:eastAsia="Times New Roman" w:hAnsi="Times New Roman" w:cs="Times New Roman"/>
          <w:color w:val="000000" w:themeColor="text1"/>
          <w:sz w:val="24"/>
          <w:szCs w:val="24"/>
        </w:rPr>
        <w:t>gyvendinimo gairės,</w:t>
      </w:r>
      <w:r w:rsidR="47B5B1B1" w:rsidRPr="5DFF1AC7">
        <w:rPr>
          <w:rFonts w:ascii="Times New Roman" w:eastAsia="Times New Roman" w:hAnsi="Times New Roman" w:cs="Times New Roman"/>
          <w:color w:val="000000" w:themeColor="text1"/>
          <w:sz w:val="24"/>
          <w:szCs w:val="24"/>
        </w:rPr>
        <w:t xml:space="preserve"> priedai,</w:t>
      </w:r>
      <w:r w:rsidR="5C3B9B2C" w:rsidRPr="5DFF1AC7">
        <w:rPr>
          <w:rFonts w:ascii="Times New Roman" w:eastAsia="Times New Roman" w:hAnsi="Times New Roman" w:cs="Times New Roman"/>
          <w:color w:val="000000" w:themeColor="text1"/>
          <w:sz w:val="24"/>
          <w:szCs w:val="24"/>
        </w:rPr>
        <w:t xml:space="preserve"> techniniai ir funkciniai reikalavimai, vizualizacijų prototipai, klausimynai, ataskaitos ir kiti šių Paslaugų rezultatai laikomi sukurtais pagal </w:t>
      </w:r>
      <w:r w:rsidR="0CC854B8" w:rsidRPr="5DFF1AC7">
        <w:rPr>
          <w:rFonts w:ascii="Times New Roman" w:eastAsia="Times New Roman" w:hAnsi="Times New Roman" w:cs="Times New Roman"/>
          <w:color w:val="000000" w:themeColor="text1"/>
          <w:sz w:val="24"/>
          <w:szCs w:val="24"/>
        </w:rPr>
        <w:t xml:space="preserve">Perkančiosios organizacijos </w:t>
      </w:r>
      <w:r w:rsidR="5C3B9B2C" w:rsidRPr="5DFF1AC7">
        <w:rPr>
          <w:rFonts w:ascii="Times New Roman" w:eastAsia="Times New Roman" w:hAnsi="Times New Roman" w:cs="Times New Roman"/>
          <w:color w:val="000000" w:themeColor="text1"/>
          <w:sz w:val="24"/>
          <w:szCs w:val="24"/>
        </w:rPr>
        <w:t>užsakymą.</w:t>
      </w:r>
    </w:p>
    <w:p w14:paraId="1B93C23A" w14:textId="75870931" w:rsidR="7D6805A7" w:rsidRDefault="175D277E"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4</w:t>
      </w:r>
      <w:r w:rsidR="1217C725" w:rsidRPr="5DFF1AC7">
        <w:rPr>
          <w:rFonts w:ascii="Times New Roman" w:eastAsia="Times New Roman" w:hAnsi="Times New Roman" w:cs="Times New Roman"/>
          <w:color w:val="000000" w:themeColor="text1"/>
          <w:sz w:val="24"/>
          <w:szCs w:val="24"/>
        </w:rPr>
        <w:t>2</w:t>
      </w:r>
      <w:r w:rsidR="5AC8397E" w:rsidRPr="5DFF1AC7">
        <w:rPr>
          <w:rFonts w:ascii="Times New Roman" w:eastAsia="Times New Roman" w:hAnsi="Times New Roman" w:cs="Times New Roman"/>
          <w:color w:val="000000" w:themeColor="text1"/>
          <w:sz w:val="24"/>
          <w:szCs w:val="24"/>
        </w:rPr>
        <w:t xml:space="preserve">. </w:t>
      </w:r>
      <w:r w:rsidR="5C3B9B2C" w:rsidRPr="5DFF1AC7">
        <w:rPr>
          <w:rFonts w:ascii="Times New Roman" w:eastAsia="Times New Roman" w:hAnsi="Times New Roman" w:cs="Times New Roman"/>
          <w:color w:val="000000" w:themeColor="text1"/>
          <w:sz w:val="24"/>
          <w:szCs w:val="24"/>
        </w:rPr>
        <w:t xml:space="preserve">Turtinės autoriaus teisės į visus Sutarties vykdymo metu sukurtus rezultatus pereina </w:t>
      </w:r>
      <w:r w:rsidR="6A77491F" w:rsidRPr="5DFF1AC7">
        <w:rPr>
          <w:rFonts w:ascii="Times New Roman" w:eastAsia="Times New Roman" w:hAnsi="Times New Roman" w:cs="Times New Roman"/>
          <w:color w:val="000000" w:themeColor="text1"/>
          <w:sz w:val="24"/>
          <w:szCs w:val="24"/>
        </w:rPr>
        <w:t>Perkančiajai organizacijai</w:t>
      </w:r>
      <w:r w:rsidR="5C3B9B2C" w:rsidRPr="5DFF1AC7">
        <w:rPr>
          <w:rFonts w:ascii="Times New Roman" w:eastAsia="Times New Roman" w:hAnsi="Times New Roman" w:cs="Times New Roman"/>
          <w:color w:val="000000" w:themeColor="text1"/>
          <w:sz w:val="24"/>
          <w:szCs w:val="24"/>
        </w:rPr>
        <w:t xml:space="preserve"> nuo jų perdavimo momento.</w:t>
      </w:r>
    </w:p>
    <w:p w14:paraId="6EC5ACD9" w14:textId="60FB732C" w:rsidR="4B5D7453" w:rsidRDefault="26CCE4C4"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4</w:t>
      </w:r>
      <w:r w:rsidR="56938F5C" w:rsidRPr="5DFF1AC7">
        <w:rPr>
          <w:rFonts w:ascii="Times New Roman" w:eastAsia="Times New Roman" w:hAnsi="Times New Roman" w:cs="Times New Roman"/>
          <w:color w:val="000000" w:themeColor="text1"/>
          <w:sz w:val="24"/>
          <w:szCs w:val="24"/>
        </w:rPr>
        <w:t>3</w:t>
      </w:r>
      <w:r w:rsidR="5C3B9B2C" w:rsidRPr="5DFF1AC7">
        <w:rPr>
          <w:rFonts w:ascii="Times New Roman" w:eastAsia="Times New Roman" w:hAnsi="Times New Roman" w:cs="Times New Roman"/>
          <w:color w:val="000000" w:themeColor="text1"/>
          <w:sz w:val="24"/>
          <w:szCs w:val="24"/>
        </w:rPr>
        <w:t>. Detalus turtinių autoriaus teisių perdavimo mechanizmas, apimtis ir garantijos nustatomi Sutarties projekte.</w:t>
      </w:r>
      <w:r w:rsidR="6A45FFB6">
        <w:br/>
      </w:r>
    </w:p>
    <w:p w14:paraId="5D162EAB" w14:textId="38CE55E2" w:rsidR="5A57B276" w:rsidRDefault="5A57B276" w:rsidP="5DFF1AC7">
      <w:pPr>
        <w:spacing w:after="0" w:line="240" w:lineRule="auto"/>
        <w:jc w:val="both"/>
        <w:rPr>
          <w:rFonts w:ascii="Times New Roman" w:eastAsia="Times New Roman" w:hAnsi="Times New Roman" w:cs="Times New Roman"/>
          <w:color w:val="000000" w:themeColor="text1"/>
          <w:sz w:val="24"/>
          <w:szCs w:val="24"/>
        </w:rPr>
      </w:pPr>
    </w:p>
    <w:p w14:paraId="248E20F6" w14:textId="3361969E" w:rsidR="5A57B276" w:rsidRDefault="5A57B276" w:rsidP="5DFF1AC7">
      <w:pPr>
        <w:spacing w:after="0" w:line="240" w:lineRule="auto"/>
        <w:ind w:firstLine="720"/>
        <w:jc w:val="both"/>
        <w:rPr>
          <w:rFonts w:ascii="Times New Roman" w:eastAsia="Times New Roman" w:hAnsi="Times New Roman" w:cs="Times New Roman"/>
          <w:color w:val="000000" w:themeColor="text1"/>
          <w:sz w:val="24"/>
          <w:szCs w:val="24"/>
        </w:rPr>
      </w:pPr>
    </w:p>
    <w:p w14:paraId="51D34E57" w14:textId="44244D48" w:rsidR="004F3140" w:rsidRDefault="004F3140" w:rsidP="004F3140">
      <w:pPr>
        <w:spacing w:after="0"/>
        <w:jc w:val="center"/>
        <w:rPr>
          <w:rFonts w:ascii="Times New Roman" w:eastAsia="Times New Roman" w:hAnsi="Times New Roman" w:cs="Times New Roman"/>
          <w:b/>
          <w:bCs/>
          <w:color w:val="000000" w:themeColor="text1"/>
          <w:sz w:val="24"/>
          <w:szCs w:val="24"/>
        </w:rPr>
      </w:pPr>
      <w:r w:rsidRPr="004F3140">
        <w:rPr>
          <w:rFonts w:ascii="Times New Roman" w:eastAsia="Times New Roman" w:hAnsi="Times New Roman" w:cs="Times New Roman"/>
          <w:b/>
          <w:bCs/>
          <w:color w:val="000000" w:themeColor="text1"/>
          <w:sz w:val="24"/>
          <w:szCs w:val="24"/>
        </w:rPr>
        <w:t>VII</w:t>
      </w:r>
      <w:r w:rsidR="005B7FC3">
        <w:rPr>
          <w:rFonts w:ascii="Times New Roman" w:eastAsia="Times New Roman" w:hAnsi="Times New Roman" w:cs="Times New Roman"/>
          <w:b/>
          <w:bCs/>
          <w:color w:val="000000" w:themeColor="text1"/>
          <w:sz w:val="24"/>
          <w:szCs w:val="24"/>
        </w:rPr>
        <w:t xml:space="preserve">. </w:t>
      </w:r>
      <w:r w:rsidRPr="004F3140">
        <w:rPr>
          <w:rFonts w:ascii="Times New Roman" w:eastAsia="Times New Roman" w:hAnsi="Times New Roman" w:cs="Times New Roman"/>
          <w:b/>
          <w:bCs/>
          <w:color w:val="000000" w:themeColor="text1"/>
          <w:sz w:val="24"/>
          <w:szCs w:val="24"/>
        </w:rPr>
        <w:t>APLINKOSAUGINIAI REIKALAVIMAI</w:t>
      </w:r>
    </w:p>
    <w:p w14:paraId="1E9136A0" w14:textId="77777777" w:rsidR="005B7FC3" w:rsidRPr="004F3140" w:rsidRDefault="005B7FC3" w:rsidP="004F3140">
      <w:pPr>
        <w:spacing w:after="0"/>
        <w:jc w:val="center"/>
        <w:rPr>
          <w:rFonts w:ascii="Times New Roman" w:eastAsia="Times New Roman" w:hAnsi="Times New Roman" w:cs="Times New Roman"/>
          <w:b/>
          <w:bCs/>
          <w:color w:val="000000" w:themeColor="text1"/>
          <w:sz w:val="24"/>
          <w:szCs w:val="24"/>
        </w:rPr>
      </w:pPr>
    </w:p>
    <w:p w14:paraId="32714BCE" w14:textId="4777A155" w:rsidR="004F3140" w:rsidRPr="005B7FC3" w:rsidRDefault="005B7FC3" w:rsidP="004F3140">
      <w:pPr>
        <w:spacing w:after="0" w:line="24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44</w:t>
      </w:r>
      <w:r w:rsidR="004F3140" w:rsidRPr="005B7FC3">
        <w:rPr>
          <w:rFonts w:ascii="Times New Roman" w:eastAsia="Times New Roman" w:hAnsi="Times New Roman" w:cs="Times New Roman"/>
          <w:color w:val="000000" w:themeColor="text1"/>
          <w:sz w:val="24"/>
          <w:szCs w:val="24"/>
        </w:rPr>
        <w:t>. Vykdomas žaliasis pirkimas vadovaujantis Aplinkos apsaugos kriterijų, kuriuos perkančiosios organizacijos ir perkantieji subjektai turi taikyti pirkdamos prekes, paslaugas ar darbus, taikymo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31D2AED2" w14:textId="3538C398" w:rsidR="5A57B276" w:rsidRDefault="5A57B276" w:rsidP="5A57B276">
      <w:pPr>
        <w:spacing w:after="0" w:line="240" w:lineRule="auto"/>
        <w:ind w:firstLine="720"/>
        <w:jc w:val="both"/>
        <w:rPr>
          <w:rFonts w:ascii="Times New Roman" w:eastAsia="Times New Roman" w:hAnsi="Times New Roman" w:cs="Times New Roman"/>
          <w:color w:val="000000" w:themeColor="text1"/>
          <w:sz w:val="24"/>
          <w:szCs w:val="24"/>
        </w:rPr>
      </w:pPr>
    </w:p>
    <w:p w14:paraId="589AED54" w14:textId="2C26AE01" w:rsidR="5A57B276" w:rsidRDefault="5A57B276" w:rsidP="5A57B276">
      <w:pPr>
        <w:spacing w:after="0" w:line="240" w:lineRule="auto"/>
        <w:ind w:firstLine="720"/>
        <w:jc w:val="both"/>
        <w:rPr>
          <w:rFonts w:ascii="Times New Roman" w:eastAsia="Times New Roman" w:hAnsi="Times New Roman" w:cs="Times New Roman"/>
          <w:color w:val="000000" w:themeColor="text1"/>
          <w:sz w:val="24"/>
          <w:szCs w:val="24"/>
        </w:rPr>
      </w:pPr>
    </w:p>
    <w:p w14:paraId="4888128F" w14:textId="547BCC08" w:rsidR="5A57B276" w:rsidRDefault="5A57B276" w:rsidP="5A57B276">
      <w:pPr>
        <w:spacing w:after="0" w:line="240" w:lineRule="auto"/>
        <w:ind w:firstLine="720"/>
        <w:jc w:val="both"/>
        <w:rPr>
          <w:rFonts w:ascii="Times New Roman" w:eastAsia="Times New Roman" w:hAnsi="Times New Roman" w:cs="Times New Roman"/>
          <w:color w:val="000000" w:themeColor="text1"/>
          <w:sz w:val="24"/>
          <w:szCs w:val="24"/>
        </w:rPr>
      </w:pPr>
    </w:p>
    <w:p w14:paraId="775EC13C" w14:textId="50D411B0" w:rsidR="5A57B276" w:rsidRDefault="5A57B276" w:rsidP="5DFF1AC7">
      <w:pPr>
        <w:spacing w:after="0" w:line="240" w:lineRule="auto"/>
        <w:jc w:val="both"/>
        <w:rPr>
          <w:rFonts w:ascii="Times New Roman" w:eastAsia="Times New Roman" w:hAnsi="Times New Roman" w:cs="Times New Roman"/>
          <w:color w:val="000000" w:themeColor="text1"/>
          <w:sz w:val="24"/>
          <w:szCs w:val="24"/>
        </w:rPr>
      </w:pPr>
    </w:p>
    <w:sectPr w:rsidR="5A57B276">
      <w:head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A6006" w14:textId="77777777" w:rsidR="00470311" w:rsidRDefault="00470311" w:rsidP="002142A2">
      <w:pPr>
        <w:spacing w:after="0" w:line="240" w:lineRule="auto"/>
      </w:pPr>
      <w:r>
        <w:separator/>
      </w:r>
    </w:p>
  </w:endnote>
  <w:endnote w:type="continuationSeparator" w:id="0">
    <w:p w14:paraId="308BAF9C" w14:textId="77777777" w:rsidR="00470311" w:rsidRDefault="00470311" w:rsidP="002142A2">
      <w:pPr>
        <w:spacing w:after="0" w:line="240" w:lineRule="auto"/>
      </w:pPr>
      <w:r>
        <w:continuationSeparator/>
      </w:r>
    </w:p>
  </w:endnote>
  <w:endnote w:id="1">
    <w:p w14:paraId="17542A0C" w14:textId="5CC08D6A" w:rsidR="4A85B689" w:rsidRDefault="4A85B689" w:rsidP="5DFF1AC7">
      <w:pPr>
        <w:pStyle w:val="EndnoteText"/>
        <w:rPr>
          <w:sz w:val="24"/>
          <w:szCs w:val="24"/>
        </w:rPr>
      </w:pPr>
      <w:r w:rsidRPr="4A85B689">
        <w:rPr>
          <w:rStyle w:val="EndnoteReference"/>
          <w:rFonts w:ascii="Times New Roman" w:eastAsia="Times New Roman" w:hAnsi="Times New Roman" w:cs="Times New Roman"/>
          <w:sz w:val="24"/>
          <w:szCs w:val="24"/>
        </w:rPr>
        <w:endnoteRef/>
      </w:r>
      <w:r w:rsidR="5DFF1AC7" w:rsidRPr="4A85B689">
        <w:rPr>
          <w:rFonts w:ascii="Times New Roman" w:eastAsia="Times New Roman" w:hAnsi="Times New Roman" w:cs="Times New Roman"/>
          <w:sz w:val="24"/>
          <w:szCs w:val="24"/>
        </w:rPr>
        <w:t xml:space="preserve"> Suderinimas su Perkančiąja organizacija – tai procesas, kurio metu Tiekėjas pateikia dokumento projektą (struktūrą, temas, apimtį ar kitą sprendinį nurodytą TS) Perkančiajai organizacijai el. paštu. Perkančioji organizacija per 5 darbo dienas pateikia pritarimą arba pagrįstas pastabas. Suderinimas laikomas įvykusiu, kai Perkančioji organizacija el. paštu arba raštu patvirtina galutinę sprendinio versiją.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1A602" w14:textId="77777777" w:rsidR="00470311" w:rsidRDefault="00470311" w:rsidP="002142A2">
      <w:pPr>
        <w:spacing w:after="0" w:line="240" w:lineRule="auto"/>
      </w:pPr>
      <w:r>
        <w:separator/>
      </w:r>
    </w:p>
  </w:footnote>
  <w:footnote w:type="continuationSeparator" w:id="0">
    <w:p w14:paraId="14CE4D1A" w14:textId="77777777" w:rsidR="00470311" w:rsidRDefault="00470311" w:rsidP="002142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94F90" w14:textId="1F7A226D" w:rsidR="006E5090" w:rsidRDefault="006E5090" w:rsidP="006E5090">
    <w:pPr>
      <w:pStyle w:val="Header"/>
      <w:tabs>
        <w:tab w:val="clear" w:pos="4513"/>
        <w:tab w:val="clear" w:pos="9026"/>
        <w:tab w:val="left" w:pos="6516"/>
      </w:tabs>
    </w:pPr>
    <w:r>
      <w:rPr>
        <w:noProof/>
      </w:rPr>
      <w:drawing>
        <wp:anchor distT="0" distB="0" distL="114300" distR="114300" simplePos="0" relativeHeight="251660288" behindDoc="0" locked="0" layoutInCell="1" allowOverlap="1" wp14:anchorId="022B2339" wp14:editId="084D32F5">
          <wp:simplePos x="0" y="0"/>
          <wp:positionH relativeFrom="column">
            <wp:posOffset>3672840</wp:posOffset>
          </wp:positionH>
          <wp:positionV relativeFrom="paragraph">
            <wp:posOffset>-152400</wp:posOffset>
          </wp:positionV>
          <wp:extent cx="1258023" cy="659509"/>
          <wp:effectExtent l="0" t="0" r="0" b="0"/>
          <wp:wrapNone/>
          <wp:docPr id="4830186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r w:rsidRPr="00E41858">
      <w:rPr>
        <w:noProof/>
        <w:sz w:val="28"/>
        <w:szCs w:val="28"/>
      </w:rPr>
      <w:drawing>
        <wp:inline distT="0" distB="0" distL="0" distR="0" wp14:anchorId="1474FF3C" wp14:editId="17AE9D0C">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Theme="minorEastAsia" w:hAnsiTheme="minorHAnsi" w:cstheme="minorBidi"/>
        <w:kern w:val="0"/>
        <w:sz w:val="21"/>
        <w:szCs w:val="21"/>
        <w:lang w:eastAsia="lt-LT"/>
        <w14:ligatures w14:val="none"/>
      </w:rPr>
      <w:t xml:space="preserve">                     </w:t>
    </w:r>
    <w:r>
      <w:rPr>
        <w:rFonts w:asciiTheme="minorHAnsi" w:eastAsiaTheme="minorEastAsia" w:hAnsiTheme="minorHAnsi" w:cstheme="minorBidi"/>
        <w:kern w:val="0"/>
        <w:sz w:val="21"/>
        <w:szCs w:val="21"/>
        <w:lang w:eastAsia="lt-LT"/>
        <w14:ligatures w14:val="none"/>
      </w:rPr>
      <w:tab/>
    </w:r>
    <w:r>
      <w:rPr>
        <w:noProof/>
      </w:rPr>
      <w:drawing>
        <wp:anchor distT="0" distB="0" distL="114300" distR="114300" simplePos="0" relativeHeight="251659264" behindDoc="1" locked="0" layoutInCell="1" allowOverlap="1" wp14:anchorId="42981F0B" wp14:editId="60EBB5DF">
          <wp:simplePos x="0" y="0"/>
          <wp:positionH relativeFrom="column">
            <wp:posOffset>929640</wp:posOffset>
          </wp:positionH>
          <wp:positionV relativeFrom="paragraph">
            <wp:posOffset>7620</wp:posOffset>
          </wp:positionV>
          <wp:extent cx="2576188" cy="541000"/>
          <wp:effectExtent l="0" t="0" r="0" b="0"/>
          <wp:wrapNone/>
          <wp:docPr id="1666503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3">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t xml:space="preserve">   </w:t>
    </w:r>
    <w:r>
      <w:tab/>
    </w:r>
  </w:p>
  <w:p w14:paraId="393DF894" w14:textId="57350677" w:rsidR="006E5090" w:rsidRDefault="006E5090" w:rsidP="006E5090">
    <w:pPr>
      <w:pStyle w:val="Header"/>
      <w:tabs>
        <w:tab w:val="left" w:pos="312"/>
      </w:tabs>
      <w:rPr>
        <w:rFonts w:asciiTheme="minorHAnsi" w:eastAsiaTheme="minorEastAsia" w:hAnsiTheme="minorHAnsi" w:cstheme="minorBidi"/>
        <w:kern w:val="0"/>
        <w:sz w:val="21"/>
        <w:szCs w:val="21"/>
        <w:lang w:eastAsia="lt-LT"/>
        <w14:ligatures w14:val="none"/>
      </w:rPr>
    </w:pPr>
    <w:r>
      <w:rPr>
        <w:rFonts w:asciiTheme="minorHAnsi" w:eastAsiaTheme="minorEastAsia" w:hAnsiTheme="minorHAnsi" w:cstheme="minorBidi"/>
        <w:kern w:val="0"/>
        <w:sz w:val="21"/>
        <w:szCs w:val="21"/>
        <w:lang w:eastAsia="lt-LT"/>
        <w14:ligatures w14:val="none"/>
      </w:rPr>
      <w:tab/>
    </w:r>
    <w:r>
      <w:rPr>
        <w:rFonts w:asciiTheme="minorHAnsi" w:eastAsiaTheme="minorEastAsia" w:hAnsiTheme="minorHAnsi" w:cstheme="minorBidi"/>
        <w:kern w:val="0"/>
        <w:sz w:val="21"/>
        <w:szCs w:val="21"/>
        <w:lang w:eastAsia="lt-LT"/>
        <w14:ligatures w14:val="none"/>
      </w:rPr>
      <w:tab/>
    </w:r>
  </w:p>
  <w:p w14:paraId="152A6533" w14:textId="7CFE0CCC" w:rsidR="009566FA" w:rsidRPr="008D02DC" w:rsidRDefault="008D02DC" w:rsidP="008D02DC">
    <w:pPr>
      <w:pStyle w:val="Header"/>
      <w:jc w:val="right"/>
    </w:pPr>
    <w:r w:rsidRPr="008D02DC">
      <w:rPr>
        <w:rFonts w:asciiTheme="minorHAnsi" w:eastAsiaTheme="minorEastAsia" w:hAnsiTheme="minorHAnsi" w:cstheme="minorBidi"/>
        <w:kern w:val="0"/>
        <w:sz w:val="21"/>
        <w:szCs w:val="21"/>
        <w:lang w:eastAsia="lt-LT"/>
        <w14:ligatures w14:val="none"/>
      </w:rPr>
      <w:t>Pirkimo sąlygų 2 priedas „Techninė specifikacija“</w:t>
    </w:r>
  </w:p>
</w:hdr>
</file>

<file path=word/intelligence2.xml><?xml version="1.0" encoding="utf-8"?>
<int2:intelligence xmlns:int2="http://schemas.microsoft.com/office/intelligence/2020/intelligence" xmlns:oel="http://schemas.microsoft.com/office/2019/extlst">
  <int2:observations>
    <int2:textHash int2:hashCode="QSIpkAAbn2eu+L" int2:id="0g1tYDQO">
      <int2:state int2:value="Rejected" int2:type="spell"/>
    </int2:textHash>
    <int2:textHash int2:hashCode="2isSiADU4Sne92" int2:id="9ChcobI2">
      <int2:state int2:value="Rejected" int2:type="spell"/>
    </int2:textHash>
    <int2:textHash int2:hashCode="Bad5iXc7MYGUl/" int2:id="9Pd4yztX">
      <int2:state int2:value="Rejected" int2:type="spell"/>
    </int2:textHash>
    <int2:textHash int2:hashCode="2z1AWxBnWZjAMC" int2:id="9wG4PnMt">
      <int2:state int2:value="Rejected" int2:type="spell"/>
    </int2:textHash>
    <int2:textHash int2:hashCode="eJGNyvIsBIYCSw" int2:id="DeH2c5d2">
      <int2:state int2:value="Rejected" int2:type="spell"/>
    </int2:textHash>
    <int2:textHash int2:hashCode="/7r1jxIxYo+awq" int2:id="HwwNKlzY">
      <int2:state int2:value="Rejected" int2:type="spell"/>
    </int2:textHash>
    <int2:textHash int2:hashCode="n5/CPoXQ8SsLUK" int2:id="IMqtrfZH">
      <int2:state int2:value="Rejected" int2:type="spell"/>
    </int2:textHash>
    <int2:textHash int2:hashCode="pIxTNAmROH7k5/" int2:id="Jaq4gymR">
      <int2:state int2:value="Rejected" int2:type="spell"/>
    </int2:textHash>
    <int2:textHash int2:hashCode="0a5S+IzHhwdw1l" int2:id="N5mfFDTn">
      <int2:state int2:value="Rejected" int2:type="spell"/>
    </int2:textHash>
    <int2:textHash int2:hashCode="gGrEs9/ZK7ed9D" int2:id="PfqJBatw">
      <int2:state int2:value="Rejected" int2:type="spell"/>
    </int2:textHash>
    <int2:textHash int2:hashCode="IDlM5bvDOWNPBP" int2:id="VYZsasmD">
      <int2:state int2:value="Rejected" int2:type="spell"/>
    </int2:textHash>
    <int2:textHash int2:hashCode="JUcGgizHfuSrZg" int2:id="ZrFO0Odk">
      <int2:state int2:value="Rejected" int2:type="spell"/>
    </int2:textHash>
    <int2:textHash int2:hashCode="WNawa3SK1rYaI4" int2:id="bkUHLZzY">
      <int2:state int2:value="Rejected" int2:type="spell"/>
    </int2:textHash>
    <int2:textHash int2:hashCode="LNvP7FSO2vUqHE" int2:id="cd9toXJg">
      <int2:state int2:value="Rejected" int2:type="spell"/>
    </int2:textHash>
    <int2:textHash int2:hashCode="LA+I53UbgnBHAs" int2:id="jqLr0Hui">
      <int2:state int2:value="Rejected" int2:type="spell"/>
    </int2:textHash>
    <int2:textHash int2:hashCode="RzmeT56auxc+EX" int2:id="k6ieojx5">
      <int2:state int2:value="Rejected" int2:type="spell"/>
    </int2:textHash>
    <int2:textHash int2:hashCode="GCGbZ0v8YqSzKp" int2:id="kGIIXkJJ">
      <int2:state int2:value="Rejected" int2:type="spell"/>
    </int2:textHash>
    <int2:textHash int2:hashCode="BEiaEruqauv/th" int2:id="kM6RxBDf">
      <int2:state int2:value="Rejected" int2:type="spell"/>
    </int2:textHash>
    <int2:textHash int2:hashCode="5P+sulWRRAoUoI" int2:id="ngVN0Lvl">
      <int2:state int2:value="Rejected" int2:type="spell"/>
    </int2:textHash>
    <int2:textHash int2:hashCode="2kUlibM1HHQDdQ" int2:id="tq1S9Ws6">
      <int2:state int2:value="Rejected" int2:type="spell"/>
    </int2:textHash>
    <int2:textHash int2:hashCode="/HfIMVKvdSt6ZB" int2:id="vCnq8Vwu">
      <int2:state int2:value="Rejected" int2:type="spell"/>
    </int2:textHash>
    <int2:textHash int2:hashCode="g5hRNG6J42lcVV" int2:id="xUENSzdy">
      <int2:state int2:value="Rejected" int2:type="spell"/>
    </int2:textHash>
    <int2:textHash int2:hashCode="+QY8NZ8w0wjpTp" int2:id="xg5xEAGk">
      <int2:state int2:value="Rejected" int2:type="spell"/>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ABF"/>
    <w:rsid w:val="00004EA1"/>
    <w:rsid w:val="0002212B"/>
    <w:rsid w:val="00030E94"/>
    <w:rsid w:val="0004E565"/>
    <w:rsid w:val="0006CA2F"/>
    <w:rsid w:val="00081ECE"/>
    <w:rsid w:val="00090608"/>
    <w:rsid w:val="00093B01"/>
    <w:rsid w:val="000A353F"/>
    <w:rsid w:val="000C4947"/>
    <w:rsid w:val="001113A7"/>
    <w:rsid w:val="00140020"/>
    <w:rsid w:val="001466E7"/>
    <w:rsid w:val="00181F40"/>
    <w:rsid w:val="00197EF4"/>
    <w:rsid w:val="001A405B"/>
    <w:rsid w:val="001A63D4"/>
    <w:rsid w:val="001AF712"/>
    <w:rsid w:val="001B5CE3"/>
    <w:rsid w:val="001E9E8B"/>
    <w:rsid w:val="002100FB"/>
    <w:rsid w:val="002142A2"/>
    <w:rsid w:val="0023563B"/>
    <w:rsid w:val="002410C2"/>
    <w:rsid w:val="002472DC"/>
    <w:rsid w:val="00263ED2"/>
    <w:rsid w:val="00264E44"/>
    <w:rsid w:val="0028065F"/>
    <w:rsid w:val="0029330A"/>
    <w:rsid w:val="00294B41"/>
    <w:rsid w:val="002A44A6"/>
    <w:rsid w:val="002E20DE"/>
    <w:rsid w:val="002E7CBA"/>
    <w:rsid w:val="002EFD71"/>
    <w:rsid w:val="0035C6E6"/>
    <w:rsid w:val="003A72BB"/>
    <w:rsid w:val="003C17CB"/>
    <w:rsid w:val="003C5088"/>
    <w:rsid w:val="003DBD84"/>
    <w:rsid w:val="003F217E"/>
    <w:rsid w:val="004359D8"/>
    <w:rsid w:val="00470311"/>
    <w:rsid w:val="004930DC"/>
    <w:rsid w:val="004AD226"/>
    <w:rsid w:val="004B6BDC"/>
    <w:rsid w:val="004D0A57"/>
    <w:rsid w:val="004E8007"/>
    <w:rsid w:val="004F3140"/>
    <w:rsid w:val="004FE4EE"/>
    <w:rsid w:val="005112D0"/>
    <w:rsid w:val="005123C0"/>
    <w:rsid w:val="005371FD"/>
    <w:rsid w:val="00537E56"/>
    <w:rsid w:val="005416A3"/>
    <w:rsid w:val="0057108D"/>
    <w:rsid w:val="00577EB2"/>
    <w:rsid w:val="00580882"/>
    <w:rsid w:val="005B3AE5"/>
    <w:rsid w:val="005B7FC3"/>
    <w:rsid w:val="005E54C5"/>
    <w:rsid w:val="005EDBB4"/>
    <w:rsid w:val="005FC295"/>
    <w:rsid w:val="00616C31"/>
    <w:rsid w:val="00622ED7"/>
    <w:rsid w:val="00629936"/>
    <w:rsid w:val="00661352"/>
    <w:rsid w:val="006B17A8"/>
    <w:rsid w:val="006B1C0D"/>
    <w:rsid w:val="006C487D"/>
    <w:rsid w:val="006C79D4"/>
    <w:rsid w:val="006E5090"/>
    <w:rsid w:val="006F07E6"/>
    <w:rsid w:val="00713EC0"/>
    <w:rsid w:val="00715568"/>
    <w:rsid w:val="0072344F"/>
    <w:rsid w:val="0073618C"/>
    <w:rsid w:val="00740574"/>
    <w:rsid w:val="0074350D"/>
    <w:rsid w:val="007438B8"/>
    <w:rsid w:val="007C142E"/>
    <w:rsid w:val="008128DA"/>
    <w:rsid w:val="0083285E"/>
    <w:rsid w:val="00863728"/>
    <w:rsid w:val="008B7148"/>
    <w:rsid w:val="008CB0A6"/>
    <w:rsid w:val="008D02DC"/>
    <w:rsid w:val="008D1367"/>
    <w:rsid w:val="008E2551"/>
    <w:rsid w:val="00901D64"/>
    <w:rsid w:val="00914A68"/>
    <w:rsid w:val="00939C3A"/>
    <w:rsid w:val="009566FA"/>
    <w:rsid w:val="00963CCC"/>
    <w:rsid w:val="009A5A66"/>
    <w:rsid w:val="009D0100"/>
    <w:rsid w:val="009DEDF5"/>
    <w:rsid w:val="009F4EF2"/>
    <w:rsid w:val="00A05FE0"/>
    <w:rsid w:val="00A19893"/>
    <w:rsid w:val="00A33E23"/>
    <w:rsid w:val="00AB26F1"/>
    <w:rsid w:val="00AB4135"/>
    <w:rsid w:val="00ABB24E"/>
    <w:rsid w:val="00AE3F38"/>
    <w:rsid w:val="00AE4823"/>
    <w:rsid w:val="00AF4B02"/>
    <w:rsid w:val="00AF50F8"/>
    <w:rsid w:val="00AFCF53"/>
    <w:rsid w:val="00B42974"/>
    <w:rsid w:val="00B573DA"/>
    <w:rsid w:val="00B83034"/>
    <w:rsid w:val="00BB0C33"/>
    <w:rsid w:val="00BC5B20"/>
    <w:rsid w:val="00BCFC89"/>
    <w:rsid w:val="00BE5929"/>
    <w:rsid w:val="00BE60C3"/>
    <w:rsid w:val="00BF66F4"/>
    <w:rsid w:val="00C03EB2"/>
    <w:rsid w:val="00C0CF2E"/>
    <w:rsid w:val="00C1A079"/>
    <w:rsid w:val="00C230D2"/>
    <w:rsid w:val="00C3163B"/>
    <w:rsid w:val="00C4109D"/>
    <w:rsid w:val="00C75A73"/>
    <w:rsid w:val="00CA22F5"/>
    <w:rsid w:val="00CE11E4"/>
    <w:rsid w:val="00CEC767"/>
    <w:rsid w:val="00D1808A"/>
    <w:rsid w:val="00D43D86"/>
    <w:rsid w:val="00D4BB85"/>
    <w:rsid w:val="00D51ABF"/>
    <w:rsid w:val="00D72D7F"/>
    <w:rsid w:val="00D8D49B"/>
    <w:rsid w:val="00DB9A4C"/>
    <w:rsid w:val="00E0CA39"/>
    <w:rsid w:val="00E113B9"/>
    <w:rsid w:val="00E5213D"/>
    <w:rsid w:val="00E549EB"/>
    <w:rsid w:val="00E5E074"/>
    <w:rsid w:val="00E81E12"/>
    <w:rsid w:val="00EE75D6"/>
    <w:rsid w:val="00F26B00"/>
    <w:rsid w:val="00F314D7"/>
    <w:rsid w:val="00F62190"/>
    <w:rsid w:val="00F76049"/>
    <w:rsid w:val="00FC13D2"/>
    <w:rsid w:val="010035AC"/>
    <w:rsid w:val="0105CD31"/>
    <w:rsid w:val="0106745D"/>
    <w:rsid w:val="010A4028"/>
    <w:rsid w:val="010F71BA"/>
    <w:rsid w:val="0113BBCE"/>
    <w:rsid w:val="0115AEEB"/>
    <w:rsid w:val="011601D8"/>
    <w:rsid w:val="011A31FE"/>
    <w:rsid w:val="011DCFBC"/>
    <w:rsid w:val="012F3104"/>
    <w:rsid w:val="01305D68"/>
    <w:rsid w:val="013248C0"/>
    <w:rsid w:val="01335B1C"/>
    <w:rsid w:val="01343ECB"/>
    <w:rsid w:val="0136C71E"/>
    <w:rsid w:val="01395800"/>
    <w:rsid w:val="013EFA2A"/>
    <w:rsid w:val="014355F6"/>
    <w:rsid w:val="014CF8C8"/>
    <w:rsid w:val="014E0499"/>
    <w:rsid w:val="014EBE37"/>
    <w:rsid w:val="01558B60"/>
    <w:rsid w:val="01590682"/>
    <w:rsid w:val="015E31A0"/>
    <w:rsid w:val="0161F0EB"/>
    <w:rsid w:val="0162984F"/>
    <w:rsid w:val="016C37A5"/>
    <w:rsid w:val="0176E4CC"/>
    <w:rsid w:val="017704AF"/>
    <w:rsid w:val="0180F19C"/>
    <w:rsid w:val="018B0D4B"/>
    <w:rsid w:val="01970B33"/>
    <w:rsid w:val="019A291D"/>
    <w:rsid w:val="019D9FC3"/>
    <w:rsid w:val="01A087C6"/>
    <w:rsid w:val="01A46219"/>
    <w:rsid w:val="01A7CDF3"/>
    <w:rsid w:val="01A8B18E"/>
    <w:rsid w:val="01A92C81"/>
    <w:rsid w:val="01B0837A"/>
    <w:rsid w:val="01B7514D"/>
    <w:rsid w:val="01C5C81A"/>
    <w:rsid w:val="01C91373"/>
    <w:rsid w:val="01C9C581"/>
    <w:rsid w:val="01CAC628"/>
    <w:rsid w:val="01CC9BFA"/>
    <w:rsid w:val="01D21345"/>
    <w:rsid w:val="01D49165"/>
    <w:rsid w:val="01D4B033"/>
    <w:rsid w:val="01D62193"/>
    <w:rsid w:val="01DA94B2"/>
    <w:rsid w:val="01E36F5F"/>
    <w:rsid w:val="01E8AD43"/>
    <w:rsid w:val="01E9CBA7"/>
    <w:rsid w:val="01EB7334"/>
    <w:rsid w:val="01EBC538"/>
    <w:rsid w:val="01EC91A1"/>
    <w:rsid w:val="01F42115"/>
    <w:rsid w:val="01F8A606"/>
    <w:rsid w:val="01F8CAC5"/>
    <w:rsid w:val="01FDA1A1"/>
    <w:rsid w:val="020059E5"/>
    <w:rsid w:val="020114F4"/>
    <w:rsid w:val="0208EF9C"/>
    <w:rsid w:val="02090993"/>
    <w:rsid w:val="020D67C2"/>
    <w:rsid w:val="0210941D"/>
    <w:rsid w:val="021437BC"/>
    <w:rsid w:val="021691A9"/>
    <w:rsid w:val="021B7043"/>
    <w:rsid w:val="021B84FB"/>
    <w:rsid w:val="02210227"/>
    <w:rsid w:val="022E2772"/>
    <w:rsid w:val="022E77E2"/>
    <w:rsid w:val="02312055"/>
    <w:rsid w:val="023464B8"/>
    <w:rsid w:val="02351967"/>
    <w:rsid w:val="02397B2F"/>
    <w:rsid w:val="02473CB6"/>
    <w:rsid w:val="024BED36"/>
    <w:rsid w:val="024EFC02"/>
    <w:rsid w:val="02584BEE"/>
    <w:rsid w:val="02595763"/>
    <w:rsid w:val="025AB404"/>
    <w:rsid w:val="025AD10B"/>
    <w:rsid w:val="025C64AC"/>
    <w:rsid w:val="025E374D"/>
    <w:rsid w:val="02652219"/>
    <w:rsid w:val="0266BD10"/>
    <w:rsid w:val="0270094B"/>
    <w:rsid w:val="027015ED"/>
    <w:rsid w:val="0272C64E"/>
    <w:rsid w:val="027F7E38"/>
    <w:rsid w:val="0282A7AE"/>
    <w:rsid w:val="02839516"/>
    <w:rsid w:val="02853ECE"/>
    <w:rsid w:val="02861309"/>
    <w:rsid w:val="0286DE2A"/>
    <w:rsid w:val="02904E3F"/>
    <w:rsid w:val="029628CF"/>
    <w:rsid w:val="02A06FAD"/>
    <w:rsid w:val="02A2B575"/>
    <w:rsid w:val="02A8CB73"/>
    <w:rsid w:val="02B269B2"/>
    <w:rsid w:val="02B4FE44"/>
    <w:rsid w:val="02B5FFBD"/>
    <w:rsid w:val="02B67090"/>
    <w:rsid w:val="02B8EC75"/>
    <w:rsid w:val="02BBB85F"/>
    <w:rsid w:val="02BF8FF4"/>
    <w:rsid w:val="02CD5959"/>
    <w:rsid w:val="02D26FF6"/>
    <w:rsid w:val="02D2F93B"/>
    <w:rsid w:val="02D4D0D8"/>
    <w:rsid w:val="02DB0895"/>
    <w:rsid w:val="02EA66A7"/>
    <w:rsid w:val="02ED04CB"/>
    <w:rsid w:val="02F3B1CF"/>
    <w:rsid w:val="02F45589"/>
    <w:rsid w:val="02F62037"/>
    <w:rsid w:val="02F6C59C"/>
    <w:rsid w:val="02FBFB47"/>
    <w:rsid w:val="02FF638A"/>
    <w:rsid w:val="02FFAD84"/>
    <w:rsid w:val="03015D41"/>
    <w:rsid w:val="03016498"/>
    <w:rsid w:val="03055316"/>
    <w:rsid w:val="0307B683"/>
    <w:rsid w:val="030904AB"/>
    <w:rsid w:val="030933A9"/>
    <w:rsid w:val="030D4148"/>
    <w:rsid w:val="030D7EC2"/>
    <w:rsid w:val="030F78F3"/>
    <w:rsid w:val="030FF4AC"/>
    <w:rsid w:val="03129ADA"/>
    <w:rsid w:val="03144301"/>
    <w:rsid w:val="03159C33"/>
    <w:rsid w:val="03185A44"/>
    <w:rsid w:val="031A677E"/>
    <w:rsid w:val="031BC3B3"/>
    <w:rsid w:val="031DA76A"/>
    <w:rsid w:val="031F028C"/>
    <w:rsid w:val="03228A60"/>
    <w:rsid w:val="0326CC12"/>
    <w:rsid w:val="03301985"/>
    <w:rsid w:val="0335CAF3"/>
    <w:rsid w:val="033ACF0F"/>
    <w:rsid w:val="033BC37D"/>
    <w:rsid w:val="033E9D26"/>
    <w:rsid w:val="033FC777"/>
    <w:rsid w:val="0341AE07"/>
    <w:rsid w:val="034318AC"/>
    <w:rsid w:val="0346C948"/>
    <w:rsid w:val="034FAB87"/>
    <w:rsid w:val="03504790"/>
    <w:rsid w:val="0350E020"/>
    <w:rsid w:val="03531026"/>
    <w:rsid w:val="0353FF02"/>
    <w:rsid w:val="03556E73"/>
    <w:rsid w:val="035A9F5A"/>
    <w:rsid w:val="035AA685"/>
    <w:rsid w:val="035B0ACE"/>
    <w:rsid w:val="035BDDEC"/>
    <w:rsid w:val="035D398C"/>
    <w:rsid w:val="035DC995"/>
    <w:rsid w:val="035E4680"/>
    <w:rsid w:val="035FADD9"/>
    <w:rsid w:val="0362F048"/>
    <w:rsid w:val="0363D06B"/>
    <w:rsid w:val="03667998"/>
    <w:rsid w:val="036B93C6"/>
    <w:rsid w:val="036EA45C"/>
    <w:rsid w:val="0370DC5E"/>
    <w:rsid w:val="0371733F"/>
    <w:rsid w:val="03731672"/>
    <w:rsid w:val="0379A9BE"/>
    <w:rsid w:val="037B10DD"/>
    <w:rsid w:val="037E2AD5"/>
    <w:rsid w:val="037FD26B"/>
    <w:rsid w:val="0380C1E0"/>
    <w:rsid w:val="03812E7F"/>
    <w:rsid w:val="03814243"/>
    <w:rsid w:val="0381585C"/>
    <w:rsid w:val="0385C0CC"/>
    <w:rsid w:val="0386F0B2"/>
    <w:rsid w:val="038C0E44"/>
    <w:rsid w:val="038C4CB2"/>
    <w:rsid w:val="038EC2C0"/>
    <w:rsid w:val="0391FCC6"/>
    <w:rsid w:val="039F9296"/>
    <w:rsid w:val="03A062CA"/>
    <w:rsid w:val="03A0EBC0"/>
    <w:rsid w:val="03A166C6"/>
    <w:rsid w:val="03A64C04"/>
    <w:rsid w:val="03AB7EB8"/>
    <w:rsid w:val="03AFA24B"/>
    <w:rsid w:val="03B3B01C"/>
    <w:rsid w:val="03B59602"/>
    <w:rsid w:val="03B82B5E"/>
    <w:rsid w:val="03BE443F"/>
    <w:rsid w:val="03C388FA"/>
    <w:rsid w:val="03C44CA1"/>
    <w:rsid w:val="03C6556E"/>
    <w:rsid w:val="03C9F6E5"/>
    <w:rsid w:val="03CA8961"/>
    <w:rsid w:val="03CC1049"/>
    <w:rsid w:val="03CE98AB"/>
    <w:rsid w:val="03CEE71E"/>
    <w:rsid w:val="03CFF308"/>
    <w:rsid w:val="03D1FE53"/>
    <w:rsid w:val="03DB07ED"/>
    <w:rsid w:val="03DCC600"/>
    <w:rsid w:val="03DDBF97"/>
    <w:rsid w:val="03E68110"/>
    <w:rsid w:val="03E99341"/>
    <w:rsid w:val="03EA6378"/>
    <w:rsid w:val="03F050AA"/>
    <w:rsid w:val="03F24330"/>
    <w:rsid w:val="03F48205"/>
    <w:rsid w:val="03F78DDB"/>
    <w:rsid w:val="03F92B5F"/>
    <w:rsid w:val="03FB881B"/>
    <w:rsid w:val="04042BDF"/>
    <w:rsid w:val="04045DC2"/>
    <w:rsid w:val="0404DAA8"/>
    <w:rsid w:val="04086B64"/>
    <w:rsid w:val="0412D480"/>
    <w:rsid w:val="0420D5FE"/>
    <w:rsid w:val="042106B3"/>
    <w:rsid w:val="04210B20"/>
    <w:rsid w:val="04253C48"/>
    <w:rsid w:val="042B3A05"/>
    <w:rsid w:val="042B778C"/>
    <w:rsid w:val="04336DB8"/>
    <w:rsid w:val="0435CB23"/>
    <w:rsid w:val="043BE4A1"/>
    <w:rsid w:val="0441984F"/>
    <w:rsid w:val="0442A9B1"/>
    <w:rsid w:val="04435EBE"/>
    <w:rsid w:val="0446D16C"/>
    <w:rsid w:val="044C9CF3"/>
    <w:rsid w:val="0453B522"/>
    <w:rsid w:val="045AB62B"/>
    <w:rsid w:val="045CAE6D"/>
    <w:rsid w:val="045CDB12"/>
    <w:rsid w:val="0460665B"/>
    <w:rsid w:val="0464B66B"/>
    <w:rsid w:val="04654C4C"/>
    <w:rsid w:val="0465C15F"/>
    <w:rsid w:val="046A6391"/>
    <w:rsid w:val="046BA7DA"/>
    <w:rsid w:val="046E2854"/>
    <w:rsid w:val="046E6493"/>
    <w:rsid w:val="047C1628"/>
    <w:rsid w:val="047D614D"/>
    <w:rsid w:val="048698A7"/>
    <w:rsid w:val="048DF1C2"/>
    <w:rsid w:val="0490AABF"/>
    <w:rsid w:val="0499E997"/>
    <w:rsid w:val="0499FC72"/>
    <w:rsid w:val="049A2794"/>
    <w:rsid w:val="04A6F004"/>
    <w:rsid w:val="04AA261A"/>
    <w:rsid w:val="04AA26F9"/>
    <w:rsid w:val="04ABF4BB"/>
    <w:rsid w:val="04AC1E43"/>
    <w:rsid w:val="04B2B861"/>
    <w:rsid w:val="04B2FD24"/>
    <w:rsid w:val="04B58400"/>
    <w:rsid w:val="04B6823A"/>
    <w:rsid w:val="04B775DF"/>
    <w:rsid w:val="04B83A1C"/>
    <w:rsid w:val="04BAAB69"/>
    <w:rsid w:val="04C22710"/>
    <w:rsid w:val="04C8CA19"/>
    <w:rsid w:val="04CA56DA"/>
    <w:rsid w:val="04CC51A0"/>
    <w:rsid w:val="04D1F5B8"/>
    <w:rsid w:val="04D86E9A"/>
    <w:rsid w:val="04DB61D1"/>
    <w:rsid w:val="04DD7495"/>
    <w:rsid w:val="04DDD374"/>
    <w:rsid w:val="04E17B82"/>
    <w:rsid w:val="04E92DF8"/>
    <w:rsid w:val="04E9590D"/>
    <w:rsid w:val="04EA2E1E"/>
    <w:rsid w:val="04EAD64C"/>
    <w:rsid w:val="04EB6FA3"/>
    <w:rsid w:val="04EC8BA9"/>
    <w:rsid w:val="04F04703"/>
    <w:rsid w:val="04F34D8D"/>
    <w:rsid w:val="04F69068"/>
    <w:rsid w:val="04F732EC"/>
    <w:rsid w:val="04FEEE7C"/>
    <w:rsid w:val="0500BB56"/>
    <w:rsid w:val="050366E9"/>
    <w:rsid w:val="05063117"/>
    <w:rsid w:val="05067796"/>
    <w:rsid w:val="05082B71"/>
    <w:rsid w:val="050E31ED"/>
    <w:rsid w:val="051398CF"/>
    <w:rsid w:val="05148747"/>
    <w:rsid w:val="0515310F"/>
    <w:rsid w:val="0517F1C1"/>
    <w:rsid w:val="051E9BE1"/>
    <w:rsid w:val="051F1E59"/>
    <w:rsid w:val="0520D9A4"/>
    <w:rsid w:val="05216E21"/>
    <w:rsid w:val="052557F7"/>
    <w:rsid w:val="053170E8"/>
    <w:rsid w:val="05330155"/>
    <w:rsid w:val="0534C2F1"/>
    <w:rsid w:val="053FCE4D"/>
    <w:rsid w:val="05414058"/>
    <w:rsid w:val="0543E758"/>
    <w:rsid w:val="05496DC2"/>
    <w:rsid w:val="054AD1B7"/>
    <w:rsid w:val="054FA524"/>
    <w:rsid w:val="055FE274"/>
    <w:rsid w:val="05693947"/>
    <w:rsid w:val="0569759D"/>
    <w:rsid w:val="0569BB48"/>
    <w:rsid w:val="056B574E"/>
    <w:rsid w:val="056C3EC2"/>
    <w:rsid w:val="056E649E"/>
    <w:rsid w:val="0579E40F"/>
    <w:rsid w:val="057A757A"/>
    <w:rsid w:val="057B9E5E"/>
    <w:rsid w:val="05804687"/>
    <w:rsid w:val="05835887"/>
    <w:rsid w:val="0584A475"/>
    <w:rsid w:val="058771E8"/>
    <w:rsid w:val="0588DE91"/>
    <w:rsid w:val="058CE7DE"/>
    <w:rsid w:val="05912EDB"/>
    <w:rsid w:val="0591E0B7"/>
    <w:rsid w:val="05920834"/>
    <w:rsid w:val="05924EDD"/>
    <w:rsid w:val="0599696C"/>
    <w:rsid w:val="059DACF1"/>
    <w:rsid w:val="059FCBF8"/>
    <w:rsid w:val="05A0A301"/>
    <w:rsid w:val="05A40B31"/>
    <w:rsid w:val="05A5A407"/>
    <w:rsid w:val="05A6683F"/>
    <w:rsid w:val="05A74F40"/>
    <w:rsid w:val="05A8144A"/>
    <w:rsid w:val="05A88731"/>
    <w:rsid w:val="05AB0E64"/>
    <w:rsid w:val="05AD777B"/>
    <w:rsid w:val="05B0F662"/>
    <w:rsid w:val="05B10B9D"/>
    <w:rsid w:val="05B1F23E"/>
    <w:rsid w:val="05B31E56"/>
    <w:rsid w:val="05B6F112"/>
    <w:rsid w:val="05BA2237"/>
    <w:rsid w:val="05BF6859"/>
    <w:rsid w:val="05C0AFB1"/>
    <w:rsid w:val="05C52B4C"/>
    <w:rsid w:val="05C6B24B"/>
    <w:rsid w:val="05C7B26E"/>
    <w:rsid w:val="05C9186A"/>
    <w:rsid w:val="05CAA5CE"/>
    <w:rsid w:val="05CD3313"/>
    <w:rsid w:val="05CE8773"/>
    <w:rsid w:val="05D532C8"/>
    <w:rsid w:val="05D5F4CF"/>
    <w:rsid w:val="05D79170"/>
    <w:rsid w:val="05E1AE85"/>
    <w:rsid w:val="05E3848D"/>
    <w:rsid w:val="05EB3E87"/>
    <w:rsid w:val="05FB5937"/>
    <w:rsid w:val="05FB9461"/>
    <w:rsid w:val="05FE99BE"/>
    <w:rsid w:val="0608F8F4"/>
    <w:rsid w:val="060F5BFC"/>
    <w:rsid w:val="0617487D"/>
    <w:rsid w:val="0619FC02"/>
    <w:rsid w:val="061C2B4B"/>
    <w:rsid w:val="06247A97"/>
    <w:rsid w:val="062B52D9"/>
    <w:rsid w:val="062BF54F"/>
    <w:rsid w:val="063494C8"/>
    <w:rsid w:val="06369890"/>
    <w:rsid w:val="063C57F2"/>
    <w:rsid w:val="063D4850"/>
    <w:rsid w:val="0640C5B2"/>
    <w:rsid w:val="064192E8"/>
    <w:rsid w:val="064BD5F4"/>
    <w:rsid w:val="064C46A7"/>
    <w:rsid w:val="064E0229"/>
    <w:rsid w:val="064E1DA3"/>
    <w:rsid w:val="06505C81"/>
    <w:rsid w:val="06513799"/>
    <w:rsid w:val="06534741"/>
    <w:rsid w:val="06593196"/>
    <w:rsid w:val="066039F9"/>
    <w:rsid w:val="06605630"/>
    <w:rsid w:val="06643FC6"/>
    <w:rsid w:val="06672408"/>
    <w:rsid w:val="066BEE56"/>
    <w:rsid w:val="066D8015"/>
    <w:rsid w:val="06711A7C"/>
    <w:rsid w:val="06735220"/>
    <w:rsid w:val="0674C461"/>
    <w:rsid w:val="067E1141"/>
    <w:rsid w:val="067F02E4"/>
    <w:rsid w:val="06840405"/>
    <w:rsid w:val="06847C68"/>
    <w:rsid w:val="068798A9"/>
    <w:rsid w:val="068A3783"/>
    <w:rsid w:val="068F8A65"/>
    <w:rsid w:val="0691F8F9"/>
    <w:rsid w:val="06931B9F"/>
    <w:rsid w:val="069ED1EC"/>
    <w:rsid w:val="069F42AD"/>
    <w:rsid w:val="069F6D71"/>
    <w:rsid w:val="06A793BA"/>
    <w:rsid w:val="06AD5201"/>
    <w:rsid w:val="06AE02CB"/>
    <w:rsid w:val="06B22503"/>
    <w:rsid w:val="06B7D47E"/>
    <w:rsid w:val="06B7FC3D"/>
    <w:rsid w:val="06BAB5E6"/>
    <w:rsid w:val="06C01B13"/>
    <w:rsid w:val="06C15C1B"/>
    <w:rsid w:val="06C3FC1D"/>
    <w:rsid w:val="06C57FA0"/>
    <w:rsid w:val="06C601DA"/>
    <w:rsid w:val="06C6DF63"/>
    <w:rsid w:val="06C878F3"/>
    <w:rsid w:val="06CBFD32"/>
    <w:rsid w:val="06D2A4A5"/>
    <w:rsid w:val="06D2D916"/>
    <w:rsid w:val="06D94161"/>
    <w:rsid w:val="06DC1557"/>
    <w:rsid w:val="06DE43DD"/>
    <w:rsid w:val="06E37732"/>
    <w:rsid w:val="06E53801"/>
    <w:rsid w:val="06EA2719"/>
    <w:rsid w:val="06EDE6A1"/>
    <w:rsid w:val="06EEDB50"/>
    <w:rsid w:val="06FB4A1B"/>
    <w:rsid w:val="0704E89D"/>
    <w:rsid w:val="0708AC63"/>
    <w:rsid w:val="070942A5"/>
    <w:rsid w:val="070DDB8B"/>
    <w:rsid w:val="0711B257"/>
    <w:rsid w:val="0715A592"/>
    <w:rsid w:val="0718C35E"/>
    <w:rsid w:val="07194533"/>
    <w:rsid w:val="07228E0D"/>
    <w:rsid w:val="0729EEB1"/>
    <w:rsid w:val="072BC111"/>
    <w:rsid w:val="073ED6AF"/>
    <w:rsid w:val="073EF123"/>
    <w:rsid w:val="073FDEB7"/>
    <w:rsid w:val="0741E76C"/>
    <w:rsid w:val="074BDDA1"/>
    <w:rsid w:val="074FB739"/>
    <w:rsid w:val="0750F435"/>
    <w:rsid w:val="0752E1C1"/>
    <w:rsid w:val="0755E125"/>
    <w:rsid w:val="0756372C"/>
    <w:rsid w:val="0756AA20"/>
    <w:rsid w:val="0769FAB2"/>
    <w:rsid w:val="076C4DD2"/>
    <w:rsid w:val="076E0A46"/>
    <w:rsid w:val="076E6ECA"/>
    <w:rsid w:val="0772BB4B"/>
    <w:rsid w:val="0772E6DB"/>
    <w:rsid w:val="077401B2"/>
    <w:rsid w:val="077B3645"/>
    <w:rsid w:val="077B66CD"/>
    <w:rsid w:val="077DF7FE"/>
    <w:rsid w:val="077F8789"/>
    <w:rsid w:val="0780A3A9"/>
    <w:rsid w:val="07825418"/>
    <w:rsid w:val="0786FCAB"/>
    <w:rsid w:val="078BEB4B"/>
    <w:rsid w:val="078CB1DA"/>
    <w:rsid w:val="07905986"/>
    <w:rsid w:val="07961098"/>
    <w:rsid w:val="079794B9"/>
    <w:rsid w:val="079BD8F9"/>
    <w:rsid w:val="079F55DA"/>
    <w:rsid w:val="07A1E1B7"/>
    <w:rsid w:val="07AADD39"/>
    <w:rsid w:val="07ADB9BB"/>
    <w:rsid w:val="07B30959"/>
    <w:rsid w:val="07B7E9C0"/>
    <w:rsid w:val="07B8B8C8"/>
    <w:rsid w:val="07BEBBB3"/>
    <w:rsid w:val="07C12B56"/>
    <w:rsid w:val="07C3B4FB"/>
    <w:rsid w:val="07CB3C2A"/>
    <w:rsid w:val="07D0264C"/>
    <w:rsid w:val="07D21D85"/>
    <w:rsid w:val="07D28595"/>
    <w:rsid w:val="07D4F5D8"/>
    <w:rsid w:val="07D82CB4"/>
    <w:rsid w:val="07E19603"/>
    <w:rsid w:val="07E4A13B"/>
    <w:rsid w:val="07EAF6CD"/>
    <w:rsid w:val="07F49F71"/>
    <w:rsid w:val="07F7E197"/>
    <w:rsid w:val="07FD35F7"/>
    <w:rsid w:val="07FE7F47"/>
    <w:rsid w:val="07FFC40A"/>
    <w:rsid w:val="08080AF6"/>
    <w:rsid w:val="0808C7EB"/>
    <w:rsid w:val="080DB3C1"/>
    <w:rsid w:val="080EC339"/>
    <w:rsid w:val="081BACE0"/>
    <w:rsid w:val="081DE77A"/>
    <w:rsid w:val="08212818"/>
    <w:rsid w:val="082498B1"/>
    <w:rsid w:val="0827B9B1"/>
    <w:rsid w:val="082D6D04"/>
    <w:rsid w:val="08362595"/>
    <w:rsid w:val="0836D08D"/>
    <w:rsid w:val="08388A84"/>
    <w:rsid w:val="083E028F"/>
    <w:rsid w:val="083F08B4"/>
    <w:rsid w:val="0840DD92"/>
    <w:rsid w:val="08414ADF"/>
    <w:rsid w:val="0841AA26"/>
    <w:rsid w:val="08445386"/>
    <w:rsid w:val="084713C3"/>
    <w:rsid w:val="0849915A"/>
    <w:rsid w:val="08517FBC"/>
    <w:rsid w:val="0851D151"/>
    <w:rsid w:val="0853340D"/>
    <w:rsid w:val="0854E845"/>
    <w:rsid w:val="08551795"/>
    <w:rsid w:val="085BCE2D"/>
    <w:rsid w:val="085C42F8"/>
    <w:rsid w:val="085F13BB"/>
    <w:rsid w:val="085FE580"/>
    <w:rsid w:val="0860FDD0"/>
    <w:rsid w:val="0865180B"/>
    <w:rsid w:val="086519EE"/>
    <w:rsid w:val="086B7062"/>
    <w:rsid w:val="086BD9BE"/>
    <w:rsid w:val="086C21FD"/>
    <w:rsid w:val="08741623"/>
    <w:rsid w:val="08760886"/>
    <w:rsid w:val="0876F182"/>
    <w:rsid w:val="087A960C"/>
    <w:rsid w:val="0880C8EB"/>
    <w:rsid w:val="08875846"/>
    <w:rsid w:val="0887FA7F"/>
    <w:rsid w:val="088C4830"/>
    <w:rsid w:val="088EBD00"/>
    <w:rsid w:val="0890258F"/>
    <w:rsid w:val="08A42329"/>
    <w:rsid w:val="08AFEC46"/>
    <w:rsid w:val="08B24389"/>
    <w:rsid w:val="08B2F7FF"/>
    <w:rsid w:val="08B60ABD"/>
    <w:rsid w:val="08B7F81C"/>
    <w:rsid w:val="08BAFCAD"/>
    <w:rsid w:val="08BB4A88"/>
    <w:rsid w:val="08BC4555"/>
    <w:rsid w:val="08BF6A0E"/>
    <w:rsid w:val="08C2EA00"/>
    <w:rsid w:val="08C4AFB2"/>
    <w:rsid w:val="08CC8E01"/>
    <w:rsid w:val="08D1FAFC"/>
    <w:rsid w:val="08D36CEA"/>
    <w:rsid w:val="08D5A78E"/>
    <w:rsid w:val="08D6E1F3"/>
    <w:rsid w:val="08D9B5FE"/>
    <w:rsid w:val="08DE2EDF"/>
    <w:rsid w:val="08E1B7D7"/>
    <w:rsid w:val="08E51B56"/>
    <w:rsid w:val="08E67C6E"/>
    <w:rsid w:val="08E92876"/>
    <w:rsid w:val="08EB565B"/>
    <w:rsid w:val="08EF30FF"/>
    <w:rsid w:val="08EFBEF8"/>
    <w:rsid w:val="08F1BD0E"/>
    <w:rsid w:val="08F704F5"/>
    <w:rsid w:val="08F90BB9"/>
    <w:rsid w:val="08FA3333"/>
    <w:rsid w:val="08FAE136"/>
    <w:rsid w:val="08FE32BF"/>
    <w:rsid w:val="090A30FE"/>
    <w:rsid w:val="09173159"/>
    <w:rsid w:val="0927152C"/>
    <w:rsid w:val="092C3A1E"/>
    <w:rsid w:val="0932DA4D"/>
    <w:rsid w:val="093592A8"/>
    <w:rsid w:val="0937903D"/>
    <w:rsid w:val="093B493A"/>
    <w:rsid w:val="09420F7A"/>
    <w:rsid w:val="094251B3"/>
    <w:rsid w:val="09486BA9"/>
    <w:rsid w:val="09491D8E"/>
    <w:rsid w:val="094C3918"/>
    <w:rsid w:val="094E3808"/>
    <w:rsid w:val="094F7F13"/>
    <w:rsid w:val="09545BCF"/>
    <w:rsid w:val="095587ED"/>
    <w:rsid w:val="095591DD"/>
    <w:rsid w:val="095BACA0"/>
    <w:rsid w:val="09656D24"/>
    <w:rsid w:val="09657296"/>
    <w:rsid w:val="0965C87E"/>
    <w:rsid w:val="0968990E"/>
    <w:rsid w:val="0969C1C1"/>
    <w:rsid w:val="096D2E2E"/>
    <w:rsid w:val="096E0727"/>
    <w:rsid w:val="096F76F8"/>
    <w:rsid w:val="09786A74"/>
    <w:rsid w:val="097B1F54"/>
    <w:rsid w:val="0982AE88"/>
    <w:rsid w:val="098436CA"/>
    <w:rsid w:val="09888AAD"/>
    <w:rsid w:val="098A6EE4"/>
    <w:rsid w:val="0990B1E9"/>
    <w:rsid w:val="0992F55C"/>
    <w:rsid w:val="09988D3C"/>
    <w:rsid w:val="099E38D4"/>
    <w:rsid w:val="09A67B8C"/>
    <w:rsid w:val="09A81D73"/>
    <w:rsid w:val="09AA5263"/>
    <w:rsid w:val="09AAA2A6"/>
    <w:rsid w:val="09B08849"/>
    <w:rsid w:val="09B10FAC"/>
    <w:rsid w:val="09B1E306"/>
    <w:rsid w:val="09B54079"/>
    <w:rsid w:val="09B605BB"/>
    <w:rsid w:val="09BB7D1F"/>
    <w:rsid w:val="09BBCABB"/>
    <w:rsid w:val="09C79094"/>
    <w:rsid w:val="09CB269F"/>
    <w:rsid w:val="09CFB8D4"/>
    <w:rsid w:val="09D1DE01"/>
    <w:rsid w:val="09DA1508"/>
    <w:rsid w:val="09DE24EE"/>
    <w:rsid w:val="09E37C17"/>
    <w:rsid w:val="09E472A5"/>
    <w:rsid w:val="09E5313D"/>
    <w:rsid w:val="09ECA4AB"/>
    <w:rsid w:val="09F1EDA5"/>
    <w:rsid w:val="09FEBFB9"/>
    <w:rsid w:val="0A014026"/>
    <w:rsid w:val="0A0544C2"/>
    <w:rsid w:val="0A0794BC"/>
    <w:rsid w:val="0A1210B7"/>
    <w:rsid w:val="0A1A57AC"/>
    <w:rsid w:val="0A1B3A00"/>
    <w:rsid w:val="0A1F7D2D"/>
    <w:rsid w:val="0A23BC60"/>
    <w:rsid w:val="0A259E22"/>
    <w:rsid w:val="0A2BD120"/>
    <w:rsid w:val="0A2C6FD2"/>
    <w:rsid w:val="0A367E34"/>
    <w:rsid w:val="0A374B93"/>
    <w:rsid w:val="0A3E942B"/>
    <w:rsid w:val="0A3EEE08"/>
    <w:rsid w:val="0A3FEE7B"/>
    <w:rsid w:val="0A44E26A"/>
    <w:rsid w:val="0A44F6E6"/>
    <w:rsid w:val="0A46B780"/>
    <w:rsid w:val="0A477BBB"/>
    <w:rsid w:val="0A48437A"/>
    <w:rsid w:val="0A4BD1C2"/>
    <w:rsid w:val="0A4CF467"/>
    <w:rsid w:val="0A4DAB88"/>
    <w:rsid w:val="0A4EF4C2"/>
    <w:rsid w:val="0A4F18CD"/>
    <w:rsid w:val="0A4F5F01"/>
    <w:rsid w:val="0A50D83C"/>
    <w:rsid w:val="0A5170AF"/>
    <w:rsid w:val="0A533C1B"/>
    <w:rsid w:val="0A53C100"/>
    <w:rsid w:val="0A55A341"/>
    <w:rsid w:val="0A55CEE4"/>
    <w:rsid w:val="0A56BB30"/>
    <w:rsid w:val="0A5B14B0"/>
    <w:rsid w:val="0A6186E3"/>
    <w:rsid w:val="0A627F6E"/>
    <w:rsid w:val="0A681B9E"/>
    <w:rsid w:val="0A6AC089"/>
    <w:rsid w:val="0A6E6F38"/>
    <w:rsid w:val="0A71C5F2"/>
    <w:rsid w:val="0A7379DD"/>
    <w:rsid w:val="0A738FE5"/>
    <w:rsid w:val="0A73C8DE"/>
    <w:rsid w:val="0A76507F"/>
    <w:rsid w:val="0A7E3227"/>
    <w:rsid w:val="0A862B55"/>
    <w:rsid w:val="0A878D77"/>
    <w:rsid w:val="0A87CA7B"/>
    <w:rsid w:val="0A8A64A4"/>
    <w:rsid w:val="0A8C02C2"/>
    <w:rsid w:val="0A8D0533"/>
    <w:rsid w:val="0A925ABC"/>
    <w:rsid w:val="0A95C5FB"/>
    <w:rsid w:val="0A9A7880"/>
    <w:rsid w:val="0A9C6DF3"/>
    <w:rsid w:val="0AA24049"/>
    <w:rsid w:val="0AA2A587"/>
    <w:rsid w:val="0AA5D2FB"/>
    <w:rsid w:val="0AA80E31"/>
    <w:rsid w:val="0AA9857A"/>
    <w:rsid w:val="0AAC725F"/>
    <w:rsid w:val="0AB29AF2"/>
    <w:rsid w:val="0AB45826"/>
    <w:rsid w:val="0AB45D7F"/>
    <w:rsid w:val="0AB53C53"/>
    <w:rsid w:val="0AB54516"/>
    <w:rsid w:val="0AB6EC40"/>
    <w:rsid w:val="0ABAB197"/>
    <w:rsid w:val="0ABE8827"/>
    <w:rsid w:val="0AC5D7F3"/>
    <w:rsid w:val="0AC6670E"/>
    <w:rsid w:val="0ACE19E8"/>
    <w:rsid w:val="0AD6A24F"/>
    <w:rsid w:val="0ADBC04C"/>
    <w:rsid w:val="0AE22253"/>
    <w:rsid w:val="0AE43048"/>
    <w:rsid w:val="0AE6AE6A"/>
    <w:rsid w:val="0AE8ED58"/>
    <w:rsid w:val="0AEADF1F"/>
    <w:rsid w:val="0AF2882F"/>
    <w:rsid w:val="0B09B2AB"/>
    <w:rsid w:val="0B0E5F40"/>
    <w:rsid w:val="0B118357"/>
    <w:rsid w:val="0B1215AC"/>
    <w:rsid w:val="0B145D7D"/>
    <w:rsid w:val="0B14EE91"/>
    <w:rsid w:val="0B16A450"/>
    <w:rsid w:val="0B1D1CD2"/>
    <w:rsid w:val="0B216A3B"/>
    <w:rsid w:val="0B252CC9"/>
    <w:rsid w:val="0B25CAE0"/>
    <w:rsid w:val="0B2D245C"/>
    <w:rsid w:val="0B389AAA"/>
    <w:rsid w:val="0B38C111"/>
    <w:rsid w:val="0B3994CE"/>
    <w:rsid w:val="0B3A41FE"/>
    <w:rsid w:val="0B3F54C1"/>
    <w:rsid w:val="0B4BB57B"/>
    <w:rsid w:val="0B4DB492"/>
    <w:rsid w:val="0B5B7325"/>
    <w:rsid w:val="0B5E22A3"/>
    <w:rsid w:val="0B642F9F"/>
    <w:rsid w:val="0B647F28"/>
    <w:rsid w:val="0B658335"/>
    <w:rsid w:val="0B68C3D1"/>
    <w:rsid w:val="0B691524"/>
    <w:rsid w:val="0B693F54"/>
    <w:rsid w:val="0B695120"/>
    <w:rsid w:val="0B69ACBE"/>
    <w:rsid w:val="0B6CE67B"/>
    <w:rsid w:val="0B6E981C"/>
    <w:rsid w:val="0B7B4877"/>
    <w:rsid w:val="0B82ED9B"/>
    <w:rsid w:val="0B8905E8"/>
    <w:rsid w:val="0B8B23F7"/>
    <w:rsid w:val="0B8CC930"/>
    <w:rsid w:val="0B8E76D4"/>
    <w:rsid w:val="0B8F60D9"/>
    <w:rsid w:val="0B8FFB39"/>
    <w:rsid w:val="0B91CFA5"/>
    <w:rsid w:val="0B91FFDE"/>
    <w:rsid w:val="0B93BC1E"/>
    <w:rsid w:val="0B93E3F4"/>
    <w:rsid w:val="0B94E239"/>
    <w:rsid w:val="0B9696AA"/>
    <w:rsid w:val="0B9C22E8"/>
    <w:rsid w:val="0B9E37E0"/>
    <w:rsid w:val="0BAA5381"/>
    <w:rsid w:val="0BAAEDBB"/>
    <w:rsid w:val="0BAC57A7"/>
    <w:rsid w:val="0BACEE03"/>
    <w:rsid w:val="0BB1A956"/>
    <w:rsid w:val="0BB1F89F"/>
    <w:rsid w:val="0BBADC96"/>
    <w:rsid w:val="0BBB3FB7"/>
    <w:rsid w:val="0BBD1E05"/>
    <w:rsid w:val="0BBD4DEA"/>
    <w:rsid w:val="0BBD60F1"/>
    <w:rsid w:val="0BBE0E0C"/>
    <w:rsid w:val="0BBF32E5"/>
    <w:rsid w:val="0BC89F89"/>
    <w:rsid w:val="0BC8C88E"/>
    <w:rsid w:val="0BD14F3E"/>
    <w:rsid w:val="0BD9B18E"/>
    <w:rsid w:val="0BDA0162"/>
    <w:rsid w:val="0BDF09D5"/>
    <w:rsid w:val="0BE3920C"/>
    <w:rsid w:val="0BE68F7B"/>
    <w:rsid w:val="0BE7034B"/>
    <w:rsid w:val="0BE8E296"/>
    <w:rsid w:val="0BEA913A"/>
    <w:rsid w:val="0BEE4D39"/>
    <w:rsid w:val="0BEEB5F7"/>
    <w:rsid w:val="0BF19D65"/>
    <w:rsid w:val="0BF27F92"/>
    <w:rsid w:val="0BF3D2EA"/>
    <w:rsid w:val="0BF9D864"/>
    <w:rsid w:val="0BFC5B14"/>
    <w:rsid w:val="0C00CBDF"/>
    <w:rsid w:val="0C0142FF"/>
    <w:rsid w:val="0C01927C"/>
    <w:rsid w:val="0C035B7A"/>
    <w:rsid w:val="0C06D22D"/>
    <w:rsid w:val="0C0850B8"/>
    <w:rsid w:val="0C1811C0"/>
    <w:rsid w:val="0C189BB6"/>
    <w:rsid w:val="0C1BA646"/>
    <w:rsid w:val="0C21272D"/>
    <w:rsid w:val="0C2A3F50"/>
    <w:rsid w:val="0C2BC964"/>
    <w:rsid w:val="0C3074A9"/>
    <w:rsid w:val="0C35B084"/>
    <w:rsid w:val="0C396F58"/>
    <w:rsid w:val="0C3C1F66"/>
    <w:rsid w:val="0C498D31"/>
    <w:rsid w:val="0C49CBB0"/>
    <w:rsid w:val="0C527B5E"/>
    <w:rsid w:val="0C54F697"/>
    <w:rsid w:val="0C565742"/>
    <w:rsid w:val="0C56A027"/>
    <w:rsid w:val="0C571856"/>
    <w:rsid w:val="0C5A400F"/>
    <w:rsid w:val="0C5B0365"/>
    <w:rsid w:val="0C5D6A22"/>
    <w:rsid w:val="0C5E91A5"/>
    <w:rsid w:val="0C63C99B"/>
    <w:rsid w:val="0C664C00"/>
    <w:rsid w:val="0C6BB341"/>
    <w:rsid w:val="0C6CB185"/>
    <w:rsid w:val="0C702AE4"/>
    <w:rsid w:val="0C729565"/>
    <w:rsid w:val="0C7490D2"/>
    <w:rsid w:val="0C75FDF4"/>
    <w:rsid w:val="0C85FDB9"/>
    <w:rsid w:val="0C880033"/>
    <w:rsid w:val="0C947A56"/>
    <w:rsid w:val="0C94C1B7"/>
    <w:rsid w:val="0C98E28B"/>
    <w:rsid w:val="0C9946D6"/>
    <w:rsid w:val="0C9D3BDA"/>
    <w:rsid w:val="0CA588C2"/>
    <w:rsid w:val="0CA5F528"/>
    <w:rsid w:val="0CA67684"/>
    <w:rsid w:val="0CAA7A0F"/>
    <w:rsid w:val="0CABD054"/>
    <w:rsid w:val="0CAC4CB5"/>
    <w:rsid w:val="0CB318F2"/>
    <w:rsid w:val="0CB874C7"/>
    <w:rsid w:val="0CBF4D67"/>
    <w:rsid w:val="0CC4EB56"/>
    <w:rsid w:val="0CC6FE55"/>
    <w:rsid w:val="0CC854B8"/>
    <w:rsid w:val="0CD5A824"/>
    <w:rsid w:val="0CDCADAD"/>
    <w:rsid w:val="0CDCB694"/>
    <w:rsid w:val="0CDE0452"/>
    <w:rsid w:val="0CE6AA6B"/>
    <w:rsid w:val="0CE75184"/>
    <w:rsid w:val="0CE9BC20"/>
    <w:rsid w:val="0CEB9938"/>
    <w:rsid w:val="0CF0C7AF"/>
    <w:rsid w:val="0CF882FD"/>
    <w:rsid w:val="0D048795"/>
    <w:rsid w:val="0D0DF1DB"/>
    <w:rsid w:val="0D0E597C"/>
    <w:rsid w:val="0D1201E4"/>
    <w:rsid w:val="0D123B81"/>
    <w:rsid w:val="0D13F53F"/>
    <w:rsid w:val="0D1726D4"/>
    <w:rsid w:val="0D19F5F2"/>
    <w:rsid w:val="0D2C95EF"/>
    <w:rsid w:val="0D327358"/>
    <w:rsid w:val="0D38E7E4"/>
    <w:rsid w:val="0D3999FF"/>
    <w:rsid w:val="0D470366"/>
    <w:rsid w:val="0D495538"/>
    <w:rsid w:val="0D4D61E6"/>
    <w:rsid w:val="0D511DF9"/>
    <w:rsid w:val="0D51AA99"/>
    <w:rsid w:val="0D551886"/>
    <w:rsid w:val="0D5AAA69"/>
    <w:rsid w:val="0D5AC6C8"/>
    <w:rsid w:val="0D5DE51B"/>
    <w:rsid w:val="0D63A3C8"/>
    <w:rsid w:val="0D65B8C2"/>
    <w:rsid w:val="0D6B8998"/>
    <w:rsid w:val="0D6FA00D"/>
    <w:rsid w:val="0D72B3AD"/>
    <w:rsid w:val="0D74E308"/>
    <w:rsid w:val="0D758776"/>
    <w:rsid w:val="0D78CE8E"/>
    <w:rsid w:val="0D79E7D4"/>
    <w:rsid w:val="0D7CAE0C"/>
    <w:rsid w:val="0D7EF0F1"/>
    <w:rsid w:val="0D80FD03"/>
    <w:rsid w:val="0D8105F7"/>
    <w:rsid w:val="0D86C0D0"/>
    <w:rsid w:val="0D899E49"/>
    <w:rsid w:val="0D8BE5AF"/>
    <w:rsid w:val="0D8E497E"/>
    <w:rsid w:val="0D8F5051"/>
    <w:rsid w:val="0D96BC21"/>
    <w:rsid w:val="0D9813C7"/>
    <w:rsid w:val="0D9C8365"/>
    <w:rsid w:val="0D9CAF2B"/>
    <w:rsid w:val="0D9EC3C1"/>
    <w:rsid w:val="0DA06B4A"/>
    <w:rsid w:val="0DA5D95C"/>
    <w:rsid w:val="0DA74BBA"/>
    <w:rsid w:val="0DB0BF11"/>
    <w:rsid w:val="0DB50EB0"/>
    <w:rsid w:val="0DB6CE1B"/>
    <w:rsid w:val="0DBA79E2"/>
    <w:rsid w:val="0DBDB0CD"/>
    <w:rsid w:val="0DC0D1ED"/>
    <w:rsid w:val="0DC117BE"/>
    <w:rsid w:val="0DC793ED"/>
    <w:rsid w:val="0DCA9435"/>
    <w:rsid w:val="0DCC41F2"/>
    <w:rsid w:val="0DD2569F"/>
    <w:rsid w:val="0DD3F36D"/>
    <w:rsid w:val="0DD92186"/>
    <w:rsid w:val="0DDC41C4"/>
    <w:rsid w:val="0DDD7549"/>
    <w:rsid w:val="0DE2EEED"/>
    <w:rsid w:val="0DE49F47"/>
    <w:rsid w:val="0DE4FA20"/>
    <w:rsid w:val="0DE523FE"/>
    <w:rsid w:val="0DEC8503"/>
    <w:rsid w:val="0DEC9BDB"/>
    <w:rsid w:val="0DED655C"/>
    <w:rsid w:val="0DF4B9B8"/>
    <w:rsid w:val="0DFB4DD9"/>
    <w:rsid w:val="0DFBBC0F"/>
    <w:rsid w:val="0DFCB7D8"/>
    <w:rsid w:val="0E03F43D"/>
    <w:rsid w:val="0E090E92"/>
    <w:rsid w:val="0E0D9ACB"/>
    <w:rsid w:val="0E0DCCC0"/>
    <w:rsid w:val="0E197C39"/>
    <w:rsid w:val="0E1A47D2"/>
    <w:rsid w:val="0E1C125A"/>
    <w:rsid w:val="0E1C8AB2"/>
    <w:rsid w:val="0E22DD77"/>
    <w:rsid w:val="0E27273E"/>
    <w:rsid w:val="0E297D58"/>
    <w:rsid w:val="0E29DA89"/>
    <w:rsid w:val="0E29E1C9"/>
    <w:rsid w:val="0E2D1271"/>
    <w:rsid w:val="0E35AFF0"/>
    <w:rsid w:val="0E364087"/>
    <w:rsid w:val="0E38005D"/>
    <w:rsid w:val="0E41C38E"/>
    <w:rsid w:val="0E483C50"/>
    <w:rsid w:val="0E50AD0E"/>
    <w:rsid w:val="0E526E29"/>
    <w:rsid w:val="0E5484CF"/>
    <w:rsid w:val="0E55D747"/>
    <w:rsid w:val="0E5BE519"/>
    <w:rsid w:val="0E5E2B67"/>
    <w:rsid w:val="0E6992F6"/>
    <w:rsid w:val="0E6AFDDC"/>
    <w:rsid w:val="0E6BB76C"/>
    <w:rsid w:val="0E6CFFD3"/>
    <w:rsid w:val="0E6E00C0"/>
    <w:rsid w:val="0E6F6AB4"/>
    <w:rsid w:val="0E71304B"/>
    <w:rsid w:val="0E719E92"/>
    <w:rsid w:val="0E76264D"/>
    <w:rsid w:val="0E7660BF"/>
    <w:rsid w:val="0E80A0E2"/>
    <w:rsid w:val="0E910E6F"/>
    <w:rsid w:val="0E91E771"/>
    <w:rsid w:val="0E927896"/>
    <w:rsid w:val="0E9450AD"/>
    <w:rsid w:val="0E9476C7"/>
    <w:rsid w:val="0E94F957"/>
    <w:rsid w:val="0E98CEAF"/>
    <w:rsid w:val="0E9E5B06"/>
    <w:rsid w:val="0EA146FA"/>
    <w:rsid w:val="0EA33B31"/>
    <w:rsid w:val="0EA3DE86"/>
    <w:rsid w:val="0EA9D126"/>
    <w:rsid w:val="0EAD0527"/>
    <w:rsid w:val="0EB3D606"/>
    <w:rsid w:val="0EB52B8A"/>
    <w:rsid w:val="0EBA18C3"/>
    <w:rsid w:val="0EBBBC8C"/>
    <w:rsid w:val="0EBE8EA4"/>
    <w:rsid w:val="0EC2AAB0"/>
    <w:rsid w:val="0EC31EF1"/>
    <w:rsid w:val="0ECB07E8"/>
    <w:rsid w:val="0ECEC58D"/>
    <w:rsid w:val="0ED139BE"/>
    <w:rsid w:val="0ED916E9"/>
    <w:rsid w:val="0EDAC6AC"/>
    <w:rsid w:val="0EE55464"/>
    <w:rsid w:val="0EECD35D"/>
    <w:rsid w:val="0EF21EE2"/>
    <w:rsid w:val="0EF4D558"/>
    <w:rsid w:val="0EF87CF1"/>
    <w:rsid w:val="0EFAC46B"/>
    <w:rsid w:val="0EFC6329"/>
    <w:rsid w:val="0EFCD1CD"/>
    <w:rsid w:val="0F0711DD"/>
    <w:rsid w:val="0F074C76"/>
    <w:rsid w:val="0F08C6EE"/>
    <w:rsid w:val="0F0DFF4C"/>
    <w:rsid w:val="0F1D880B"/>
    <w:rsid w:val="0F23B6AB"/>
    <w:rsid w:val="0F27C92C"/>
    <w:rsid w:val="0F2F60B8"/>
    <w:rsid w:val="0F3166C4"/>
    <w:rsid w:val="0F3967A1"/>
    <w:rsid w:val="0F3E1D1A"/>
    <w:rsid w:val="0F409867"/>
    <w:rsid w:val="0F448821"/>
    <w:rsid w:val="0F47F7CE"/>
    <w:rsid w:val="0F4DC554"/>
    <w:rsid w:val="0F4EB1CA"/>
    <w:rsid w:val="0F4EC112"/>
    <w:rsid w:val="0F5480DF"/>
    <w:rsid w:val="0F561800"/>
    <w:rsid w:val="0F5C421F"/>
    <w:rsid w:val="0F67857F"/>
    <w:rsid w:val="0F6B5B71"/>
    <w:rsid w:val="0F7475D7"/>
    <w:rsid w:val="0F7934CE"/>
    <w:rsid w:val="0F7C2ED0"/>
    <w:rsid w:val="0F7CD05A"/>
    <w:rsid w:val="0F8B70A8"/>
    <w:rsid w:val="0F8D1B57"/>
    <w:rsid w:val="0F9313FC"/>
    <w:rsid w:val="0F943F5A"/>
    <w:rsid w:val="0F9AEBBB"/>
    <w:rsid w:val="0F9C1F44"/>
    <w:rsid w:val="0F9E203D"/>
    <w:rsid w:val="0F9F6815"/>
    <w:rsid w:val="0F9FFF5D"/>
    <w:rsid w:val="0FA34AE1"/>
    <w:rsid w:val="0FA35388"/>
    <w:rsid w:val="0FA61FD8"/>
    <w:rsid w:val="0FAD7FFD"/>
    <w:rsid w:val="0FB678A6"/>
    <w:rsid w:val="0FB7F7C8"/>
    <w:rsid w:val="0FC1B058"/>
    <w:rsid w:val="0FC73625"/>
    <w:rsid w:val="0FC9FB0E"/>
    <w:rsid w:val="0FCA3EC2"/>
    <w:rsid w:val="0FCE164A"/>
    <w:rsid w:val="0FCEE3DE"/>
    <w:rsid w:val="0FCF5CF3"/>
    <w:rsid w:val="0FCFA3F3"/>
    <w:rsid w:val="0FD2E6F4"/>
    <w:rsid w:val="0FD38716"/>
    <w:rsid w:val="0FD57D45"/>
    <w:rsid w:val="0FD6917D"/>
    <w:rsid w:val="0FD6F9A6"/>
    <w:rsid w:val="0FDFFCB5"/>
    <w:rsid w:val="0FE2F6F9"/>
    <w:rsid w:val="0FF3E672"/>
    <w:rsid w:val="0FF72D5F"/>
    <w:rsid w:val="0FF82CE1"/>
    <w:rsid w:val="0FFD7FA2"/>
    <w:rsid w:val="1001BD41"/>
    <w:rsid w:val="10031FE6"/>
    <w:rsid w:val="10092405"/>
    <w:rsid w:val="100AEB7B"/>
    <w:rsid w:val="100F9F4C"/>
    <w:rsid w:val="100FFD83"/>
    <w:rsid w:val="10158154"/>
    <w:rsid w:val="101A0F73"/>
    <w:rsid w:val="101B8369"/>
    <w:rsid w:val="1023D5B8"/>
    <w:rsid w:val="10272133"/>
    <w:rsid w:val="102741F1"/>
    <w:rsid w:val="102D3307"/>
    <w:rsid w:val="102E45E7"/>
    <w:rsid w:val="1031DB48"/>
    <w:rsid w:val="1034AA6E"/>
    <w:rsid w:val="10364299"/>
    <w:rsid w:val="103EDA4B"/>
    <w:rsid w:val="1040DF54"/>
    <w:rsid w:val="104A0D44"/>
    <w:rsid w:val="104CEEA4"/>
    <w:rsid w:val="104D49A8"/>
    <w:rsid w:val="1052E11D"/>
    <w:rsid w:val="105A3691"/>
    <w:rsid w:val="105AD602"/>
    <w:rsid w:val="105BF2FE"/>
    <w:rsid w:val="105E55B1"/>
    <w:rsid w:val="10731155"/>
    <w:rsid w:val="1075DD0A"/>
    <w:rsid w:val="107604BE"/>
    <w:rsid w:val="1082BE44"/>
    <w:rsid w:val="1082C561"/>
    <w:rsid w:val="1086D3DB"/>
    <w:rsid w:val="108EE7C3"/>
    <w:rsid w:val="108F69AA"/>
    <w:rsid w:val="1091B6F2"/>
    <w:rsid w:val="109306EC"/>
    <w:rsid w:val="109499A8"/>
    <w:rsid w:val="1094DE4C"/>
    <w:rsid w:val="10A05BC9"/>
    <w:rsid w:val="10A289E1"/>
    <w:rsid w:val="10A2E1B2"/>
    <w:rsid w:val="10A48B2F"/>
    <w:rsid w:val="10A4A107"/>
    <w:rsid w:val="10A88A6C"/>
    <w:rsid w:val="10AE8128"/>
    <w:rsid w:val="10B412EC"/>
    <w:rsid w:val="10B7ECFE"/>
    <w:rsid w:val="10BED748"/>
    <w:rsid w:val="10C0995F"/>
    <w:rsid w:val="10C160EE"/>
    <w:rsid w:val="10C454DE"/>
    <w:rsid w:val="10C5F997"/>
    <w:rsid w:val="10C6574F"/>
    <w:rsid w:val="10C9B2B8"/>
    <w:rsid w:val="10D12A37"/>
    <w:rsid w:val="10D31827"/>
    <w:rsid w:val="10D3EB53"/>
    <w:rsid w:val="10D4AFA9"/>
    <w:rsid w:val="10DE0500"/>
    <w:rsid w:val="10E32414"/>
    <w:rsid w:val="10E39326"/>
    <w:rsid w:val="10E4FD69"/>
    <w:rsid w:val="10E751EE"/>
    <w:rsid w:val="10E8367F"/>
    <w:rsid w:val="10EA1645"/>
    <w:rsid w:val="10EACC1A"/>
    <w:rsid w:val="10EC106A"/>
    <w:rsid w:val="10ECAC05"/>
    <w:rsid w:val="10ECE7C0"/>
    <w:rsid w:val="10F270A3"/>
    <w:rsid w:val="10F3B411"/>
    <w:rsid w:val="10FA69E0"/>
    <w:rsid w:val="1101815E"/>
    <w:rsid w:val="1106E94E"/>
    <w:rsid w:val="11201CE5"/>
    <w:rsid w:val="11203D87"/>
    <w:rsid w:val="112CDC98"/>
    <w:rsid w:val="112F0068"/>
    <w:rsid w:val="113629CD"/>
    <w:rsid w:val="113A7FDE"/>
    <w:rsid w:val="113AB2EA"/>
    <w:rsid w:val="113E9F46"/>
    <w:rsid w:val="1140451E"/>
    <w:rsid w:val="1141EC95"/>
    <w:rsid w:val="114600FF"/>
    <w:rsid w:val="11476B8D"/>
    <w:rsid w:val="114807F2"/>
    <w:rsid w:val="115A3D8E"/>
    <w:rsid w:val="115D51EE"/>
    <w:rsid w:val="11663FDB"/>
    <w:rsid w:val="116B8BC5"/>
    <w:rsid w:val="116EB7E2"/>
    <w:rsid w:val="11709C7B"/>
    <w:rsid w:val="117681F4"/>
    <w:rsid w:val="1185621F"/>
    <w:rsid w:val="118A8644"/>
    <w:rsid w:val="118CAA02"/>
    <w:rsid w:val="118DD3EA"/>
    <w:rsid w:val="118EDF60"/>
    <w:rsid w:val="118EF09D"/>
    <w:rsid w:val="11989A0C"/>
    <w:rsid w:val="11997F07"/>
    <w:rsid w:val="11A95E04"/>
    <w:rsid w:val="11B0AB39"/>
    <w:rsid w:val="11B45CB3"/>
    <w:rsid w:val="11B78546"/>
    <w:rsid w:val="11BA0D95"/>
    <w:rsid w:val="11BB95ED"/>
    <w:rsid w:val="11BBCE88"/>
    <w:rsid w:val="11C0DAAE"/>
    <w:rsid w:val="11C12AE2"/>
    <w:rsid w:val="11C4DA83"/>
    <w:rsid w:val="11C9730E"/>
    <w:rsid w:val="11CC6E11"/>
    <w:rsid w:val="11CD37A3"/>
    <w:rsid w:val="11D75880"/>
    <w:rsid w:val="11E68963"/>
    <w:rsid w:val="11E988CE"/>
    <w:rsid w:val="11F0B1DE"/>
    <w:rsid w:val="11F1B344"/>
    <w:rsid w:val="11F4EF6C"/>
    <w:rsid w:val="11F7222E"/>
    <w:rsid w:val="11F7E5AB"/>
    <w:rsid w:val="1201E79C"/>
    <w:rsid w:val="1202597B"/>
    <w:rsid w:val="12033060"/>
    <w:rsid w:val="1208C30B"/>
    <w:rsid w:val="120BB047"/>
    <w:rsid w:val="120BB7D9"/>
    <w:rsid w:val="120C029A"/>
    <w:rsid w:val="120E9F5A"/>
    <w:rsid w:val="12108D12"/>
    <w:rsid w:val="1211E5C9"/>
    <w:rsid w:val="1217C725"/>
    <w:rsid w:val="1219844B"/>
    <w:rsid w:val="121D2EF8"/>
    <w:rsid w:val="1220437E"/>
    <w:rsid w:val="1221368F"/>
    <w:rsid w:val="1221CB4C"/>
    <w:rsid w:val="1225864A"/>
    <w:rsid w:val="1225E245"/>
    <w:rsid w:val="122AF51B"/>
    <w:rsid w:val="122D11D0"/>
    <w:rsid w:val="122E4684"/>
    <w:rsid w:val="122E4BF9"/>
    <w:rsid w:val="12347359"/>
    <w:rsid w:val="123549BB"/>
    <w:rsid w:val="123F123A"/>
    <w:rsid w:val="123F5ABA"/>
    <w:rsid w:val="1240FB51"/>
    <w:rsid w:val="124AD34A"/>
    <w:rsid w:val="124FC8DF"/>
    <w:rsid w:val="125227C0"/>
    <w:rsid w:val="125D3123"/>
    <w:rsid w:val="12673F14"/>
    <w:rsid w:val="1268567D"/>
    <w:rsid w:val="126861A7"/>
    <w:rsid w:val="1268685E"/>
    <w:rsid w:val="126F186D"/>
    <w:rsid w:val="1271CF21"/>
    <w:rsid w:val="1276C640"/>
    <w:rsid w:val="12779D3D"/>
    <w:rsid w:val="12783EBC"/>
    <w:rsid w:val="12786397"/>
    <w:rsid w:val="127AC9AA"/>
    <w:rsid w:val="127B764C"/>
    <w:rsid w:val="1285CF83"/>
    <w:rsid w:val="12894EC9"/>
    <w:rsid w:val="1299A495"/>
    <w:rsid w:val="129A8988"/>
    <w:rsid w:val="129A8CB8"/>
    <w:rsid w:val="129B2950"/>
    <w:rsid w:val="129EEB04"/>
    <w:rsid w:val="12A0013E"/>
    <w:rsid w:val="12A337FF"/>
    <w:rsid w:val="12ACD0C9"/>
    <w:rsid w:val="12B07399"/>
    <w:rsid w:val="12B583CE"/>
    <w:rsid w:val="12B61E85"/>
    <w:rsid w:val="12B6B9D9"/>
    <w:rsid w:val="12B6BF6F"/>
    <w:rsid w:val="12BB6A01"/>
    <w:rsid w:val="12C278F2"/>
    <w:rsid w:val="12C503BB"/>
    <w:rsid w:val="12C5AF20"/>
    <w:rsid w:val="12D1B692"/>
    <w:rsid w:val="12D564C6"/>
    <w:rsid w:val="12D72A39"/>
    <w:rsid w:val="12D76FF8"/>
    <w:rsid w:val="12D992DD"/>
    <w:rsid w:val="12DD099C"/>
    <w:rsid w:val="12DE9495"/>
    <w:rsid w:val="12DF898B"/>
    <w:rsid w:val="12E989F2"/>
    <w:rsid w:val="12F2144F"/>
    <w:rsid w:val="12FE6278"/>
    <w:rsid w:val="12FF2459"/>
    <w:rsid w:val="13086AD6"/>
    <w:rsid w:val="130CAAA5"/>
    <w:rsid w:val="130CDB15"/>
    <w:rsid w:val="13128031"/>
    <w:rsid w:val="1315176E"/>
    <w:rsid w:val="13177D9E"/>
    <w:rsid w:val="131E3183"/>
    <w:rsid w:val="131E3D26"/>
    <w:rsid w:val="13258285"/>
    <w:rsid w:val="132ABBB8"/>
    <w:rsid w:val="132D24EA"/>
    <w:rsid w:val="13350268"/>
    <w:rsid w:val="1335E701"/>
    <w:rsid w:val="13363978"/>
    <w:rsid w:val="1337CCDD"/>
    <w:rsid w:val="133B187F"/>
    <w:rsid w:val="133EC421"/>
    <w:rsid w:val="1343B6AE"/>
    <w:rsid w:val="13449A26"/>
    <w:rsid w:val="1350B29E"/>
    <w:rsid w:val="13526AD3"/>
    <w:rsid w:val="135E339D"/>
    <w:rsid w:val="135E5501"/>
    <w:rsid w:val="13610F97"/>
    <w:rsid w:val="136440D6"/>
    <w:rsid w:val="1365E3F3"/>
    <w:rsid w:val="136A33AE"/>
    <w:rsid w:val="136A9345"/>
    <w:rsid w:val="136BE68C"/>
    <w:rsid w:val="136D772B"/>
    <w:rsid w:val="136ECFBB"/>
    <w:rsid w:val="13777935"/>
    <w:rsid w:val="13785BA6"/>
    <w:rsid w:val="1379FCA9"/>
    <w:rsid w:val="13829E6A"/>
    <w:rsid w:val="138730B8"/>
    <w:rsid w:val="138D0750"/>
    <w:rsid w:val="13909932"/>
    <w:rsid w:val="139482B2"/>
    <w:rsid w:val="13966138"/>
    <w:rsid w:val="13992989"/>
    <w:rsid w:val="139E736C"/>
    <w:rsid w:val="13A24087"/>
    <w:rsid w:val="13B23E11"/>
    <w:rsid w:val="13B5D88E"/>
    <w:rsid w:val="13B6FE14"/>
    <w:rsid w:val="13BC91A0"/>
    <w:rsid w:val="13C0E02D"/>
    <w:rsid w:val="13C63C42"/>
    <w:rsid w:val="13D5D2DB"/>
    <w:rsid w:val="13DB10A4"/>
    <w:rsid w:val="13DC31DB"/>
    <w:rsid w:val="13DD51EB"/>
    <w:rsid w:val="13DDFC19"/>
    <w:rsid w:val="13E58D6F"/>
    <w:rsid w:val="13E62BD2"/>
    <w:rsid w:val="13E94FFC"/>
    <w:rsid w:val="13EAA81E"/>
    <w:rsid w:val="13EDB3AD"/>
    <w:rsid w:val="13EEA13A"/>
    <w:rsid w:val="13EEA9E5"/>
    <w:rsid w:val="13F156A5"/>
    <w:rsid w:val="13F50D7B"/>
    <w:rsid w:val="13F61011"/>
    <w:rsid w:val="13FA3251"/>
    <w:rsid w:val="13FA7FCA"/>
    <w:rsid w:val="1406E6D7"/>
    <w:rsid w:val="140D595B"/>
    <w:rsid w:val="141151B7"/>
    <w:rsid w:val="1411C22F"/>
    <w:rsid w:val="141C23F0"/>
    <w:rsid w:val="141C33ED"/>
    <w:rsid w:val="141CAB0B"/>
    <w:rsid w:val="1420F039"/>
    <w:rsid w:val="1421B157"/>
    <w:rsid w:val="14222A08"/>
    <w:rsid w:val="1427CEFC"/>
    <w:rsid w:val="142C5308"/>
    <w:rsid w:val="142D1820"/>
    <w:rsid w:val="14331A7A"/>
    <w:rsid w:val="1435ACB7"/>
    <w:rsid w:val="1435DE20"/>
    <w:rsid w:val="1436198D"/>
    <w:rsid w:val="14393266"/>
    <w:rsid w:val="14397FEC"/>
    <w:rsid w:val="143A38D2"/>
    <w:rsid w:val="143AE37F"/>
    <w:rsid w:val="143B0350"/>
    <w:rsid w:val="143BB146"/>
    <w:rsid w:val="143BFF32"/>
    <w:rsid w:val="143DC7AB"/>
    <w:rsid w:val="143FA186"/>
    <w:rsid w:val="1443F2AE"/>
    <w:rsid w:val="144717AC"/>
    <w:rsid w:val="1447DFEF"/>
    <w:rsid w:val="144F34BF"/>
    <w:rsid w:val="1453C2F4"/>
    <w:rsid w:val="1454C43C"/>
    <w:rsid w:val="145FD15C"/>
    <w:rsid w:val="1463FF28"/>
    <w:rsid w:val="1464A124"/>
    <w:rsid w:val="1466A99D"/>
    <w:rsid w:val="1466F81D"/>
    <w:rsid w:val="14698867"/>
    <w:rsid w:val="14767184"/>
    <w:rsid w:val="1478D220"/>
    <w:rsid w:val="147CC545"/>
    <w:rsid w:val="147CD26A"/>
    <w:rsid w:val="1481D093"/>
    <w:rsid w:val="1482862C"/>
    <w:rsid w:val="1482C871"/>
    <w:rsid w:val="14892245"/>
    <w:rsid w:val="149A5DE9"/>
    <w:rsid w:val="149CB888"/>
    <w:rsid w:val="149E4C07"/>
    <w:rsid w:val="149E9D0C"/>
    <w:rsid w:val="14A0E7AB"/>
    <w:rsid w:val="14A1EE40"/>
    <w:rsid w:val="14A23F1A"/>
    <w:rsid w:val="14A4035F"/>
    <w:rsid w:val="14AAE6DF"/>
    <w:rsid w:val="14ABC9A0"/>
    <w:rsid w:val="14AF5CFA"/>
    <w:rsid w:val="14AF8422"/>
    <w:rsid w:val="14B05E21"/>
    <w:rsid w:val="14B71A1B"/>
    <w:rsid w:val="14B7CB50"/>
    <w:rsid w:val="14B9829F"/>
    <w:rsid w:val="14BB6C9C"/>
    <w:rsid w:val="14BC4A6F"/>
    <w:rsid w:val="14C23220"/>
    <w:rsid w:val="14C38F0E"/>
    <w:rsid w:val="14C44AA1"/>
    <w:rsid w:val="14CF24DB"/>
    <w:rsid w:val="14D1B812"/>
    <w:rsid w:val="14D247A1"/>
    <w:rsid w:val="14D3242A"/>
    <w:rsid w:val="14D62BA7"/>
    <w:rsid w:val="14DB59EE"/>
    <w:rsid w:val="14DFF19A"/>
    <w:rsid w:val="14E0BBB6"/>
    <w:rsid w:val="14E56B52"/>
    <w:rsid w:val="14E803F9"/>
    <w:rsid w:val="14E80753"/>
    <w:rsid w:val="14EBF77C"/>
    <w:rsid w:val="14F0D117"/>
    <w:rsid w:val="14F2349D"/>
    <w:rsid w:val="14F60AA4"/>
    <w:rsid w:val="14F60E91"/>
    <w:rsid w:val="14F78137"/>
    <w:rsid w:val="14F9443B"/>
    <w:rsid w:val="14F9DA02"/>
    <w:rsid w:val="14FABED3"/>
    <w:rsid w:val="15058A5B"/>
    <w:rsid w:val="15061109"/>
    <w:rsid w:val="1506AB48"/>
    <w:rsid w:val="150B5C32"/>
    <w:rsid w:val="151305F2"/>
    <w:rsid w:val="151A3995"/>
    <w:rsid w:val="151C839C"/>
    <w:rsid w:val="15235898"/>
    <w:rsid w:val="1528804E"/>
    <w:rsid w:val="152A2E7B"/>
    <w:rsid w:val="152BF363"/>
    <w:rsid w:val="152CEC8D"/>
    <w:rsid w:val="153C8983"/>
    <w:rsid w:val="1543199F"/>
    <w:rsid w:val="15465C76"/>
    <w:rsid w:val="154A3CBD"/>
    <w:rsid w:val="154C9033"/>
    <w:rsid w:val="154CB353"/>
    <w:rsid w:val="1556FC4F"/>
    <w:rsid w:val="1557D872"/>
    <w:rsid w:val="155A6295"/>
    <w:rsid w:val="1560847A"/>
    <w:rsid w:val="1560AD42"/>
    <w:rsid w:val="1563064B"/>
    <w:rsid w:val="156A9C56"/>
    <w:rsid w:val="156AC3F1"/>
    <w:rsid w:val="1570FC6C"/>
    <w:rsid w:val="15745C53"/>
    <w:rsid w:val="1574E931"/>
    <w:rsid w:val="1577C520"/>
    <w:rsid w:val="157898C7"/>
    <w:rsid w:val="157906E0"/>
    <w:rsid w:val="157BCD3B"/>
    <w:rsid w:val="157C3793"/>
    <w:rsid w:val="15904A92"/>
    <w:rsid w:val="1599224F"/>
    <w:rsid w:val="159B107E"/>
    <w:rsid w:val="159C0F27"/>
    <w:rsid w:val="15A25175"/>
    <w:rsid w:val="15A252C8"/>
    <w:rsid w:val="15A6DF46"/>
    <w:rsid w:val="15AFA5A1"/>
    <w:rsid w:val="15B504F5"/>
    <w:rsid w:val="15B5ADD0"/>
    <w:rsid w:val="15BD61B1"/>
    <w:rsid w:val="15BDE7B2"/>
    <w:rsid w:val="15C1399C"/>
    <w:rsid w:val="15C3B0DC"/>
    <w:rsid w:val="15C62999"/>
    <w:rsid w:val="15C9B5B1"/>
    <w:rsid w:val="15CBAC4D"/>
    <w:rsid w:val="15D22045"/>
    <w:rsid w:val="15D9A210"/>
    <w:rsid w:val="15DC4723"/>
    <w:rsid w:val="15DD8084"/>
    <w:rsid w:val="15E83214"/>
    <w:rsid w:val="15F7B687"/>
    <w:rsid w:val="15FFCB86"/>
    <w:rsid w:val="160329CA"/>
    <w:rsid w:val="1604BA5B"/>
    <w:rsid w:val="160D0DDB"/>
    <w:rsid w:val="1612DFFE"/>
    <w:rsid w:val="16151EDE"/>
    <w:rsid w:val="1618D08A"/>
    <w:rsid w:val="161E1A7E"/>
    <w:rsid w:val="1626657E"/>
    <w:rsid w:val="1628E18F"/>
    <w:rsid w:val="162C8CF2"/>
    <w:rsid w:val="1631055F"/>
    <w:rsid w:val="1631539A"/>
    <w:rsid w:val="163192A9"/>
    <w:rsid w:val="16321BD2"/>
    <w:rsid w:val="16324CA4"/>
    <w:rsid w:val="1632D67C"/>
    <w:rsid w:val="163E44B3"/>
    <w:rsid w:val="16408F31"/>
    <w:rsid w:val="1645888A"/>
    <w:rsid w:val="164A4E3C"/>
    <w:rsid w:val="1659B234"/>
    <w:rsid w:val="165E86E7"/>
    <w:rsid w:val="1671FACD"/>
    <w:rsid w:val="1672AEAE"/>
    <w:rsid w:val="167A9EE0"/>
    <w:rsid w:val="167C2187"/>
    <w:rsid w:val="167E184F"/>
    <w:rsid w:val="167E31F7"/>
    <w:rsid w:val="167F23D2"/>
    <w:rsid w:val="16801688"/>
    <w:rsid w:val="1685FF17"/>
    <w:rsid w:val="16929A20"/>
    <w:rsid w:val="1693510B"/>
    <w:rsid w:val="1694B501"/>
    <w:rsid w:val="16974502"/>
    <w:rsid w:val="16981AF6"/>
    <w:rsid w:val="169CEAAB"/>
    <w:rsid w:val="169EB2DD"/>
    <w:rsid w:val="169F1CC6"/>
    <w:rsid w:val="16A5ABD4"/>
    <w:rsid w:val="16AC5F77"/>
    <w:rsid w:val="16B3161C"/>
    <w:rsid w:val="16B6F67A"/>
    <w:rsid w:val="16B7EFD9"/>
    <w:rsid w:val="16B85271"/>
    <w:rsid w:val="16B98D73"/>
    <w:rsid w:val="16BC5145"/>
    <w:rsid w:val="16BCC22D"/>
    <w:rsid w:val="16BD9D14"/>
    <w:rsid w:val="16BE41EC"/>
    <w:rsid w:val="16C3072C"/>
    <w:rsid w:val="16C332BB"/>
    <w:rsid w:val="16C614F8"/>
    <w:rsid w:val="16CEBA37"/>
    <w:rsid w:val="16D25D31"/>
    <w:rsid w:val="16D2F801"/>
    <w:rsid w:val="16D3B4B4"/>
    <w:rsid w:val="16D6B818"/>
    <w:rsid w:val="16D8FA50"/>
    <w:rsid w:val="16DC8B80"/>
    <w:rsid w:val="16DF796D"/>
    <w:rsid w:val="16E0C341"/>
    <w:rsid w:val="16EC349D"/>
    <w:rsid w:val="16F0ADD8"/>
    <w:rsid w:val="16F13177"/>
    <w:rsid w:val="16F836AB"/>
    <w:rsid w:val="16FA3B21"/>
    <w:rsid w:val="16FB3039"/>
    <w:rsid w:val="16FC4E07"/>
    <w:rsid w:val="1700F93D"/>
    <w:rsid w:val="1701F1FB"/>
    <w:rsid w:val="17025440"/>
    <w:rsid w:val="1709B73C"/>
    <w:rsid w:val="170F3D68"/>
    <w:rsid w:val="17145BD4"/>
    <w:rsid w:val="171871A9"/>
    <w:rsid w:val="1719FA87"/>
    <w:rsid w:val="171CC671"/>
    <w:rsid w:val="1720C0E1"/>
    <w:rsid w:val="17225FCB"/>
    <w:rsid w:val="1722C63B"/>
    <w:rsid w:val="17237BE5"/>
    <w:rsid w:val="17269553"/>
    <w:rsid w:val="1729F652"/>
    <w:rsid w:val="173265C8"/>
    <w:rsid w:val="17389318"/>
    <w:rsid w:val="17434377"/>
    <w:rsid w:val="17465C00"/>
    <w:rsid w:val="174CFCC5"/>
    <w:rsid w:val="17549B98"/>
    <w:rsid w:val="175D277E"/>
    <w:rsid w:val="175D3A23"/>
    <w:rsid w:val="176087BA"/>
    <w:rsid w:val="1764CF03"/>
    <w:rsid w:val="1764CFE5"/>
    <w:rsid w:val="176A471E"/>
    <w:rsid w:val="176A9B37"/>
    <w:rsid w:val="176B7FE6"/>
    <w:rsid w:val="176C55B8"/>
    <w:rsid w:val="176DBFC7"/>
    <w:rsid w:val="176F9680"/>
    <w:rsid w:val="17708302"/>
    <w:rsid w:val="17719AC0"/>
    <w:rsid w:val="1776DB65"/>
    <w:rsid w:val="177836A6"/>
    <w:rsid w:val="177CA2BB"/>
    <w:rsid w:val="177E60D7"/>
    <w:rsid w:val="1783AE73"/>
    <w:rsid w:val="1784671B"/>
    <w:rsid w:val="1788F839"/>
    <w:rsid w:val="178ACB39"/>
    <w:rsid w:val="178AFE2A"/>
    <w:rsid w:val="17980D3B"/>
    <w:rsid w:val="17997709"/>
    <w:rsid w:val="179ED22B"/>
    <w:rsid w:val="17A288F5"/>
    <w:rsid w:val="17A79540"/>
    <w:rsid w:val="17AAEF20"/>
    <w:rsid w:val="17B8B657"/>
    <w:rsid w:val="17BA3D3E"/>
    <w:rsid w:val="17BD49CC"/>
    <w:rsid w:val="17C37434"/>
    <w:rsid w:val="17C945EA"/>
    <w:rsid w:val="17CA7FE2"/>
    <w:rsid w:val="17CC239C"/>
    <w:rsid w:val="17CCDA37"/>
    <w:rsid w:val="17CD1487"/>
    <w:rsid w:val="17CF02EB"/>
    <w:rsid w:val="17D01647"/>
    <w:rsid w:val="17D4EB95"/>
    <w:rsid w:val="17D63E58"/>
    <w:rsid w:val="17D7EC1C"/>
    <w:rsid w:val="17D95717"/>
    <w:rsid w:val="17DB96B4"/>
    <w:rsid w:val="17DCC502"/>
    <w:rsid w:val="17DFF4DF"/>
    <w:rsid w:val="17EAB499"/>
    <w:rsid w:val="17F1CE07"/>
    <w:rsid w:val="17F3A625"/>
    <w:rsid w:val="17F8E257"/>
    <w:rsid w:val="17FB6DC0"/>
    <w:rsid w:val="17FCCF92"/>
    <w:rsid w:val="17FCF741"/>
    <w:rsid w:val="17FEEF5A"/>
    <w:rsid w:val="17FFA5B3"/>
    <w:rsid w:val="18045B2F"/>
    <w:rsid w:val="18052E36"/>
    <w:rsid w:val="180BAAFF"/>
    <w:rsid w:val="180C644A"/>
    <w:rsid w:val="1815FC7A"/>
    <w:rsid w:val="181906D7"/>
    <w:rsid w:val="18236E9F"/>
    <w:rsid w:val="18253905"/>
    <w:rsid w:val="18255556"/>
    <w:rsid w:val="182AAA7C"/>
    <w:rsid w:val="18342E88"/>
    <w:rsid w:val="18345124"/>
    <w:rsid w:val="1837B4A2"/>
    <w:rsid w:val="1838F983"/>
    <w:rsid w:val="183A551A"/>
    <w:rsid w:val="183BFDD5"/>
    <w:rsid w:val="18432745"/>
    <w:rsid w:val="184411C9"/>
    <w:rsid w:val="184625A9"/>
    <w:rsid w:val="18499FC2"/>
    <w:rsid w:val="184B8AA7"/>
    <w:rsid w:val="184BE058"/>
    <w:rsid w:val="18520ADB"/>
    <w:rsid w:val="1854E596"/>
    <w:rsid w:val="1856309F"/>
    <w:rsid w:val="185B97C9"/>
    <w:rsid w:val="185F1CF7"/>
    <w:rsid w:val="185F8B42"/>
    <w:rsid w:val="1863F631"/>
    <w:rsid w:val="18656C36"/>
    <w:rsid w:val="18656D3D"/>
    <w:rsid w:val="18674246"/>
    <w:rsid w:val="186B6B76"/>
    <w:rsid w:val="186B8114"/>
    <w:rsid w:val="186D9541"/>
    <w:rsid w:val="1871B09B"/>
    <w:rsid w:val="1871F296"/>
    <w:rsid w:val="18768C88"/>
    <w:rsid w:val="18778204"/>
    <w:rsid w:val="1877CDC8"/>
    <w:rsid w:val="187AA4D3"/>
    <w:rsid w:val="187AEFC2"/>
    <w:rsid w:val="18818061"/>
    <w:rsid w:val="18819971"/>
    <w:rsid w:val="1883CC95"/>
    <w:rsid w:val="188B083D"/>
    <w:rsid w:val="189C8933"/>
    <w:rsid w:val="189CD7A5"/>
    <w:rsid w:val="18A206BC"/>
    <w:rsid w:val="18A5E82E"/>
    <w:rsid w:val="18A6F750"/>
    <w:rsid w:val="18AFA04D"/>
    <w:rsid w:val="18B2313D"/>
    <w:rsid w:val="18B2AC9F"/>
    <w:rsid w:val="18B6AB89"/>
    <w:rsid w:val="18BEB5FE"/>
    <w:rsid w:val="18C5F389"/>
    <w:rsid w:val="18CB81C1"/>
    <w:rsid w:val="18CC595E"/>
    <w:rsid w:val="18D1BE51"/>
    <w:rsid w:val="18D4324C"/>
    <w:rsid w:val="18DE3E91"/>
    <w:rsid w:val="18E22642"/>
    <w:rsid w:val="18E318CD"/>
    <w:rsid w:val="18E4386F"/>
    <w:rsid w:val="18E9CE0F"/>
    <w:rsid w:val="18EB2F58"/>
    <w:rsid w:val="18F5B5C6"/>
    <w:rsid w:val="18FD5CB9"/>
    <w:rsid w:val="19057D49"/>
    <w:rsid w:val="190637AC"/>
    <w:rsid w:val="19071569"/>
    <w:rsid w:val="190D0701"/>
    <w:rsid w:val="190F542B"/>
    <w:rsid w:val="1912A74E"/>
    <w:rsid w:val="191529B2"/>
    <w:rsid w:val="19161AA7"/>
    <w:rsid w:val="191B25EB"/>
    <w:rsid w:val="191DBCF4"/>
    <w:rsid w:val="19220429"/>
    <w:rsid w:val="19270162"/>
    <w:rsid w:val="193154FE"/>
    <w:rsid w:val="19363C59"/>
    <w:rsid w:val="19384ACE"/>
    <w:rsid w:val="1944CFA9"/>
    <w:rsid w:val="19478E79"/>
    <w:rsid w:val="194C6A4F"/>
    <w:rsid w:val="194CA714"/>
    <w:rsid w:val="1956519A"/>
    <w:rsid w:val="195D0E59"/>
    <w:rsid w:val="195EC734"/>
    <w:rsid w:val="19609B27"/>
    <w:rsid w:val="19677D1C"/>
    <w:rsid w:val="1969B2A5"/>
    <w:rsid w:val="196D06FA"/>
    <w:rsid w:val="19732DD3"/>
    <w:rsid w:val="1976A4B2"/>
    <w:rsid w:val="19789341"/>
    <w:rsid w:val="197B8A18"/>
    <w:rsid w:val="198970F1"/>
    <w:rsid w:val="198A07C2"/>
    <w:rsid w:val="198A9192"/>
    <w:rsid w:val="198B2E7B"/>
    <w:rsid w:val="198B891D"/>
    <w:rsid w:val="198BB8E6"/>
    <w:rsid w:val="198BE44B"/>
    <w:rsid w:val="19910330"/>
    <w:rsid w:val="1998C2D2"/>
    <w:rsid w:val="199998B6"/>
    <w:rsid w:val="19A1BB65"/>
    <w:rsid w:val="19A9498E"/>
    <w:rsid w:val="19AA2E1E"/>
    <w:rsid w:val="19B115B3"/>
    <w:rsid w:val="19B1A024"/>
    <w:rsid w:val="19B3C19F"/>
    <w:rsid w:val="19B3DAA1"/>
    <w:rsid w:val="19B9489C"/>
    <w:rsid w:val="19C1A65A"/>
    <w:rsid w:val="19C1BC61"/>
    <w:rsid w:val="19C3B851"/>
    <w:rsid w:val="19C3B939"/>
    <w:rsid w:val="19C3E07A"/>
    <w:rsid w:val="19C4F179"/>
    <w:rsid w:val="19C54901"/>
    <w:rsid w:val="19CACBFD"/>
    <w:rsid w:val="19CB30FF"/>
    <w:rsid w:val="19CEE52F"/>
    <w:rsid w:val="19E1C9FD"/>
    <w:rsid w:val="19E4E711"/>
    <w:rsid w:val="19E6AC85"/>
    <w:rsid w:val="19EBDB43"/>
    <w:rsid w:val="19F498C0"/>
    <w:rsid w:val="19FAD6E6"/>
    <w:rsid w:val="19FAF4F4"/>
    <w:rsid w:val="19FD2B5D"/>
    <w:rsid w:val="1A001A2F"/>
    <w:rsid w:val="1A01E3ED"/>
    <w:rsid w:val="1A031F94"/>
    <w:rsid w:val="1A049872"/>
    <w:rsid w:val="1A056CAB"/>
    <w:rsid w:val="1A065037"/>
    <w:rsid w:val="1A0795D7"/>
    <w:rsid w:val="1A09F819"/>
    <w:rsid w:val="1A0C17E1"/>
    <w:rsid w:val="1A132111"/>
    <w:rsid w:val="1A17B526"/>
    <w:rsid w:val="1A1C0461"/>
    <w:rsid w:val="1A202AD6"/>
    <w:rsid w:val="1A21420A"/>
    <w:rsid w:val="1A215DAE"/>
    <w:rsid w:val="1A222583"/>
    <w:rsid w:val="1A225313"/>
    <w:rsid w:val="1A22C818"/>
    <w:rsid w:val="1A2759C5"/>
    <w:rsid w:val="1A2E3E20"/>
    <w:rsid w:val="1A3238D2"/>
    <w:rsid w:val="1A3466E6"/>
    <w:rsid w:val="1A36613D"/>
    <w:rsid w:val="1A3F4D8E"/>
    <w:rsid w:val="1A42F9EE"/>
    <w:rsid w:val="1A44CF21"/>
    <w:rsid w:val="1A4A3A67"/>
    <w:rsid w:val="1A4EACBB"/>
    <w:rsid w:val="1A5378E8"/>
    <w:rsid w:val="1A5D13C9"/>
    <w:rsid w:val="1A6383E3"/>
    <w:rsid w:val="1A67F4B3"/>
    <w:rsid w:val="1A69C705"/>
    <w:rsid w:val="1A6F81C3"/>
    <w:rsid w:val="1A702355"/>
    <w:rsid w:val="1A71DA6D"/>
    <w:rsid w:val="1A7334F5"/>
    <w:rsid w:val="1A7D37BC"/>
    <w:rsid w:val="1A7D8419"/>
    <w:rsid w:val="1A8D605F"/>
    <w:rsid w:val="1A94D440"/>
    <w:rsid w:val="1A996E1A"/>
    <w:rsid w:val="1AA0AC3B"/>
    <w:rsid w:val="1AA160E1"/>
    <w:rsid w:val="1AA555E7"/>
    <w:rsid w:val="1AA6335E"/>
    <w:rsid w:val="1AA95877"/>
    <w:rsid w:val="1ABAEFAC"/>
    <w:rsid w:val="1ABD6653"/>
    <w:rsid w:val="1AC1644D"/>
    <w:rsid w:val="1ACCB02F"/>
    <w:rsid w:val="1ACFAB42"/>
    <w:rsid w:val="1AD1D311"/>
    <w:rsid w:val="1AD23718"/>
    <w:rsid w:val="1AE0F1E2"/>
    <w:rsid w:val="1AE9E68B"/>
    <w:rsid w:val="1AEB58DE"/>
    <w:rsid w:val="1AEBEB8A"/>
    <w:rsid w:val="1AEC2AEB"/>
    <w:rsid w:val="1AF38D30"/>
    <w:rsid w:val="1AF3E2FF"/>
    <w:rsid w:val="1AF7FFE9"/>
    <w:rsid w:val="1AF9799F"/>
    <w:rsid w:val="1AF9E1A9"/>
    <w:rsid w:val="1B011B65"/>
    <w:rsid w:val="1B01B59B"/>
    <w:rsid w:val="1B048B7A"/>
    <w:rsid w:val="1B0ACBB0"/>
    <w:rsid w:val="1B0B9367"/>
    <w:rsid w:val="1B167C7A"/>
    <w:rsid w:val="1B195F2F"/>
    <w:rsid w:val="1B19661F"/>
    <w:rsid w:val="1B1CF351"/>
    <w:rsid w:val="1B1E0492"/>
    <w:rsid w:val="1B203195"/>
    <w:rsid w:val="1B25A65D"/>
    <w:rsid w:val="1B2A0253"/>
    <w:rsid w:val="1B2CAE7C"/>
    <w:rsid w:val="1B2F03CA"/>
    <w:rsid w:val="1B35684F"/>
    <w:rsid w:val="1B3CBB8B"/>
    <w:rsid w:val="1B3FF7F8"/>
    <w:rsid w:val="1B400154"/>
    <w:rsid w:val="1B44D842"/>
    <w:rsid w:val="1B4F21DC"/>
    <w:rsid w:val="1B539850"/>
    <w:rsid w:val="1B5591D1"/>
    <w:rsid w:val="1B562CF4"/>
    <w:rsid w:val="1B564731"/>
    <w:rsid w:val="1B591F2D"/>
    <w:rsid w:val="1B5F22BB"/>
    <w:rsid w:val="1B61AE98"/>
    <w:rsid w:val="1B67B5C4"/>
    <w:rsid w:val="1B685559"/>
    <w:rsid w:val="1B6E45B6"/>
    <w:rsid w:val="1B6F7EF9"/>
    <w:rsid w:val="1B718ABE"/>
    <w:rsid w:val="1B74D05A"/>
    <w:rsid w:val="1B75D06B"/>
    <w:rsid w:val="1B7847FB"/>
    <w:rsid w:val="1B8302A5"/>
    <w:rsid w:val="1B84083A"/>
    <w:rsid w:val="1B850409"/>
    <w:rsid w:val="1B87FC1E"/>
    <w:rsid w:val="1B8C79E2"/>
    <w:rsid w:val="1B8F7A33"/>
    <w:rsid w:val="1B908CB3"/>
    <w:rsid w:val="1B91411E"/>
    <w:rsid w:val="1B98F65A"/>
    <w:rsid w:val="1BA36BD0"/>
    <w:rsid w:val="1BAD0855"/>
    <w:rsid w:val="1BAE92A1"/>
    <w:rsid w:val="1BB8AF50"/>
    <w:rsid w:val="1BB9C0DF"/>
    <w:rsid w:val="1BBA1027"/>
    <w:rsid w:val="1BC832E5"/>
    <w:rsid w:val="1BC9C449"/>
    <w:rsid w:val="1BC9FE3E"/>
    <w:rsid w:val="1BCA23AF"/>
    <w:rsid w:val="1BCB22F8"/>
    <w:rsid w:val="1BCCB987"/>
    <w:rsid w:val="1BD0F5BB"/>
    <w:rsid w:val="1BDAB374"/>
    <w:rsid w:val="1BDBA316"/>
    <w:rsid w:val="1BDC02D4"/>
    <w:rsid w:val="1BDEABB1"/>
    <w:rsid w:val="1BDEDFAC"/>
    <w:rsid w:val="1BE596DC"/>
    <w:rsid w:val="1BE5BE08"/>
    <w:rsid w:val="1BFACD15"/>
    <w:rsid w:val="1BFB5404"/>
    <w:rsid w:val="1BFB7B25"/>
    <w:rsid w:val="1BFC45B3"/>
    <w:rsid w:val="1C01B29C"/>
    <w:rsid w:val="1C04ED8B"/>
    <w:rsid w:val="1C056DB2"/>
    <w:rsid w:val="1C06F225"/>
    <w:rsid w:val="1C0AB6A8"/>
    <w:rsid w:val="1C0D8B1E"/>
    <w:rsid w:val="1C17911D"/>
    <w:rsid w:val="1C190EC4"/>
    <w:rsid w:val="1C19F8F9"/>
    <w:rsid w:val="1C1A1306"/>
    <w:rsid w:val="1C1AF47E"/>
    <w:rsid w:val="1C1BFA91"/>
    <w:rsid w:val="1C1D4C10"/>
    <w:rsid w:val="1C214CCA"/>
    <w:rsid w:val="1C216BEC"/>
    <w:rsid w:val="1C270FAC"/>
    <w:rsid w:val="1C2E8B20"/>
    <w:rsid w:val="1C2FF075"/>
    <w:rsid w:val="1C312B39"/>
    <w:rsid w:val="1C390008"/>
    <w:rsid w:val="1C410173"/>
    <w:rsid w:val="1C445359"/>
    <w:rsid w:val="1C45529D"/>
    <w:rsid w:val="1C4A5EF1"/>
    <w:rsid w:val="1C4D314A"/>
    <w:rsid w:val="1C4DADE4"/>
    <w:rsid w:val="1C53AF6E"/>
    <w:rsid w:val="1C555097"/>
    <w:rsid w:val="1C56A5A1"/>
    <w:rsid w:val="1C64A0A6"/>
    <w:rsid w:val="1C6CA64B"/>
    <w:rsid w:val="1C702EB3"/>
    <w:rsid w:val="1C71C46E"/>
    <w:rsid w:val="1C727C06"/>
    <w:rsid w:val="1C73D9D7"/>
    <w:rsid w:val="1C7B616F"/>
    <w:rsid w:val="1C7BDBA3"/>
    <w:rsid w:val="1C7E9B59"/>
    <w:rsid w:val="1C7F68BF"/>
    <w:rsid w:val="1C813F52"/>
    <w:rsid w:val="1C81963D"/>
    <w:rsid w:val="1C81F78A"/>
    <w:rsid w:val="1C8772BA"/>
    <w:rsid w:val="1C957FB8"/>
    <w:rsid w:val="1C9665A8"/>
    <w:rsid w:val="1C97C347"/>
    <w:rsid w:val="1C9ADF79"/>
    <w:rsid w:val="1C9DC454"/>
    <w:rsid w:val="1CA31CF5"/>
    <w:rsid w:val="1CA3D58A"/>
    <w:rsid w:val="1CAE34E9"/>
    <w:rsid w:val="1CAE983B"/>
    <w:rsid w:val="1CAFC092"/>
    <w:rsid w:val="1CB32CC3"/>
    <w:rsid w:val="1CB372BD"/>
    <w:rsid w:val="1CB9A39D"/>
    <w:rsid w:val="1CDACB92"/>
    <w:rsid w:val="1CDB8CC0"/>
    <w:rsid w:val="1CE02E66"/>
    <w:rsid w:val="1CE07859"/>
    <w:rsid w:val="1CEA42C5"/>
    <w:rsid w:val="1CEEA885"/>
    <w:rsid w:val="1CEF0BDF"/>
    <w:rsid w:val="1CFF7195"/>
    <w:rsid w:val="1D03674E"/>
    <w:rsid w:val="1D0982C1"/>
    <w:rsid w:val="1D0C9CCD"/>
    <w:rsid w:val="1D11A19B"/>
    <w:rsid w:val="1D16F384"/>
    <w:rsid w:val="1D186C9F"/>
    <w:rsid w:val="1D18C3E5"/>
    <w:rsid w:val="1D18FDC2"/>
    <w:rsid w:val="1D1B2F72"/>
    <w:rsid w:val="1D213D4E"/>
    <w:rsid w:val="1D215A95"/>
    <w:rsid w:val="1D259E1C"/>
    <w:rsid w:val="1D2E008E"/>
    <w:rsid w:val="1D3747F2"/>
    <w:rsid w:val="1D418056"/>
    <w:rsid w:val="1D41FF20"/>
    <w:rsid w:val="1D45A579"/>
    <w:rsid w:val="1D46639D"/>
    <w:rsid w:val="1D51891A"/>
    <w:rsid w:val="1D54172C"/>
    <w:rsid w:val="1D5C7EF6"/>
    <w:rsid w:val="1D65FFD8"/>
    <w:rsid w:val="1D665506"/>
    <w:rsid w:val="1D693BF7"/>
    <w:rsid w:val="1D6B85DA"/>
    <w:rsid w:val="1D6D0E0C"/>
    <w:rsid w:val="1D6EEFF2"/>
    <w:rsid w:val="1D70FE84"/>
    <w:rsid w:val="1D75A1A4"/>
    <w:rsid w:val="1D7B5380"/>
    <w:rsid w:val="1D8598A5"/>
    <w:rsid w:val="1D8AE200"/>
    <w:rsid w:val="1D8CDB90"/>
    <w:rsid w:val="1D96AC28"/>
    <w:rsid w:val="1DA22795"/>
    <w:rsid w:val="1DA500BE"/>
    <w:rsid w:val="1DA51644"/>
    <w:rsid w:val="1DA6607D"/>
    <w:rsid w:val="1DAC1F1B"/>
    <w:rsid w:val="1DAD64CC"/>
    <w:rsid w:val="1DADF0EB"/>
    <w:rsid w:val="1DAEFF20"/>
    <w:rsid w:val="1DAF27F2"/>
    <w:rsid w:val="1DC12ADA"/>
    <w:rsid w:val="1DC846CE"/>
    <w:rsid w:val="1DCE2E8B"/>
    <w:rsid w:val="1DD5318C"/>
    <w:rsid w:val="1DD65ECD"/>
    <w:rsid w:val="1DD710FF"/>
    <w:rsid w:val="1DD7C7CF"/>
    <w:rsid w:val="1DD877CE"/>
    <w:rsid w:val="1DDB12D4"/>
    <w:rsid w:val="1DE0F9BF"/>
    <w:rsid w:val="1DE635DA"/>
    <w:rsid w:val="1DF1297D"/>
    <w:rsid w:val="1DF64325"/>
    <w:rsid w:val="1DF8DDF8"/>
    <w:rsid w:val="1DFEC455"/>
    <w:rsid w:val="1E038235"/>
    <w:rsid w:val="1E04E664"/>
    <w:rsid w:val="1E04E8FE"/>
    <w:rsid w:val="1E0E96F7"/>
    <w:rsid w:val="1E111A1D"/>
    <w:rsid w:val="1E11B2DA"/>
    <w:rsid w:val="1E12E17B"/>
    <w:rsid w:val="1E12E809"/>
    <w:rsid w:val="1E14FDC9"/>
    <w:rsid w:val="1E1885CB"/>
    <w:rsid w:val="1E189ACB"/>
    <w:rsid w:val="1E195E5E"/>
    <w:rsid w:val="1E1F77F9"/>
    <w:rsid w:val="1E31E07F"/>
    <w:rsid w:val="1E43CBB4"/>
    <w:rsid w:val="1E46DE37"/>
    <w:rsid w:val="1E4791C8"/>
    <w:rsid w:val="1E535C7A"/>
    <w:rsid w:val="1E553B28"/>
    <w:rsid w:val="1E585425"/>
    <w:rsid w:val="1E58BDB9"/>
    <w:rsid w:val="1E5E18B5"/>
    <w:rsid w:val="1E5FA466"/>
    <w:rsid w:val="1E648592"/>
    <w:rsid w:val="1E653EE7"/>
    <w:rsid w:val="1E656482"/>
    <w:rsid w:val="1E738B27"/>
    <w:rsid w:val="1E74E31A"/>
    <w:rsid w:val="1E78F91D"/>
    <w:rsid w:val="1E7FC6B0"/>
    <w:rsid w:val="1E87D0CE"/>
    <w:rsid w:val="1E87FEFC"/>
    <w:rsid w:val="1E8CB854"/>
    <w:rsid w:val="1E8DB42D"/>
    <w:rsid w:val="1E924320"/>
    <w:rsid w:val="1E92BA81"/>
    <w:rsid w:val="1E96DAF1"/>
    <w:rsid w:val="1E971FE4"/>
    <w:rsid w:val="1E9B8AF5"/>
    <w:rsid w:val="1E9E5398"/>
    <w:rsid w:val="1EA77948"/>
    <w:rsid w:val="1EA982A5"/>
    <w:rsid w:val="1EB3F3FE"/>
    <w:rsid w:val="1EBB0C2D"/>
    <w:rsid w:val="1EC15AC7"/>
    <w:rsid w:val="1EC1F2A2"/>
    <w:rsid w:val="1EC2015B"/>
    <w:rsid w:val="1ECB5CF8"/>
    <w:rsid w:val="1ED35FAE"/>
    <w:rsid w:val="1ED49357"/>
    <w:rsid w:val="1EDE8670"/>
    <w:rsid w:val="1EE118CD"/>
    <w:rsid w:val="1EE1AFD4"/>
    <w:rsid w:val="1EE51BEF"/>
    <w:rsid w:val="1EE543CD"/>
    <w:rsid w:val="1EE60235"/>
    <w:rsid w:val="1EE6CF47"/>
    <w:rsid w:val="1EEA5CBE"/>
    <w:rsid w:val="1EF8842C"/>
    <w:rsid w:val="1EFB4559"/>
    <w:rsid w:val="1EFB8D84"/>
    <w:rsid w:val="1EFDBBAE"/>
    <w:rsid w:val="1EFFF3F4"/>
    <w:rsid w:val="1F1015C9"/>
    <w:rsid w:val="1F1125D6"/>
    <w:rsid w:val="1F1270D1"/>
    <w:rsid w:val="1F12BE9D"/>
    <w:rsid w:val="1F15BCE3"/>
    <w:rsid w:val="1F1CB319"/>
    <w:rsid w:val="1F1D13F1"/>
    <w:rsid w:val="1F2284CD"/>
    <w:rsid w:val="1F24122A"/>
    <w:rsid w:val="1F24940F"/>
    <w:rsid w:val="1F29FE63"/>
    <w:rsid w:val="1F2C85AB"/>
    <w:rsid w:val="1F2D2897"/>
    <w:rsid w:val="1F33857E"/>
    <w:rsid w:val="1F3403B1"/>
    <w:rsid w:val="1F375283"/>
    <w:rsid w:val="1F37F26E"/>
    <w:rsid w:val="1F3C91EA"/>
    <w:rsid w:val="1F3F1BFF"/>
    <w:rsid w:val="1F3F99B2"/>
    <w:rsid w:val="1F3FDF83"/>
    <w:rsid w:val="1F407513"/>
    <w:rsid w:val="1F47B5AB"/>
    <w:rsid w:val="1F47E3DD"/>
    <w:rsid w:val="1F497A26"/>
    <w:rsid w:val="1F4B2143"/>
    <w:rsid w:val="1F4C4F45"/>
    <w:rsid w:val="1F4D2813"/>
    <w:rsid w:val="1F4E385F"/>
    <w:rsid w:val="1F53B9C6"/>
    <w:rsid w:val="1F588BB4"/>
    <w:rsid w:val="1F5C23D6"/>
    <w:rsid w:val="1F606749"/>
    <w:rsid w:val="1F62476A"/>
    <w:rsid w:val="1F62F235"/>
    <w:rsid w:val="1F68A6A1"/>
    <w:rsid w:val="1F6E0CDB"/>
    <w:rsid w:val="1F7223FF"/>
    <w:rsid w:val="1F73C2C8"/>
    <w:rsid w:val="1F768F09"/>
    <w:rsid w:val="1F7ADE2D"/>
    <w:rsid w:val="1F7CD787"/>
    <w:rsid w:val="1F7DD8D2"/>
    <w:rsid w:val="1F7E95B8"/>
    <w:rsid w:val="1F8188A7"/>
    <w:rsid w:val="1F832FAE"/>
    <w:rsid w:val="1F8AFE73"/>
    <w:rsid w:val="1F8E64FE"/>
    <w:rsid w:val="1F8EEE7C"/>
    <w:rsid w:val="1F978C55"/>
    <w:rsid w:val="1F9942EC"/>
    <w:rsid w:val="1F9BDBB9"/>
    <w:rsid w:val="1F9D976C"/>
    <w:rsid w:val="1FA32A2E"/>
    <w:rsid w:val="1FA8526B"/>
    <w:rsid w:val="1FACD61A"/>
    <w:rsid w:val="1FAF9D5A"/>
    <w:rsid w:val="1FB0D6FF"/>
    <w:rsid w:val="1FB268A7"/>
    <w:rsid w:val="1FB2F26E"/>
    <w:rsid w:val="1FB748D5"/>
    <w:rsid w:val="1FB85E24"/>
    <w:rsid w:val="1FB8DFFF"/>
    <w:rsid w:val="1FBCC06A"/>
    <w:rsid w:val="1FBE5585"/>
    <w:rsid w:val="1FCA71A5"/>
    <w:rsid w:val="1FCA84AF"/>
    <w:rsid w:val="1FD04055"/>
    <w:rsid w:val="1FD0D67D"/>
    <w:rsid w:val="1FD31A45"/>
    <w:rsid w:val="1FD43BEC"/>
    <w:rsid w:val="1FDA82C0"/>
    <w:rsid w:val="1FDAD8BB"/>
    <w:rsid w:val="1FDC2ED1"/>
    <w:rsid w:val="1FE26529"/>
    <w:rsid w:val="1FE2949A"/>
    <w:rsid w:val="1FE29803"/>
    <w:rsid w:val="1FE544BD"/>
    <w:rsid w:val="1FE76C7D"/>
    <w:rsid w:val="1FEEC5B7"/>
    <w:rsid w:val="1FEFAFB0"/>
    <w:rsid w:val="1FF190B1"/>
    <w:rsid w:val="1FF1DA40"/>
    <w:rsid w:val="1FF3C497"/>
    <w:rsid w:val="1FF874FE"/>
    <w:rsid w:val="2006E6CB"/>
    <w:rsid w:val="2006F865"/>
    <w:rsid w:val="2011A25E"/>
    <w:rsid w:val="2013CD20"/>
    <w:rsid w:val="2018A3C5"/>
    <w:rsid w:val="20193B03"/>
    <w:rsid w:val="2019FC06"/>
    <w:rsid w:val="201C80F6"/>
    <w:rsid w:val="201CBAC5"/>
    <w:rsid w:val="2023A0DF"/>
    <w:rsid w:val="2023E33E"/>
    <w:rsid w:val="202922E5"/>
    <w:rsid w:val="202C6F31"/>
    <w:rsid w:val="202D5ED0"/>
    <w:rsid w:val="202E24B0"/>
    <w:rsid w:val="202E5759"/>
    <w:rsid w:val="2030EE6B"/>
    <w:rsid w:val="203CF44D"/>
    <w:rsid w:val="203DDADD"/>
    <w:rsid w:val="2049E2E7"/>
    <w:rsid w:val="2058C2F5"/>
    <w:rsid w:val="206724CA"/>
    <w:rsid w:val="2076439C"/>
    <w:rsid w:val="207878D5"/>
    <w:rsid w:val="207ACEBA"/>
    <w:rsid w:val="207C54D7"/>
    <w:rsid w:val="20806D02"/>
    <w:rsid w:val="2082C2BD"/>
    <w:rsid w:val="20873908"/>
    <w:rsid w:val="2087E182"/>
    <w:rsid w:val="20893B8B"/>
    <w:rsid w:val="208D16B9"/>
    <w:rsid w:val="208DD68F"/>
    <w:rsid w:val="2091D9D1"/>
    <w:rsid w:val="2097B801"/>
    <w:rsid w:val="209A1927"/>
    <w:rsid w:val="20A03B08"/>
    <w:rsid w:val="20A77919"/>
    <w:rsid w:val="20A84A64"/>
    <w:rsid w:val="20A88EEF"/>
    <w:rsid w:val="20AA5CC3"/>
    <w:rsid w:val="20AC5959"/>
    <w:rsid w:val="20AE1BFB"/>
    <w:rsid w:val="20B00A11"/>
    <w:rsid w:val="20BBBC69"/>
    <w:rsid w:val="20BCB467"/>
    <w:rsid w:val="20BCDA4F"/>
    <w:rsid w:val="20C55292"/>
    <w:rsid w:val="20C68BE1"/>
    <w:rsid w:val="20D6D647"/>
    <w:rsid w:val="20DABA39"/>
    <w:rsid w:val="20DAE273"/>
    <w:rsid w:val="20DB4730"/>
    <w:rsid w:val="20DF8426"/>
    <w:rsid w:val="20E03D72"/>
    <w:rsid w:val="20E09043"/>
    <w:rsid w:val="20E134C8"/>
    <w:rsid w:val="20E465A2"/>
    <w:rsid w:val="20E6FC8D"/>
    <w:rsid w:val="20E79C84"/>
    <w:rsid w:val="20E91547"/>
    <w:rsid w:val="20E961B7"/>
    <w:rsid w:val="20E9EE56"/>
    <w:rsid w:val="20F32340"/>
    <w:rsid w:val="20F7687A"/>
    <w:rsid w:val="20FC19A4"/>
    <w:rsid w:val="20FCB51E"/>
    <w:rsid w:val="21000A7E"/>
    <w:rsid w:val="21044462"/>
    <w:rsid w:val="211AC6C7"/>
    <w:rsid w:val="2121AD33"/>
    <w:rsid w:val="2125E7F0"/>
    <w:rsid w:val="2128E43A"/>
    <w:rsid w:val="212B2530"/>
    <w:rsid w:val="213AEDC9"/>
    <w:rsid w:val="213DDC21"/>
    <w:rsid w:val="21405FD4"/>
    <w:rsid w:val="2140B8BE"/>
    <w:rsid w:val="214121F5"/>
    <w:rsid w:val="21419712"/>
    <w:rsid w:val="2143F798"/>
    <w:rsid w:val="2147CA90"/>
    <w:rsid w:val="21497E73"/>
    <w:rsid w:val="214C4F86"/>
    <w:rsid w:val="214E8143"/>
    <w:rsid w:val="215326F3"/>
    <w:rsid w:val="21550E2E"/>
    <w:rsid w:val="215D88EF"/>
    <w:rsid w:val="2165CC7C"/>
    <w:rsid w:val="216982CA"/>
    <w:rsid w:val="2169AE04"/>
    <w:rsid w:val="216F41E0"/>
    <w:rsid w:val="216F9BC1"/>
    <w:rsid w:val="21743A46"/>
    <w:rsid w:val="2174D1CF"/>
    <w:rsid w:val="2178F28F"/>
    <w:rsid w:val="2179186B"/>
    <w:rsid w:val="217C495E"/>
    <w:rsid w:val="217C8405"/>
    <w:rsid w:val="217D928A"/>
    <w:rsid w:val="217DB539"/>
    <w:rsid w:val="218050F3"/>
    <w:rsid w:val="2186C101"/>
    <w:rsid w:val="2187FF4A"/>
    <w:rsid w:val="218B4F51"/>
    <w:rsid w:val="2190F8FC"/>
    <w:rsid w:val="21976B74"/>
    <w:rsid w:val="219E4107"/>
    <w:rsid w:val="21BBF971"/>
    <w:rsid w:val="21BC6B1A"/>
    <w:rsid w:val="21C24FC8"/>
    <w:rsid w:val="21D531F7"/>
    <w:rsid w:val="21DA7F79"/>
    <w:rsid w:val="21DBE029"/>
    <w:rsid w:val="21E1A177"/>
    <w:rsid w:val="21E34A7C"/>
    <w:rsid w:val="21E3CD07"/>
    <w:rsid w:val="21E3EB33"/>
    <w:rsid w:val="21E5ECF0"/>
    <w:rsid w:val="21EC256D"/>
    <w:rsid w:val="21ECA942"/>
    <w:rsid w:val="21EECCD7"/>
    <w:rsid w:val="21EFD6CD"/>
    <w:rsid w:val="21F095FF"/>
    <w:rsid w:val="21F1CB92"/>
    <w:rsid w:val="21F3C92B"/>
    <w:rsid w:val="21F51C1B"/>
    <w:rsid w:val="21F6AFF0"/>
    <w:rsid w:val="21F820A8"/>
    <w:rsid w:val="21F8702E"/>
    <w:rsid w:val="2201608C"/>
    <w:rsid w:val="220377DC"/>
    <w:rsid w:val="22072FD0"/>
    <w:rsid w:val="220E5FCC"/>
    <w:rsid w:val="221509AE"/>
    <w:rsid w:val="22156178"/>
    <w:rsid w:val="2217391B"/>
    <w:rsid w:val="221C8D1F"/>
    <w:rsid w:val="221DFEEC"/>
    <w:rsid w:val="221FD2A0"/>
    <w:rsid w:val="2220565E"/>
    <w:rsid w:val="2227E3C2"/>
    <w:rsid w:val="22285896"/>
    <w:rsid w:val="222AC42E"/>
    <w:rsid w:val="222D533C"/>
    <w:rsid w:val="22318D24"/>
    <w:rsid w:val="22336C57"/>
    <w:rsid w:val="223F2160"/>
    <w:rsid w:val="223FB538"/>
    <w:rsid w:val="2246EFFE"/>
    <w:rsid w:val="22483D00"/>
    <w:rsid w:val="224D7766"/>
    <w:rsid w:val="22539AEA"/>
    <w:rsid w:val="2253D467"/>
    <w:rsid w:val="225671AF"/>
    <w:rsid w:val="2256F97F"/>
    <w:rsid w:val="225E5216"/>
    <w:rsid w:val="2261D61E"/>
    <w:rsid w:val="226A9B04"/>
    <w:rsid w:val="226FA1B6"/>
    <w:rsid w:val="22710E0A"/>
    <w:rsid w:val="2272CBD9"/>
    <w:rsid w:val="2275C32D"/>
    <w:rsid w:val="22773F96"/>
    <w:rsid w:val="227912DB"/>
    <w:rsid w:val="22820C4D"/>
    <w:rsid w:val="2285BB3A"/>
    <w:rsid w:val="22912E03"/>
    <w:rsid w:val="2292A2DE"/>
    <w:rsid w:val="22933D98"/>
    <w:rsid w:val="22982651"/>
    <w:rsid w:val="229BC647"/>
    <w:rsid w:val="229E7360"/>
    <w:rsid w:val="22A0D194"/>
    <w:rsid w:val="22A36C33"/>
    <w:rsid w:val="22A5ACA6"/>
    <w:rsid w:val="22A7E087"/>
    <w:rsid w:val="22AC6846"/>
    <w:rsid w:val="22AFBE5D"/>
    <w:rsid w:val="22B40096"/>
    <w:rsid w:val="22B45475"/>
    <w:rsid w:val="22B4B795"/>
    <w:rsid w:val="22C5C4DD"/>
    <w:rsid w:val="22C788DB"/>
    <w:rsid w:val="22CB56D9"/>
    <w:rsid w:val="22CBEF5B"/>
    <w:rsid w:val="22CD7231"/>
    <w:rsid w:val="22CE33E7"/>
    <w:rsid w:val="22D300E8"/>
    <w:rsid w:val="22D52F20"/>
    <w:rsid w:val="22D8BFFC"/>
    <w:rsid w:val="22DAC349"/>
    <w:rsid w:val="22DC7EAA"/>
    <w:rsid w:val="22DEAF55"/>
    <w:rsid w:val="22E24772"/>
    <w:rsid w:val="22E431AA"/>
    <w:rsid w:val="22FA9776"/>
    <w:rsid w:val="22FF9876"/>
    <w:rsid w:val="23055A77"/>
    <w:rsid w:val="23108741"/>
    <w:rsid w:val="2311318A"/>
    <w:rsid w:val="2315D78A"/>
    <w:rsid w:val="2316EC6E"/>
    <w:rsid w:val="2328DDB8"/>
    <w:rsid w:val="232C5B95"/>
    <w:rsid w:val="232CEEFC"/>
    <w:rsid w:val="232D53C0"/>
    <w:rsid w:val="23327BF5"/>
    <w:rsid w:val="2334F741"/>
    <w:rsid w:val="23365572"/>
    <w:rsid w:val="2338442A"/>
    <w:rsid w:val="23398576"/>
    <w:rsid w:val="233D73F7"/>
    <w:rsid w:val="233DA181"/>
    <w:rsid w:val="23418340"/>
    <w:rsid w:val="23442EB8"/>
    <w:rsid w:val="23450702"/>
    <w:rsid w:val="2345C9A4"/>
    <w:rsid w:val="2351359C"/>
    <w:rsid w:val="2354B6D8"/>
    <w:rsid w:val="235512C8"/>
    <w:rsid w:val="2356FCCD"/>
    <w:rsid w:val="23578976"/>
    <w:rsid w:val="2359DDC6"/>
    <w:rsid w:val="235ACC8A"/>
    <w:rsid w:val="235DE05B"/>
    <w:rsid w:val="236164B6"/>
    <w:rsid w:val="2361ABF8"/>
    <w:rsid w:val="236556EC"/>
    <w:rsid w:val="2365E2DC"/>
    <w:rsid w:val="2367EA8A"/>
    <w:rsid w:val="236D60CB"/>
    <w:rsid w:val="237244B4"/>
    <w:rsid w:val="23727CC7"/>
    <w:rsid w:val="23773C20"/>
    <w:rsid w:val="237A9A58"/>
    <w:rsid w:val="237AA211"/>
    <w:rsid w:val="2392CBB3"/>
    <w:rsid w:val="2395CACB"/>
    <w:rsid w:val="2396A2BC"/>
    <w:rsid w:val="2398326F"/>
    <w:rsid w:val="239B114F"/>
    <w:rsid w:val="239BCAE1"/>
    <w:rsid w:val="239EFF83"/>
    <w:rsid w:val="23A0BBF3"/>
    <w:rsid w:val="23A58C30"/>
    <w:rsid w:val="23A80BE9"/>
    <w:rsid w:val="23A99DBC"/>
    <w:rsid w:val="23AB5C47"/>
    <w:rsid w:val="23AC3452"/>
    <w:rsid w:val="23ADCA77"/>
    <w:rsid w:val="23B1C30B"/>
    <w:rsid w:val="23B1D4E2"/>
    <w:rsid w:val="23BC9F1B"/>
    <w:rsid w:val="23BFDE80"/>
    <w:rsid w:val="23BFFD31"/>
    <w:rsid w:val="23C78D7F"/>
    <w:rsid w:val="23CA9F94"/>
    <w:rsid w:val="23D1C916"/>
    <w:rsid w:val="23D559B2"/>
    <w:rsid w:val="23D55CE3"/>
    <w:rsid w:val="23DC0F9C"/>
    <w:rsid w:val="23DD1A02"/>
    <w:rsid w:val="23E341C9"/>
    <w:rsid w:val="23EDD1FC"/>
    <w:rsid w:val="23EFA83F"/>
    <w:rsid w:val="23F2F7D7"/>
    <w:rsid w:val="23F6D7DA"/>
    <w:rsid w:val="240B1E13"/>
    <w:rsid w:val="2413904A"/>
    <w:rsid w:val="2415459E"/>
    <w:rsid w:val="2417FE36"/>
    <w:rsid w:val="242189D2"/>
    <w:rsid w:val="2424227E"/>
    <w:rsid w:val="242452EC"/>
    <w:rsid w:val="24266A4A"/>
    <w:rsid w:val="2427C83D"/>
    <w:rsid w:val="24298492"/>
    <w:rsid w:val="242C6385"/>
    <w:rsid w:val="24396272"/>
    <w:rsid w:val="243F36BE"/>
    <w:rsid w:val="24462E6F"/>
    <w:rsid w:val="244A0A3D"/>
    <w:rsid w:val="244AF206"/>
    <w:rsid w:val="2450F9C6"/>
    <w:rsid w:val="2457A361"/>
    <w:rsid w:val="2458FC95"/>
    <w:rsid w:val="245E5849"/>
    <w:rsid w:val="2464728C"/>
    <w:rsid w:val="2464C99A"/>
    <w:rsid w:val="2466B689"/>
    <w:rsid w:val="24722469"/>
    <w:rsid w:val="2472D0C7"/>
    <w:rsid w:val="2474301C"/>
    <w:rsid w:val="24745525"/>
    <w:rsid w:val="247A16D6"/>
    <w:rsid w:val="247E3EC3"/>
    <w:rsid w:val="24828311"/>
    <w:rsid w:val="24854AB3"/>
    <w:rsid w:val="2488BBBB"/>
    <w:rsid w:val="248C1459"/>
    <w:rsid w:val="248FE80F"/>
    <w:rsid w:val="2496688A"/>
    <w:rsid w:val="24994184"/>
    <w:rsid w:val="2499E69E"/>
    <w:rsid w:val="249CAB4D"/>
    <w:rsid w:val="249F1D7E"/>
    <w:rsid w:val="24A2EF06"/>
    <w:rsid w:val="24A4A1CF"/>
    <w:rsid w:val="24AB0527"/>
    <w:rsid w:val="24B376E1"/>
    <w:rsid w:val="24B72530"/>
    <w:rsid w:val="24BD3AD3"/>
    <w:rsid w:val="24BE2F86"/>
    <w:rsid w:val="24BE6B93"/>
    <w:rsid w:val="24C2AC14"/>
    <w:rsid w:val="24C5422E"/>
    <w:rsid w:val="24C65B34"/>
    <w:rsid w:val="24C9035F"/>
    <w:rsid w:val="24D070A8"/>
    <w:rsid w:val="24D071DF"/>
    <w:rsid w:val="24D253B6"/>
    <w:rsid w:val="24D36A0B"/>
    <w:rsid w:val="24D7F6A8"/>
    <w:rsid w:val="24E29E55"/>
    <w:rsid w:val="24E5819E"/>
    <w:rsid w:val="24E88B72"/>
    <w:rsid w:val="24EB2947"/>
    <w:rsid w:val="24EBA38C"/>
    <w:rsid w:val="24F030F6"/>
    <w:rsid w:val="24F43174"/>
    <w:rsid w:val="24F47377"/>
    <w:rsid w:val="24F9EDFA"/>
    <w:rsid w:val="24FC7E6B"/>
    <w:rsid w:val="24FF104C"/>
    <w:rsid w:val="25028685"/>
    <w:rsid w:val="2504167D"/>
    <w:rsid w:val="250603A0"/>
    <w:rsid w:val="2509394F"/>
    <w:rsid w:val="250CA52E"/>
    <w:rsid w:val="250DF08C"/>
    <w:rsid w:val="250DF4FF"/>
    <w:rsid w:val="250F092B"/>
    <w:rsid w:val="250F1D5B"/>
    <w:rsid w:val="2510FE5A"/>
    <w:rsid w:val="251245A6"/>
    <w:rsid w:val="25131F55"/>
    <w:rsid w:val="25132AE6"/>
    <w:rsid w:val="2517EEAA"/>
    <w:rsid w:val="25181AEE"/>
    <w:rsid w:val="251956D4"/>
    <w:rsid w:val="2519611D"/>
    <w:rsid w:val="251AA4F4"/>
    <w:rsid w:val="25213186"/>
    <w:rsid w:val="2523D8AE"/>
    <w:rsid w:val="252D545A"/>
    <w:rsid w:val="252D8156"/>
    <w:rsid w:val="252E81B0"/>
    <w:rsid w:val="253230BA"/>
    <w:rsid w:val="25323715"/>
    <w:rsid w:val="2532CFE6"/>
    <w:rsid w:val="25351808"/>
    <w:rsid w:val="253526C4"/>
    <w:rsid w:val="25370D23"/>
    <w:rsid w:val="253D67FA"/>
    <w:rsid w:val="253E7031"/>
    <w:rsid w:val="2541A9BA"/>
    <w:rsid w:val="2549E34F"/>
    <w:rsid w:val="254D4C51"/>
    <w:rsid w:val="2554CC7B"/>
    <w:rsid w:val="2554E7CB"/>
    <w:rsid w:val="2554EDCB"/>
    <w:rsid w:val="255AF1F1"/>
    <w:rsid w:val="255E5823"/>
    <w:rsid w:val="255F3B96"/>
    <w:rsid w:val="255F5964"/>
    <w:rsid w:val="25624734"/>
    <w:rsid w:val="2562D47A"/>
    <w:rsid w:val="25678678"/>
    <w:rsid w:val="256C503F"/>
    <w:rsid w:val="256F4F42"/>
    <w:rsid w:val="257568C9"/>
    <w:rsid w:val="2579B685"/>
    <w:rsid w:val="2579B946"/>
    <w:rsid w:val="257DF53A"/>
    <w:rsid w:val="258A4B26"/>
    <w:rsid w:val="258C7E1E"/>
    <w:rsid w:val="258E1BFF"/>
    <w:rsid w:val="258E3086"/>
    <w:rsid w:val="258EBC30"/>
    <w:rsid w:val="25917BC7"/>
    <w:rsid w:val="25923E2D"/>
    <w:rsid w:val="25945C99"/>
    <w:rsid w:val="259535BE"/>
    <w:rsid w:val="259641E7"/>
    <w:rsid w:val="259CCBC4"/>
    <w:rsid w:val="25A5D162"/>
    <w:rsid w:val="25AA432C"/>
    <w:rsid w:val="25AD67DA"/>
    <w:rsid w:val="25B068C6"/>
    <w:rsid w:val="25B2B81E"/>
    <w:rsid w:val="25B58581"/>
    <w:rsid w:val="25BC19DA"/>
    <w:rsid w:val="25BEFF34"/>
    <w:rsid w:val="25C14037"/>
    <w:rsid w:val="25C64467"/>
    <w:rsid w:val="25C7CF5C"/>
    <w:rsid w:val="25C86F96"/>
    <w:rsid w:val="25CBCB97"/>
    <w:rsid w:val="25CDA4CD"/>
    <w:rsid w:val="25CEF30E"/>
    <w:rsid w:val="25D1C428"/>
    <w:rsid w:val="25D6185C"/>
    <w:rsid w:val="25D62BAF"/>
    <w:rsid w:val="25D9B93D"/>
    <w:rsid w:val="25DFB5B5"/>
    <w:rsid w:val="25E15CB7"/>
    <w:rsid w:val="25E6FA90"/>
    <w:rsid w:val="25EC7778"/>
    <w:rsid w:val="25F512A9"/>
    <w:rsid w:val="25F9CCDE"/>
    <w:rsid w:val="2601913C"/>
    <w:rsid w:val="2602208C"/>
    <w:rsid w:val="2605D842"/>
    <w:rsid w:val="260601E6"/>
    <w:rsid w:val="260BC600"/>
    <w:rsid w:val="260F2F45"/>
    <w:rsid w:val="260F63EC"/>
    <w:rsid w:val="2614605E"/>
    <w:rsid w:val="26184434"/>
    <w:rsid w:val="2619C4AD"/>
    <w:rsid w:val="261A1A2B"/>
    <w:rsid w:val="261BA1E5"/>
    <w:rsid w:val="261C834D"/>
    <w:rsid w:val="261FBF34"/>
    <w:rsid w:val="26236C2F"/>
    <w:rsid w:val="26255E35"/>
    <w:rsid w:val="2626C7C7"/>
    <w:rsid w:val="262CABD2"/>
    <w:rsid w:val="262DEB42"/>
    <w:rsid w:val="262E4B71"/>
    <w:rsid w:val="26346C5C"/>
    <w:rsid w:val="263750FF"/>
    <w:rsid w:val="26387359"/>
    <w:rsid w:val="263A735B"/>
    <w:rsid w:val="263D78E3"/>
    <w:rsid w:val="263EA627"/>
    <w:rsid w:val="2641DAD1"/>
    <w:rsid w:val="26437917"/>
    <w:rsid w:val="264AD689"/>
    <w:rsid w:val="264D0103"/>
    <w:rsid w:val="26550ED0"/>
    <w:rsid w:val="2660232D"/>
    <w:rsid w:val="26607E41"/>
    <w:rsid w:val="2660DC0B"/>
    <w:rsid w:val="26621228"/>
    <w:rsid w:val="26628311"/>
    <w:rsid w:val="2664D73C"/>
    <w:rsid w:val="266B16D2"/>
    <w:rsid w:val="266DF83E"/>
    <w:rsid w:val="266E09AA"/>
    <w:rsid w:val="266F598A"/>
    <w:rsid w:val="26728A81"/>
    <w:rsid w:val="2676EC64"/>
    <w:rsid w:val="26775AF9"/>
    <w:rsid w:val="267A81F9"/>
    <w:rsid w:val="267C489C"/>
    <w:rsid w:val="2681DE0C"/>
    <w:rsid w:val="268653A1"/>
    <w:rsid w:val="268842CD"/>
    <w:rsid w:val="268A8CB5"/>
    <w:rsid w:val="268BF42C"/>
    <w:rsid w:val="2691C360"/>
    <w:rsid w:val="2694831A"/>
    <w:rsid w:val="269F14B6"/>
    <w:rsid w:val="26A3FEB3"/>
    <w:rsid w:val="26A78795"/>
    <w:rsid w:val="26B05768"/>
    <w:rsid w:val="26B11F3F"/>
    <w:rsid w:val="26B1276F"/>
    <w:rsid w:val="26B8F29A"/>
    <w:rsid w:val="26BD8B16"/>
    <w:rsid w:val="26BF7ED6"/>
    <w:rsid w:val="26BFDD8C"/>
    <w:rsid w:val="26C38B10"/>
    <w:rsid w:val="26C39931"/>
    <w:rsid w:val="26C64A74"/>
    <w:rsid w:val="26CAB583"/>
    <w:rsid w:val="26CBED9B"/>
    <w:rsid w:val="26CCE4C4"/>
    <w:rsid w:val="26CDEDFD"/>
    <w:rsid w:val="26CF98DC"/>
    <w:rsid w:val="26D4FFB2"/>
    <w:rsid w:val="26D62083"/>
    <w:rsid w:val="26DA6CB7"/>
    <w:rsid w:val="26DF37A8"/>
    <w:rsid w:val="26E49890"/>
    <w:rsid w:val="26E4E940"/>
    <w:rsid w:val="26FB59FA"/>
    <w:rsid w:val="26FCE6BC"/>
    <w:rsid w:val="27026254"/>
    <w:rsid w:val="270658D7"/>
    <w:rsid w:val="27134CAA"/>
    <w:rsid w:val="27151D9A"/>
    <w:rsid w:val="27171412"/>
    <w:rsid w:val="2719919D"/>
    <w:rsid w:val="2719F59D"/>
    <w:rsid w:val="271F5F50"/>
    <w:rsid w:val="27203E8D"/>
    <w:rsid w:val="27213CC3"/>
    <w:rsid w:val="2722FFA5"/>
    <w:rsid w:val="2729BE06"/>
    <w:rsid w:val="2735D703"/>
    <w:rsid w:val="273C501C"/>
    <w:rsid w:val="2748C7FB"/>
    <w:rsid w:val="274CAF5A"/>
    <w:rsid w:val="27515FD4"/>
    <w:rsid w:val="2754FEE4"/>
    <w:rsid w:val="27574DA9"/>
    <w:rsid w:val="275A14EE"/>
    <w:rsid w:val="275E6FCB"/>
    <w:rsid w:val="2760B04A"/>
    <w:rsid w:val="276F67B5"/>
    <w:rsid w:val="2772017F"/>
    <w:rsid w:val="2776EC84"/>
    <w:rsid w:val="2778650B"/>
    <w:rsid w:val="277D586E"/>
    <w:rsid w:val="277FDAEA"/>
    <w:rsid w:val="2784EC8C"/>
    <w:rsid w:val="278F84B6"/>
    <w:rsid w:val="279049EE"/>
    <w:rsid w:val="279A3BA1"/>
    <w:rsid w:val="279AD368"/>
    <w:rsid w:val="279B5E00"/>
    <w:rsid w:val="27A70C8A"/>
    <w:rsid w:val="27A9AFD4"/>
    <w:rsid w:val="27B1502A"/>
    <w:rsid w:val="27B1CF97"/>
    <w:rsid w:val="27B45213"/>
    <w:rsid w:val="27B6A0FE"/>
    <w:rsid w:val="27B99AC5"/>
    <w:rsid w:val="27BC504D"/>
    <w:rsid w:val="27C01ECE"/>
    <w:rsid w:val="27C23349"/>
    <w:rsid w:val="27C29238"/>
    <w:rsid w:val="27C62CC6"/>
    <w:rsid w:val="27C7795A"/>
    <w:rsid w:val="27CF9F50"/>
    <w:rsid w:val="27CFABF5"/>
    <w:rsid w:val="27E6FA6B"/>
    <w:rsid w:val="27E7BF3F"/>
    <w:rsid w:val="27E87073"/>
    <w:rsid w:val="27EA2E66"/>
    <w:rsid w:val="27EEFAE9"/>
    <w:rsid w:val="27F67A18"/>
    <w:rsid w:val="2806A33B"/>
    <w:rsid w:val="280E2046"/>
    <w:rsid w:val="28148102"/>
    <w:rsid w:val="28180B80"/>
    <w:rsid w:val="281E24CB"/>
    <w:rsid w:val="281EE205"/>
    <w:rsid w:val="281FAA1D"/>
    <w:rsid w:val="282901F3"/>
    <w:rsid w:val="2829D3E3"/>
    <w:rsid w:val="282DB3B7"/>
    <w:rsid w:val="2833CE0C"/>
    <w:rsid w:val="283CF001"/>
    <w:rsid w:val="284554E3"/>
    <w:rsid w:val="284E64E9"/>
    <w:rsid w:val="2850FF94"/>
    <w:rsid w:val="2853BFF3"/>
    <w:rsid w:val="2854B8A8"/>
    <w:rsid w:val="2855B432"/>
    <w:rsid w:val="2861507E"/>
    <w:rsid w:val="2861E793"/>
    <w:rsid w:val="286295C5"/>
    <w:rsid w:val="2863CAFD"/>
    <w:rsid w:val="28688EB7"/>
    <w:rsid w:val="286A64A0"/>
    <w:rsid w:val="286CA0B7"/>
    <w:rsid w:val="28754C36"/>
    <w:rsid w:val="287782FB"/>
    <w:rsid w:val="28779374"/>
    <w:rsid w:val="287E4E0E"/>
    <w:rsid w:val="2888869E"/>
    <w:rsid w:val="28890992"/>
    <w:rsid w:val="288A7596"/>
    <w:rsid w:val="2894267C"/>
    <w:rsid w:val="2898BCB3"/>
    <w:rsid w:val="289D0193"/>
    <w:rsid w:val="289DD3AD"/>
    <w:rsid w:val="28A1D8BF"/>
    <w:rsid w:val="28A1F200"/>
    <w:rsid w:val="28A83BA8"/>
    <w:rsid w:val="28A89AE8"/>
    <w:rsid w:val="28AB64C0"/>
    <w:rsid w:val="28B0F28E"/>
    <w:rsid w:val="28B4E2A0"/>
    <w:rsid w:val="28C2E455"/>
    <w:rsid w:val="28C7A252"/>
    <w:rsid w:val="28C986F2"/>
    <w:rsid w:val="28CDA43F"/>
    <w:rsid w:val="28CE3E7E"/>
    <w:rsid w:val="28D20D21"/>
    <w:rsid w:val="28D24AEC"/>
    <w:rsid w:val="28D8C1D0"/>
    <w:rsid w:val="28DBE2CE"/>
    <w:rsid w:val="28DD084C"/>
    <w:rsid w:val="28E08D60"/>
    <w:rsid w:val="28E0E6DD"/>
    <w:rsid w:val="28E1CC99"/>
    <w:rsid w:val="28E6566B"/>
    <w:rsid w:val="28EA4EC1"/>
    <w:rsid w:val="28ECB6F0"/>
    <w:rsid w:val="28EFC9F9"/>
    <w:rsid w:val="28F28B10"/>
    <w:rsid w:val="28F6401B"/>
    <w:rsid w:val="28F79D4C"/>
    <w:rsid w:val="28F816D3"/>
    <w:rsid w:val="28F8678F"/>
    <w:rsid w:val="28FC5D06"/>
    <w:rsid w:val="29040489"/>
    <w:rsid w:val="290E9C08"/>
    <w:rsid w:val="2910B4FB"/>
    <w:rsid w:val="29123741"/>
    <w:rsid w:val="29148AAA"/>
    <w:rsid w:val="29159B7D"/>
    <w:rsid w:val="29195691"/>
    <w:rsid w:val="291B04D2"/>
    <w:rsid w:val="291C9688"/>
    <w:rsid w:val="291CF72E"/>
    <w:rsid w:val="291E8085"/>
    <w:rsid w:val="291EE45F"/>
    <w:rsid w:val="291FCFAC"/>
    <w:rsid w:val="2921D1CD"/>
    <w:rsid w:val="29267F8B"/>
    <w:rsid w:val="292EA5AA"/>
    <w:rsid w:val="2931830A"/>
    <w:rsid w:val="2933C19C"/>
    <w:rsid w:val="29387F12"/>
    <w:rsid w:val="293D0D1F"/>
    <w:rsid w:val="293E7572"/>
    <w:rsid w:val="2947440F"/>
    <w:rsid w:val="2947DBE8"/>
    <w:rsid w:val="294B0C39"/>
    <w:rsid w:val="294DBA1E"/>
    <w:rsid w:val="2952337B"/>
    <w:rsid w:val="29567FE7"/>
    <w:rsid w:val="295828A8"/>
    <w:rsid w:val="2958BEAD"/>
    <w:rsid w:val="2959CF7C"/>
    <w:rsid w:val="295BF9F9"/>
    <w:rsid w:val="295C2497"/>
    <w:rsid w:val="2960A087"/>
    <w:rsid w:val="29636D73"/>
    <w:rsid w:val="29640F20"/>
    <w:rsid w:val="29674453"/>
    <w:rsid w:val="29686757"/>
    <w:rsid w:val="296A0B98"/>
    <w:rsid w:val="296E0F6E"/>
    <w:rsid w:val="29702BFA"/>
    <w:rsid w:val="2976002D"/>
    <w:rsid w:val="2977AFE6"/>
    <w:rsid w:val="2978AADC"/>
    <w:rsid w:val="2983E8DF"/>
    <w:rsid w:val="2985AD5C"/>
    <w:rsid w:val="298871BF"/>
    <w:rsid w:val="298977A5"/>
    <w:rsid w:val="299FB922"/>
    <w:rsid w:val="29A181E3"/>
    <w:rsid w:val="29A4A4CD"/>
    <w:rsid w:val="29ABD1A2"/>
    <w:rsid w:val="29B06732"/>
    <w:rsid w:val="29B2F116"/>
    <w:rsid w:val="29B6107E"/>
    <w:rsid w:val="29BA2E0B"/>
    <w:rsid w:val="29C4A426"/>
    <w:rsid w:val="29C5628E"/>
    <w:rsid w:val="29CA7B5E"/>
    <w:rsid w:val="29CBEC9A"/>
    <w:rsid w:val="29CC510B"/>
    <w:rsid w:val="29D30CD3"/>
    <w:rsid w:val="29D34F75"/>
    <w:rsid w:val="29D524BE"/>
    <w:rsid w:val="29D5EB62"/>
    <w:rsid w:val="29E6FEAC"/>
    <w:rsid w:val="29E9C398"/>
    <w:rsid w:val="29EAC3D3"/>
    <w:rsid w:val="29F799C4"/>
    <w:rsid w:val="2A00B22F"/>
    <w:rsid w:val="2A0B0B56"/>
    <w:rsid w:val="2A0C17F2"/>
    <w:rsid w:val="2A157B33"/>
    <w:rsid w:val="2A1863A7"/>
    <w:rsid w:val="2A1C89D7"/>
    <w:rsid w:val="2A1D5066"/>
    <w:rsid w:val="2A1DE713"/>
    <w:rsid w:val="2A1F4C27"/>
    <w:rsid w:val="2A226675"/>
    <w:rsid w:val="2A27A472"/>
    <w:rsid w:val="2A2D0F4E"/>
    <w:rsid w:val="2A32C9E6"/>
    <w:rsid w:val="2A32FCCE"/>
    <w:rsid w:val="2A33A58E"/>
    <w:rsid w:val="2A34CADF"/>
    <w:rsid w:val="2A357E9F"/>
    <w:rsid w:val="2A386A93"/>
    <w:rsid w:val="2A389A12"/>
    <w:rsid w:val="2A38F350"/>
    <w:rsid w:val="2A397804"/>
    <w:rsid w:val="2A408980"/>
    <w:rsid w:val="2A44D681"/>
    <w:rsid w:val="2A48C57B"/>
    <w:rsid w:val="2A4A8D21"/>
    <w:rsid w:val="2A4D45E7"/>
    <w:rsid w:val="2A4DA1AD"/>
    <w:rsid w:val="2A527DD8"/>
    <w:rsid w:val="2A5827E1"/>
    <w:rsid w:val="2A5AA0BA"/>
    <w:rsid w:val="2A60617F"/>
    <w:rsid w:val="2A61B684"/>
    <w:rsid w:val="2A631068"/>
    <w:rsid w:val="2A64CED9"/>
    <w:rsid w:val="2A6627B2"/>
    <w:rsid w:val="2A690BB6"/>
    <w:rsid w:val="2A72B50A"/>
    <w:rsid w:val="2A7488FA"/>
    <w:rsid w:val="2A74DAB9"/>
    <w:rsid w:val="2A7886CF"/>
    <w:rsid w:val="2A7BC4FE"/>
    <w:rsid w:val="2A7BF136"/>
    <w:rsid w:val="2A8234E7"/>
    <w:rsid w:val="2A828E24"/>
    <w:rsid w:val="2A8CD039"/>
    <w:rsid w:val="2A8E50F9"/>
    <w:rsid w:val="2A8E8040"/>
    <w:rsid w:val="2A99F435"/>
    <w:rsid w:val="2A9EDE7C"/>
    <w:rsid w:val="2AA2461F"/>
    <w:rsid w:val="2AA94C87"/>
    <w:rsid w:val="2AACC6C9"/>
    <w:rsid w:val="2AB2903C"/>
    <w:rsid w:val="2AB3C8E1"/>
    <w:rsid w:val="2AB411CB"/>
    <w:rsid w:val="2AB47A7F"/>
    <w:rsid w:val="2AB489D8"/>
    <w:rsid w:val="2ABDFFBF"/>
    <w:rsid w:val="2ABE7A63"/>
    <w:rsid w:val="2ABFE6ED"/>
    <w:rsid w:val="2AC209D4"/>
    <w:rsid w:val="2AC3790F"/>
    <w:rsid w:val="2AC4F666"/>
    <w:rsid w:val="2AC8CF48"/>
    <w:rsid w:val="2AC98A67"/>
    <w:rsid w:val="2AC9C1CE"/>
    <w:rsid w:val="2ACA5B56"/>
    <w:rsid w:val="2ACDC73B"/>
    <w:rsid w:val="2AD07DF1"/>
    <w:rsid w:val="2AD0F063"/>
    <w:rsid w:val="2AD2663D"/>
    <w:rsid w:val="2AD65172"/>
    <w:rsid w:val="2ADD40E7"/>
    <w:rsid w:val="2AE3D027"/>
    <w:rsid w:val="2AE506D4"/>
    <w:rsid w:val="2AE830B7"/>
    <w:rsid w:val="2AE96C92"/>
    <w:rsid w:val="2AF5220E"/>
    <w:rsid w:val="2AF7091C"/>
    <w:rsid w:val="2AFE8BC8"/>
    <w:rsid w:val="2B08AE14"/>
    <w:rsid w:val="2B08CD56"/>
    <w:rsid w:val="2B0AA75A"/>
    <w:rsid w:val="2B0E6A03"/>
    <w:rsid w:val="2B1079BF"/>
    <w:rsid w:val="2B19840F"/>
    <w:rsid w:val="2B1A1D3A"/>
    <w:rsid w:val="2B212BCF"/>
    <w:rsid w:val="2B22188A"/>
    <w:rsid w:val="2B2365B2"/>
    <w:rsid w:val="2B251678"/>
    <w:rsid w:val="2B2BD82A"/>
    <w:rsid w:val="2B2CB9CB"/>
    <w:rsid w:val="2B329E05"/>
    <w:rsid w:val="2B3E114C"/>
    <w:rsid w:val="2B40B976"/>
    <w:rsid w:val="2B42E76F"/>
    <w:rsid w:val="2B478D6A"/>
    <w:rsid w:val="2B47F09A"/>
    <w:rsid w:val="2B4A670F"/>
    <w:rsid w:val="2B4DE905"/>
    <w:rsid w:val="2B4F7CD8"/>
    <w:rsid w:val="2B53B8B2"/>
    <w:rsid w:val="2B5B0CA2"/>
    <w:rsid w:val="2B5FC713"/>
    <w:rsid w:val="2B60E683"/>
    <w:rsid w:val="2B67DA38"/>
    <w:rsid w:val="2B7E23C0"/>
    <w:rsid w:val="2B7EB1C2"/>
    <w:rsid w:val="2B7EB696"/>
    <w:rsid w:val="2B826AA0"/>
    <w:rsid w:val="2B890724"/>
    <w:rsid w:val="2B89172E"/>
    <w:rsid w:val="2B896B91"/>
    <w:rsid w:val="2B8E74BC"/>
    <w:rsid w:val="2B8FD20E"/>
    <w:rsid w:val="2B935CB7"/>
    <w:rsid w:val="2B94551F"/>
    <w:rsid w:val="2B945745"/>
    <w:rsid w:val="2B9C4490"/>
    <w:rsid w:val="2BA412A0"/>
    <w:rsid w:val="2BA6636C"/>
    <w:rsid w:val="2BAA9A4F"/>
    <w:rsid w:val="2BADA828"/>
    <w:rsid w:val="2BB1BD2A"/>
    <w:rsid w:val="2BB36580"/>
    <w:rsid w:val="2BB57755"/>
    <w:rsid w:val="2BB5D863"/>
    <w:rsid w:val="2BB659C1"/>
    <w:rsid w:val="2BB6D5FB"/>
    <w:rsid w:val="2BB7891B"/>
    <w:rsid w:val="2BBAF775"/>
    <w:rsid w:val="2BBC72DE"/>
    <w:rsid w:val="2BC50C92"/>
    <w:rsid w:val="2BCE105B"/>
    <w:rsid w:val="2BD00FC0"/>
    <w:rsid w:val="2BD1D413"/>
    <w:rsid w:val="2BD49CC4"/>
    <w:rsid w:val="2BD52738"/>
    <w:rsid w:val="2BDD85DE"/>
    <w:rsid w:val="2BE613BD"/>
    <w:rsid w:val="2BE93678"/>
    <w:rsid w:val="2BEC0D92"/>
    <w:rsid w:val="2BF055F8"/>
    <w:rsid w:val="2BF0BF59"/>
    <w:rsid w:val="2BF336E8"/>
    <w:rsid w:val="2BFFFAA1"/>
    <w:rsid w:val="2C0E9494"/>
    <w:rsid w:val="2C119D08"/>
    <w:rsid w:val="2C12B343"/>
    <w:rsid w:val="2C1700E6"/>
    <w:rsid w:val="2C1E9FE4"/>
    <w:rsid w:val="2C213179"/>
    <w:rsid w:val="2C216379"/>
    <w:rsid w:val="2C2321C4"/>
    <w:rsid w:val="2C2D68C9"/>
    <w:rsid w:val="2C303A40"/>
    <w:rsid w:val="2C376C3F"/>
    <w:rsid w:val="2C39F1C0"/>
    <w:rsid w:val="2C3AA22A"/>
    <w:rsid w:val="2C3D78E3"/>
    <w:rsid w:val="2C3E2DC1"/>
    <w:rsid w:val="2C414074"/>
    <w:rsid w:val="2C42AE39"/>
    <w:rsid w:val="2C46DB52"/>
    <w:rsid w:val="2C4B950F"/>
    <w:rsid w:val="2C532730"/>
    <w:rsid w:val="2C548360"/>
    <w:rsid w:val="2C551F3B"/>
    <w:rsid w:val="2C5601C2"/>
    <w:rsid w:val="2C59904A"/>
    <w:rsid w:val="2C616A95"/>
    <w:rsid w:val="2C648BC2"/>
    <w:rsid w:val="2C65411C"/>
    <w:rsid w:val="2C68BD81"/>
    <w:rsid w:val="2C6C7581"/>
    <w:rsid w:val="2C6D576E"/>
    <w:rsid w:val="2C702863"/>
    <w:rsid w:val="2C71F677"/>
    <w:rsid w:val="2C75F8A8"/>
    <w:rsid w:val="2C79DFC9"/>
    <w:rsid w:val="2C7D4393"/>
    <w:rsid w:val="2C7D5B1C"/>
    <w:rsid w:val="2C7E806A"/>
    <w:rsid w:val="2C83E015"/>
    <w:rsid w:val="2C8629A4"/>
    <w:rsid w:val="2C87FFF1"/>
    <w:rsid w:val="2C8A6A61"/>
    <w:rsid w:val="2C8CD989"/>
    <w:rsid w:val="2C9399A5"/>
    <w:rsid w:val="2C94945B"/>
    <w:rsid w:val="2C9C8468"/>
    <w:rsid w:val="2C9FEFEE"/>
    <w:rsid w:val="2CA064C7"/>
    <w:rsid w:val="2CA4CD89"/>
    <w:rsid w:val="2CAA264A"/>
    <w:rsid w:val="2CAE6BC7"/>
    <w:rsid w:val="2CB474E4"/>
    <w:rsid w:val="2CB8DEA4"/>
    <w:rsid w:val="2CBAE2D3"/>
    <w:rsid w:val="2CBCE741"/>
    <w:rsid w:val="2CC323B2"/>
    <w:rsid w:val="2CD7268F"/>
    <w:rsid w:val="2CE32E76"/>
    <w:rsid w:val="2CEB49A3"/>
    <w:rsid w:val="2CEBF5F9"/>
    <w:rsid w:val="2CEC0F7B"/>
    <w:rsid w:val="2CF4007B"/>
    <w:rsid w:val="2CF618BB"/>
    <w:rsid w:val="2CF85362"/>
    <w:rsid w:val="2CF8C54F"/>
    <w:rsid w:val="2CFCC0CC"/>
    <w:rsid w:val="2CFEC301"/>
    <w:rsid w:val="2D0470D4"/>
    <w:rsid w:val="2D0688C8"/>
    <w:rsid w:val="2D0A32B0"/>
    <w:rsid w:val="2D0AB9F4"/>
    <w:rsid w:val="2D0B6A17"/>
    <w:rsid w:val="2D0BDE2F"/>
    <w:rsid w:val="2D124984"/>
    <w:rsid w:val="2D16239D"/>
    <w:rsid w:val="2D173EE2"/>
    <w:rsid w:val="2D17CADE"/>
    <w:rsid w:val="2D189C35"/>
    <w:rsid w:val="2D1BDFA4"/>
    <w:rsid w:val="2D20B7A2"/>
    <w:rsid w:val="2D20E498"/>
    <w:rsid w:val="2D21FEF6"/>
    <w:rsid w:val="2D22A0F4"/>
    <w:rsid w:val="2D232073"/>
    <w:rsid w:val="2D2AFA2F"/>
    <w:rsid w:val="2D36FE6F"/>
    <w:rsid w:val="2D3C3EE1"/>
    <w:rsid w:val="2D451BA6"/>
    <w:rsid w:val="2D453725"/>
    <w:rsid w:val="2D46BD2E"/>
    <w:rsid w:val="2D48BB51"/>
    <w:rsid w:val="2D50D03C"/>
    <w:rsid w:val="2D571066"/>
    <w:rsid w:val="2D5C5E66"/>
    <w:rsid w:val="2D5F6060"/>
    <w:rsid w:val="2D5FA5D2"/>
    <w:rsid w:val="2D636026"/>
    <w:rsid w:val="2D648540"/>
    <w:rsid w:val="2D656CD7"/>
    <w:rsid w:val="2D6653C6"/>
    <w:rsid w:val="2D6EC49E"/>
    <w:rsid w:val="2D6FBB41"/>
    <w:rsid w:val="2D745BDB"/>
    <w:rsid w:val="2D775124"/>
    <w:rsid w:val="2D79AD16"/>
    <w:rsid w:val="2D7C6D99"/>
    <w:rsid w:val="2D895619"/>
    <w:rsid w:val="2D89E83D"/>
    <w:rsid w:val="2D8B1F04"/>
    <w:rsid w:val="2D8C03AC"/>
    <w:rsid w:val="2D92AAD0"/>
    <w:rsid w:val="2D93FC1C"/>
    <w:rsid w:val="2D940270"/>
    <w:rsid w:val="2D95CCB1"/>
    <w:rsid w:val="2D9D73F4"/>
    <w:rsid w:val="2DA019FC"/>
    <w:rsid w:val="2DA1105A"/>
    <w:rsid w:val="2DA1407E"/>
    <w:rsid w:val="2DA2AB69"/>
    <w:rsid w:val="2DAF86EB"/>
    <w:rsid w:val="2DB1B813"/>
    <w:rsid w:val="2DB5D9F4"/>
    <w:rsid w:val="2DB67E1A"/>
    <w:rsid w:val="2DBCC98F"/>
    <w:rsid w:val="2DC00372"/>
    <w:rsid w:val="2DC8BF63"/>
    <w:rsid w:val="2DCC7EB2"/>
    <w:rsid w:val="2DCEE679"/>
    <w:rsid w:val="2DD0B12B"/>
    <w:rsid w:val="2DD31497"/>
    <w:rsid w:val="2DDB3A75"/>
    <w:rsid w:val="2DDF2D19"/>
    <w:rsid w:val="2DF12E1B"/>
    <w:rsid w:val="2DF3FC08"/>
    <w:rsid w:val="2DF8355A"/>
    <w:rsid w:val="2DF8D7F9"/>
    <w:rsid w:val="2E0D3B45"/>
    <w:rsid w:val="2E0D8FEE"/>
    <w:rsid w:val="2E0DAE05"/>
    <w:rsid w:val="2E1D80A1"/>
    <w:rsid w:val="2E24080A"/>
    <w:rsid w:val="2E288138"/>
    <w:rsid w:val="2E292475"/>
    <w:rsid w:val="2E3611F9"/>
    <w:rsid w:val="2E36902D"/>
    <w:rsid w:val="2E39A0B9"/>
    <w:rsid w:val="2E3DB725"/>
    <w:rsid w:val="2E449866"/>
    <w:rsid w:val="2E49E138"/>
    <w:rsid w:val="2E4E5E9A"/>
    <w:rsid w:val="2E50467D"/>
    <w:rsid w:val="2E575A18"/>
    <w:rsid w:val="2E5ACB5E"/>
    <w:rsid w:val="2E5C78C3"/>
    <w:rsid w:val="2E5F3252"/>
    <w:rsid w:val="2E65C1C9"/>
    <w:rsid w:val="2E6B8A2D"/>
    <w:rsid w:val="2E6D6D58"/>
    <w:rsid w:val="2E6E187D"/>
    <w:rsid w:val="2E6E382D"/>
    <w:rsid w:val="2E713764"/>
    <w:rsid w:val="2E74A5D3"/>
    <w:rsid w:val="2E786D8A"/>
    <w:rsid w:val="2E79707F"/>
    <w:rsid w:val="2E7A1998"/>
    <w:rsid w:val="2E859E04"/>
    <w:rsid w:val="2E86572A"/>
    <w:rsid w:val="2E894719"/>
    <w:rsid w:val="2E904911"/>
    <w:rsid w:val="2E952339"/>
    <w:rsid w:val="2E9722BD"/>
    <w:rsid w:val="2EA2C177"/>
    <w:rsid w:val="2EABBBD7"/>
    <w:rsid w:val="2EAC84F3"/>
    <w:rsid w:val="2EB4CF57"/>
    <w:rsid w:val="2EB7AE40"/>
    <w:rsid w:val="2EB8DCB4"/>
    <w:rsid w:val="2EBA4A1F"/>
    <w:rsid w:val="2EBC908A"/>
    <w:rsid w:val="2EBF70EB"/>
    <w:rsid w:val="2EC1D5C6"/>
    <w:rsid w:val="2EC6229C"/>
    <w:rsid w:val="2ECD30E0"/>
    <w:rsid w:val="2ED33AD3"/>
    <w:rsid w:val="2ED5AF6F"/>
    <w:rsid w:val="2EDE4B15"/>
    <w:rsid w:val="2EDE672C"/>
    <w:rsid w:val="2EDF166A"/>
    <w:rsid w:val="2EDF7AC5"/>
    <w:rsid w:val="2EE2F166"/>
    <w:rsid w:val="2EE54860"/>
    <w:rsid w:val="2EE6E4B1"/>
    <w:rsid w:val="2EE858F4"/>
    <w:rsid w:val="2EECB885"/>
    <w:rsid w:val="2EF4D416"/>
    <w:rsid w:val="2EF73756"/>
    <w:rsid w:val="2EF78F13"/>
    <w:rsid w:val="2EFAB048"/>
    <w:rsid w:val="2F0191C7"/>
    <w:rsid w:val="2F09B833"/>
    <w:rsid w:val="2F0D388E"/>
    <w:rsid w:val="2F0D9D8A"/>
    <w:rsid w:val="2F0EFE75"/>
    <w:rsid w:val="2F178256"/>
    <w:rsid w:val="2F18E346"/>
    <w:rsid w:val="2F1D84E5"/>
    <w:rsid w:val="2F20BD1F"/>
    <w:rsid w:val="2F2322D6"/>
    <w:rsid w:val="2F24B60F"/>
    <w:rsid w:val="2F272F36"/>
    <w:rsid w:val="2F2E435C"/>
    <w:rsid w:val="2F342124"/>
    <w:rsid w:val="2F34EB91"/>
    <w:rsid w:val="2F37D843"/>
    <w:rsid w:val="2F404CDB"/>
    <w:rsid w:val="2F4528B9"/>
    <w:rsid w:val="2F4B3FD4"/>
    <w:rsid w:val="2F4CE321"/>
    <w:rsid w:val="2F500841"/>
    <w:rsid w:val="2F5274CF"/>
    <w:rsid w:val="2F52F486"/>
    <w:rsid w:val="2F58C957"/>
    <w:rsid w:val="2F5D8E49"/>
    <w:rsid w:val="2F610545"/>
    <w:rsid w:val="2F65424C"/>
    <w:rsid w:val="2F66E4D6"/>
    <w:rsid w:val="2F67B998"/>
    <w:rsid w:val="2F6B4A7B"/>
    <w:rsid w:val="2F6D8A92"/>
    <w:rsid w:val="2F73FB9E"/>
    <w:rsid w:val="2F757526"/>
    <w:rsid w:val="2F7C8B1D"/>
    <w:rsid w:val="2F80E352"/>
    <w:rsid w:val="2F849BE3"/>
    <w:rsid w:val="2F866B87"/>
    <w:rsid w:val="2F8CDDAD"/>
    <w:rsid w:val="2F925237"/>
    <w:rsid w:val="2F955702"/>
    <w:rsid w:val="2F969B54"/>
    <w:rsid w:val="2F99DCE8"/>
    <w:rsid w:val="2F9AE682"/>
    <w:rsid w:val="2F9C1A08"/>
    <w:rsid w:val="2F9C3ABE"/>
    <w:rsid w:val="2F9E1E7B"/>
    <w:rsid w:val="2F9E4290"/>
    <w:rsid w:val="2F9FD30E"/>
    <w:rsid w:val="2FAD4CFB"/>
    <w:rsid w:val="2FAE23CB"/>
    <w:rsid w:val="2FB07276"/>
    <w:rsid w:val="2FB0D86E"/>
    <w:rsid w:val="2FB71F3E"/>
    <w:rsid w:val="2FBBEE96"/>
    <w:rsid w:val="2FC87608"/>
    <w:rsid w:val="2FCC6BE8"/>
    <w:rsid w:val="2FD02876"/>
    <w:rsid w:val="2FD1E3D1"/>
    <w:rsid w:val="2FD25136"/>
    <w:rsid w:val="2FD8E9D9"/>
    <w:rsid w:val="2FD91120"/>
    <w:rsid w:val="2FDB17C1"/>
    <w:rsid w:val="2FDC4F60"/>
    <w:rsid w:val="2FDFDF23"/>
    <w:rsid w:val="2FE381DB"/>
    <w:rsid w:val="2FE588BB"/>
    <w:rsid w:val="2FF00C2B"/>
    <w:rsid w:val="2FF20B22"/>
    <w:rsid w:val="2FF3BA79"/>
    <w:rsid w:val="2FF796F8"/>
    <w:rsid w:val="2FFAFF29"/>
    <w:rsid w:val="2FFB08DD"/>
    <w:rsid w:val="30076D72"/>
    <w:rsid w:val="30085DF5"/>
    <w:rsid w:val="3009BD6A"/>
    <w:rsid w:val="300ECBC5"/>
    <w:rsid w:val="300FB67D"/>
    <w:rsid w:val="3015C1C4"/>
    <w:rsid w:val="301C56E7"/>
    <w:rsid w:val="3020F306"/>
    <w:rsid w:val="3022950E"/>
    <w:rsid w:val="3026476D"/>
    <w:rsid w:val="3026EC64"/>
    <w:rsid w:val="302DC365"/>
    <w:rsid w:val="3030B404"/>
    <w:rsid w:val="3034F3C4"/>
    <w:rsid w:val="3036A259"/>
    <w:rsid w:val="30395B71"/>
    <w:rsid w:val="30425E96"/>
    <w:rsid w:val="3043CFCC"/>
    <w:rsid w:val="3045F0F1"/>
    <w:rsid w:val="3046C986"/>
    <w:rsid w:val="30574BF8"/>
    <w:rsid w:val="305CF6BA"/>
    <w:rsid w:val="3062292B"/>
    <w:rsid w:val="30637533"/>
    <w:rsid w:val="30684135"/>
    <w:rsid w:val="3073A967"/>
    <w:rsid w:val="3073F204"/>
    <w:rsid w:val="308843FB"/>
    <w:rsid w:val="308B3E25"/>
    <w:rsid w:val="3094207E"/>
    <w:rsid w:val="3098890E"/>
    <w:rsid w:val="309A7DF5"/>
    <w:rsid w:val="30A22062"/>
    <w:rsid w:val="30B059A5"/>
    <w:rsid w:val="30B13C34"/>
    <w:rsid w:val="30B300C7"/>
    <w:rsid w:val="30B52CEB"/>
    <w:rsid w:val="30B6CD27"/>
    <w:rsid w:val="30C3A6CD"/>
    <w:rsid w:val="30CDEC7E"/>
    <w:rsid w:val="30CE91D0"/>
    <w:rsid w:val="30CF250B"/>
    <w:rsid w:val="30CFCE32"/>
    <w:rsid w:val="30D16D6A"/>
    <w:rsid w:val="30D20EBD"/>
    <w:rsid w:val="30D76C04"/>
    <w:rsid w:val="30D7D5D6"/>
    <w:rsid w:val="30D86E0E"/>
    <w:rsid w:val="30D9DE07"/>
    <w:rsid w:val="30DD3D57"/>
    <w:rsid w:val="30DE79E3"/>
    <w:rsid w:val="30DFFDE1"/>
    <w:rsid w:val="30E13F78"/>
    <w:rsid w:val="30E17E32"/>
    <w:rsid w:val="30E44CCC"/>
    <w:rsid w:val="30E9DD27"/>
    <w:rsid w:val="30EA416D"/>
    <w:rsid w:val="30EC43B3"/>
    <w:rsid w:val="30EEF494"/>
    <w:rsid w:val="30F01ABC"/>
    <w:rsid w:val="30F02C83"/>
    <w:rsid w:val="30F03C1D"/>
    <w:rsid w:val="30F15788"/>
    <w:rsid w:val="30F35C0B"/>
    <w:rsid w:val="30F41C71"/>
    <w:rsid w:val="30FF8C85"/>
    <w:rsid w:val="31009D0D"/>
    <w:rsid w:val="3102D72D"/>
    <w:rsid w:val="310809BD"/>
    <w:rsid w:val="310EB899"/>
    <w:rsid w:val="31104A8E"/>
    <w:rsid w:val="31104B04"/>
    <w:rsid w:val="311157F5"/>
    <w:rsid w:val="31125302"/>
    <w:rsid w:val="3116BF57"/>
    <w:rsid w:val="311A6F58"/>
    <w:rsid w:val="311B6F9A"/>
    <w:rsid w:val="311D9642"/>
    <w:rsid w:val="311F7477"/>
    <w:rsid w:val="312A8463"/>
    <w:rsid w:val="312ABA42"/>
    <w:rsid w:val="3131AB35"/>
    <w:rsid w:val="31323CB5"/>
    <w:rsid w:val="313641CB"/>
    <w:rsid w:val="313A3E8F"/>
    <w:rsid w:val="31419172"/>
    <w:rsid w:val="314A7DD3"/>
    <w:rsid w:val="314ED703"/>
    <w:rsid w:val="315005B4"/>
    <w:rsid w:val="3150EA32"/>
    <w:rsid w:val="315458DB"/>
    <w:rsid w:val="315AC8C0"/>
    <w:rsid w:val="315B28DF"/>
    <w:rsid w:val="315CC9B8"/>
    <w:rsid w:val="315D2B53"/>
    <w:rsid w:val="315F7FD3"/>
    <w:rsid w:val="315F826D"/>
    <w:rsid w:val="31619DA6"/>
    <w:rsid w:val="3165F9BE"/>
    <w:rsid w:val="316E81BB"/>
    <w:rsid w:val="316F9FFE"/>
    <w:rsid w:val="3174CCBE"/>
    <w:rsid w:val="31756C46"/>
    <w:rsid w:val="3176DCD2"/>
    <w:rsid w:val="317D283D"/>
    <w:rsid w:val="317DEC7A"/>
    <w:rsid w:val="3180416F"/>
    <w:rsid w:val="31827F62"/>
    <w:rsid w:val="318811B1"/>
    <w:rsid w:val="318A0568"/>
    <w:rsid w:val="318C2737"/>
    <w:rsid w:val="318D41A8"/>
    <w:rsid w:val="31916484"/>
    <w:rsid w:val="319C6000"/>
    <w:rsid w:val="319D22F5"/>
    <w:rsid w:val="319D314C"/>
    <w:rsid w:val="319F62D8"/>
    <w:rsid w:val="319FEBCF"/>
    <w:rsid w:val="31A61EC1"/>
    <w:rsid w:val="31A8CE14"/>
    <w:rsid w:val="31AA9C2C"/>
    <w:rsid w:val="31AB39F7"/>
    <w:rsid w:val="31B52886"/>
    <w:rsid w:val="31B8AA43"/>
    <w:rsid w:val="31C52241"/>
    <w:rsid w:val="31C801AA"/>
    <w:rsid w:val="31CCC512"/>
    <w:rsid w:val="31CF6ACA"/>
    <w:rsid w:val="31DD0011"/>
    <w:rsid w:val="31E0BCED"/>
    <w:rsid w:val="31E0C3A0"/>
    <w:rsid w:val="31E6A01A"/>
    <w:rsid w:val="31E7E310"/>
    <w:rsid w:val="31ED3E13"/>
    <w:rsid w:val="31EFA412"/>
    <w:rsid w:val="31EFE75C"/>
    <w:rsid w:val="31F8BB83"/>
    <w:rsid w:val="31FCA864"/>
    <w:rsid w:val="31FD3EDB"/>
    <w:rsid w:val="31FDCC08"/>
    <w:rsid w:val="32067979"/>
    <w:rsid w:val="3207F504"/>
    <w:rsid w:val="321672AE"/>
    <w:rsid w:val="32168C43"/>
    <w:rsid w:val="321D7E46"/>
    <w:rsid w:val="321E1D8B"/>
    <w:rsid w:val="32284C93"/>
    <w:rsid w:val="32290419"/>
    <w:rsid w:val="323079C7"/>
    <w:rsid w:val="32326B52"/>
    <w:rsid w:val="32368346"/>
    <w:rsid w:val="323FDE7D"/>
    <w:rsid w:val="324162AE"/>
    <w:rsid w:val="32443C75"/>
    <w:rsid w:val="32452347"/>
    <w:rsid w:val="3247098A"/>
    <w:rsid w:val="324735CF"/>
    <w:rsid w:val="32488325"/>
    <w:rsid w:val="324BA04C"/>
    <w:rsid w:val="324D0B37"/>
    <w:rsid w:val="325515A8"/>
    <w:rsid w:val="32567115"/>
    <w:rsid w:val="325B7183"/>
    <w:rsid w:val="325C425D"/>
    <w:rsid w:val="325DBF5F"/>
    <w:rsid w:val="325DCE86"/>
    <w:rsid w:val="325F4B45"/>
    <w:rsid w:val="3263EA73"/>
    <w:rsid w:val="32642D40"/>
    <w:rsid w:val="3267EEA3"/>
    <w:rsid w:val="3271AF4A"/>
    <w:rsid w:val="3276A7FB"/>
    <w:rsid w:val="3276BD04"/>
    <w:rsid w:val="32793BF3"/>
    <w:rsid w:val="327CD153"/>
    <w:rsid w:val="3280CEC4"/>
    <w:rsid w:val="3282AE87"/>
    <w:rsid w:val="3288AD52"/>
    <w:rsid w:val="328B6A32"/>
    <w:rsid w:val="329533FA"/>
    <w:rsid w:val="32958789"/>
    <w:rsid w:val="3299AA47"/>
    <w:rsid w:val="329BE27A"/>
    <w:rsid w:val="32A2BE03"/>
    <w:rsid w:val="32B0D532"/>
    <w:rsid w:val="32B4F482"/>
    <w:rsid w:val="32B54991"/>
    <w:rsid w:val="32B7E67C"/>
    <w:rsid w:val="32BB3847"/>
    <w:rsid w:val="32BC09A1"/>
    <w:rsid w:val="32BCE9D1"/>
    <w:rsid w:val="32BDAAED"/>
    <w:rsid w:val="32BEE70C"/>
    <w:rsid w:val="32BF0CFF"/>
    <w:rsid w:val="32C20E92"/>
    <w:rsid w:val="32C29BBA"/>
    <w:rsid w:val="32C3560A"/>
    <w:rsid w:val="32CA3C27"/>
    <w:rsid w:val="32CC3897"/>
    <w:rsid w:val="32CF2937"/>
    <w:rsid w:val="32DCF241"/>
    <w:rsid w:val="32DE86FF"/>
    <w:rsid w:val="32E0F236"/>
    <w:rsid w:val="32E84072"/>
    <w:rsid w:val="32E89BAE"/>
    <w:rsid w:val="32EE98D5"/>
    <w:rsid w:val="32F4C1A4"/>
    <w:rsid w:val="32F7F7ED"/>
    <w:rsid w:val="32FB102A"/>
    <w:rsid w:val="32FBA00C"/>
    <w:rsid w:val="32FBBA64"/>
    <w:rsid w:val="33011CA1"/>
    <w:rsid w:val="33026871"/>
    <w:rsid w:val="3306AB08"/>
    <w:rsid w:val="33088D2F"/>
    <w:rsid w:val="33094842"/>
    <w:rsid w:val="330A1CB2"/>
    <w:rsid w:val="330A2312"/>
    <w:rsid w:val="330C8B98"/>
    <w:rsid w:val="330D83FE"/>
    <w:rsid w:val="3312894E"/>
    <w:rsid w:val="3316D187"/>
    <w:rsid w:val="33174D24"/>
    <w:rsid w:val="3319ECE9"/>
    <w:rsid w:val="331FB2BC"/>
    <w:rsid w:val="3321EC03"/>
    <w:rsid w:val="33273038"/>
    <w:rsid w:val="33286899"/>
    <w:rsid w:val="332AF850"/>
    <w:rsid w:val="332CFAC3"/>
    <w:rsid w:val="332EDBBC"/>
    <w:rsid w:val="333AC5C1"/>
    <w:rsid w:val="334744C6"/>
    <w:rsid w:val="334A1489"/>
    <w:rsid w:val="334A2357"/>
    <w:rsid w:val="334B0868"/>
    <w:rsid w:val="334FD60E"/>
    <w:rsid w:val="3352C349"/>
    <w:rsid w:val="33546BA5"/>
    <w:rsid w:val="3356FD15"/>
    <w:rsid w:val="335C44D6"/>
    <w:rsid w:val="335F8FC6"/>
    <w:rsid w:val="33614CB5"/>
    <w:rsid w:val="3364DC28"/>
    <w:rsid w:val="33673B44"/>
    <w:rsid w:val="33677327"/>
    <w:rsid w:val="33686F57"/>
    <w:rsid w:val="336AFF55"/>
    <w:rsid w:val="3374E551"/>
    <w:rsid w:val="33752B04"/>
    <w:rsid w:val="337982A4"/>
    <w:rsid w:val="337C51E8"/>
    <w:rsid w:val="337D8105"/>
    <w:rsid w:val="337E2DDF"/>
    <w:rsid w:val="33821D02"/>
    <w:rsid w:val="3387E204"/>
    <w:rsid w:val="338A5D94"/>
    <w:rsid w:val="339389DD"/>
    <w:rsid w:val="339A6512"/>
    <w:rsid w:val="339BDBB8"/>
    <w:rsid w:val="339C0355"/>
    <w:rsid w:val="339C8013"/>
    <w:rsid w:val="339DB77E"/>
    <w:rsid w:val="33A448B9"/>
    <w:rsid w:val="33AA30BE"/>
    <w:rsid w:val="33AF39BC"/>
    <w:rsid w:val="33B3F082"/>
    <w:rsid w:val="33B70D71"/>
    <w:rsid w:val="33BA909C"/>
    <w:rsid w:val="33CC9E49"/>
    <w:rsid w:val="33CDE4DC"/>
    <w:rsid w:val="33D009CA"/>
    <w:rsid w:val="33E287A9"/>
    <w:rsid w:val="33E694D0"/>
    <w:rsid w:val="33E8254A"/>
    <w:rsid w:val="33EB2FBB"/>
    <w:rsid w:val="33EEAB42"/>
    <w:rsid w:val="33F27ACC"/>
    <w:rsid w:val="33F94323"/>
    <w:rsid w:val="33FD7C3D"/>
    <w:rsid w:val="3405305C"/>
    <w:rsid w:val="34084CCD"/>
    <w:rsid w:val="341753EC"/>
    <w:rsid w:val="341A34BB"/>
    <w:rsid w:val="341AF83D"/>
    <w:rsid w:val="341B5176"/>
    <w:rsid w:val="34221025"/>
    <w:rsid w:val="342C8F1F"/>
    <w:rsid w:val="342CD4BD"/>
    <w:rsid w:val="342E35F3"/>
    <w:rsid w:val="343359C3"/>
    <w:rsid w:val="343639A5"/>
    <w:rsid w:val="343BBCF0"/>
    <w:rsid w:val="343E9A1A"/>
    <w:rsid w:val="343EA0BE"/>
    <w:rsid w:val="3443FF56"/>
    <w:rsid w:val="34450CA0"/>
    <w:rsid w:val="344A10FC"/>
    <w:rsid w:val="344C8A6A"/>
    <w:rsid w:val="3452E54A"/>
    <w:rsid w:val="3457F999"/>
    <w:rsid w:val="3464B33F"/>
    <w:rsid w:val="34687DB3"/>
    <w:rsid w:val="3469971F"/>
    <w:rsid w:val="3471F35E"/>
    <w:rsid w:val="3472F928"/>
    <w:rsid w:val="34748734"/>
    <w:rsid w:val="3476A1E0"/>
    <w:rsid w:val="347747AE"/>
    <w:rsid w:val="347779D0"/>
    <w:rsid w:val="34779F6C"/>
    <w:rsid w:val="3477FCE5"/>
    <w:rsid w:val="3478B46C"/>
    <w:rsid w:val="34794376"/>
    <w:rsid w:val="3479B11C"/>
    <w:rsid w:val="347A8DFA"/>
    <w:rsid w:val="347ABB3B"/>
    <w:rsid w:val="347D52AC"/>
    <w:rsid w:val="34853882"/>
    <w:rsid w:val="34884D01"/>
    <w:rsid w:val="348B77D6"/>
    <w:rsid w:val="348E9F03"/>
    <w:rsid w:val="348FF1DD"/>
    <w:rsid w:val="349025EC"/>
    <w:rsid w:val="3490C139"/>
    <w:rsid w:val="3495CD1A"/>
    <w:rsid w:val="3497C0CD"/>
    <w:rsid w:val="349B4193"/>
    <w:rsid w:val="349C3809"/>
    <w:rsid w:val="349DA1AE"/>
    <w:rsid w:val="349FF37B"/>
    <w:rsid w:val="34AE0102"/>
    <w:rsid w:val="34AEF68E"/>
    <w:rsid w:val="34B02758"/>
    <w:rsid w:val="34B4C6D0"/>
    <w:rsid w:val="34B63389"/>
    <w:rsid w:val="34BE324D"/>
    <w:rsid w:val="34C0FEB5"/>
    <w:rsid w:val="34C27AFB"/>
    <w:rsid w:val="34C89B67"/>
    <w:rsid w:val="34CADE0E"/>
    <w:rsid w:val="34CBB4CA"/>
    <w:rsid w:val="34CF18E2"/>
    <w:rsid w:val="34D88504"/>
    <w:rsid w:val="34DC227F"/>
    <w:rsid w:val="34DE0E13"/>
    <w:rsid w:val="34E12510"/>
    <w:rsid w:val="34E86FA8"/>
    <w:rsid w:val="34ED2472"/>
    <w:rsid w:val="34FA02DD"/>
    <w:rsid w:val="3500B0C6"/>
    <w:rsid w:val="3505076F"/>
    <w:rsid w:val="3506932E"/>
    <w:rsid w:val="350CFD0E"/>
    <w:rsid w:val="350E62B0"/>
    <w:rsid w:val="350ED14D"/>
    <w:rsid w:val="3512C6EE"/>
    <w:rsid w:val="3513C152"/>
    <w:rsid w:val="35177D78"/>
    <w:rsid w:val="351B27F2"/>
    <w:rsid w:val="351C2782"/>
    <w:rsid w:val="351CE61A"/>
    <w:rsid w:val="351DC2F5"/>
    <w:rsid w:val="351E444F"/>
    <w:rsid w:val="35237BD2"/>
    <w:rsid w:val="35238AFB"/>
    <w:rsid w:val="3525D186"/>
    <w:rsid w:val="3527581E"/>
    <w:rsid w:val="352C24AC"/>
    <w:rsid w:val="35306603"/>
    <w:rsid w:val="35331D58"/>
    <w:rsid w:val="353BB4DC"/>
    <w:rsid w:val="353FCE4D"/>
    <w:rsid w:val="3544B836"/>
    <w:rsid w:val="3546FFDA"/>
    <w:rsid w:val="354755AC"/>
    <w:rsid w:val="355C60FE"/>
    <w:rsid w:val="355CEB33"/>
    <w:rsid w:val="355E0EC9"/>
    <w:rsid w:val="355ED8CE"/>
    <w:rsid w:val="35605E2F"/>
    <w:rsid w:val="356087D5"/>
    <w:rsid w:val="3561466C"/>
    <w:rsid w:val="3564E56B"/>
    <w:rsid w:val="3565DE04"/>
    <w:rsid w:val="35675AB2"/>
    <w:rsid w:val="356C8AFC"/>
    <w:rsid w:val="35725B4D"/>
    <w:rsid w:val="357599E1"/>
    <w:rsid w:val="3577EC6D"/>
    <w:rsid w:val="357883E4"/>
    <w:rsid w:val="3578CD2C"/>
    <w:rsid w:val="35798C06"/>
    <w:rsid w:val="357B5306"/>
    <w:rsid w:val="357BA28F"/>
    <w:rsid w:val="358144DC"/>
    <w:rsid w:val="35917D4D"/>
    <w:rsid w:val="3598407F"/>
    <w:rsid w:val="35997A13"/>
    <w:rsid w:val="359991A3"/>
    <w:rsid w:val="359E6B06"/>
    <w:rsid w:val="35A00A08"/>
    <w:rsid w:val="35A373DB"/>
    <w:rsid w:val="35A7264E"/>
    <w:rsid w:val="35B208C6"/>
    <w:rsid w:val="35B2C3FB"/>
    <w:rsid w:val="35B920D0"/>
    <w:rsid w:val="35BE87EA"/>
    <w:rsid w:val="35C618D9"/>
    <w:rsid w:val="35CA76BA"/>
    <w:rsid w:val="35CBA5B8"/>
    <w:rsid w:val="35CCE7F7"/>
    <w:rsid w:val="35E02B74"/>
    <w:rsid w:val="35E0B961"/>
    <w:rsid w:val="35E577BF"/>
    <w:rsid w:val="35E59536"/>
    <w:rsid w:val="35E60D12"/>
    <w:rsid w:val="35EB2AB4"/>
    <w:rsid w:val="35ECAB41"/>
    <w:rsid w:val="35F72C74"/>
    <w:rsid w:val="35F89F5F"/>
    <w:rsid w:val="35FBDA07"/>
    <w:rsid w:val="35FC0288"/>
    <w:rsid w:val="35FD1DA0"/>
    <w:rsid w:val="3600C4DC"/>
    <w:rsid w:val="36012787"/>
    <w:rsid w:val="3601437D"/>
    <w:rsid w:val="3602B0EE"/>
    <w:rsid w:val="360A03D8"/>
    <w:rsid w:val="360B86B1"/>
    <w:rsid w:val="360D9ADA"/>
    <w:rsid w:val="3610E2DD"/>
    <w:rsid w:val="3617540F"/>
    <w:rsid w:val="3618697F"/>
    <w:rsid w:val="3622344A"/>
    <w:rsid w:val="3628EE9D"/>
    <w:rsid w:val="36307195"/>
    <w:rsid w:val="36332278"/>
    <w:rsid w:val="3635C4A0"/>
    <w:rsid w:val="3636C7DB"/>
    <w:rsid w:val="363C5933"/>
    <w:rsid w:val="363E7CC9"/>
    <w:rsid w:val="363F0CC4"/>
    <w:rsid w:val="36405929"/>
    <w:rsid w:val="3641AD67"/>
    <w:rsid w:val="3642DFC4"/>
    <w:rsid w:val="36448CD9"/>
    <w:rsid w:val="36453C07"/>
    <w:rsid w:val="3645EFF7"/>
    <w:rsid w:val="365C79B7"/>
    <w:rsid w:val="36607758"/>
    <w:rsid w:val="36638DA3"/>
    <w:rsid w:val="3665315A"/>
    <w:rsid w:val="36692784"/>
    <w:rsid w:val="366B9A1D"/>
    <w:rsid w:val="36715F10"/>
    <w:rsid w:val="3671852B"/>
    <w:rsid w:val="3675C06F"/>
    <w:rsid w:val="36767489"/>
    <w:rsid w:val="367827D4"/>
    <w:rsid w:val="3683FAD7"/>
    <w:rsid w:val="368B3CC0"/>
    <w:rsid w:val="368C1F8E"/>
    <w:rsid w:val="36935EDB"/>
    <w:rsid w:val="3694AD01"/>
    <w:rsid w:val="369BB125"/>
    <w:rsid w:val="369CEA82"/>
    <w:rsid w:val="36A2C205"/>
    <w:rsid w:val="36A4C653"/>
    <w:rsid w:val="36A6270C"/>
    <w:rsid w:val="36A9BB24"/>
    <w:rsid w:val="36B73B5E"/>
    <w:rsid w:val="36BB0052"/>
    <w:rsid w:val="36BF4491"/>
    <w:rsid w:val="36C3AEBA"/>
    <w:rsid w:val="36C6862F"/>
    <w:rsid w:val="36C73B31"/>
    <w:rsid w:val="36C83454"/>
    <w:rsid w:val="36D3F5B6"/>
    <w:rsid w:val="36D6C848"/>
    <w:rsid w:val="36DD9587"/>
    <w:rsid w:val="36E33C96"/>
    <w:rsid w:val="36E4AEEB"/>
    <w:rsid w:val="36E8651A"/>
    <w:rsid w:val="36ED063D"/>
    <w:rsid w:val="36F53CB2"/>
    <w:rsid w:val="36F62CDB"/>
    <w:rsid w:val="36F82DF2"/>
    <w:rsid w:val="36F92A45"/>
    <w:rsid w:val="36FBAAEC"/>
    <w:rsid w:val="3701D523"/>
    <w:rsid w:val="370D72B8"/>
    <w:rsid w:val="3711CD5E"/>
    <w:rsid w:val="3711ED8F"/>
    <w:rsid w:val="3712F6AE"/>
    <w:rsid w:val="3717D686"/>
    <w:rsid w:val="3719274D"/>
    <w:rsid w:val="371BF165"/>
    <w:rsid w:val="37272BDD"/>
    <w:rsid w:val="3730A303"/>
    <w:rsid w:val="3732FE09"/>
    <w:rsid w:val="373760FA"/>
    <w:rsid w:val="373C6CE5"/>
    <w:rsid w:val="3740E5E9"/>
    <w:rsid w:val="3743F26E"/>
    <w:rsid w:val="3743F707"/>
    <w:rsid w:val="374436CC"/>
    <w:rsid w:val="3744883C"/>
    <w:rsid w:val="374D73E5"/>
    <w:rsid w:val="374E5D52"/>
    <w:rsid w:val="374E7FFA"/>
    <w:rsid w:val="3754A88F"/>
    <w:rsid w:val="3757FF22"/>
    <w:rsid w:val="375D62CF"/>
    <w:rsid w:val="375F0915"/>
    <w:rsid w:val="37606375"/>
    <w:rsid w:val="37647649"/>
    <w:rsid w:val="376CAA11"/>
    <w:rsid w:val="376CE924"/>
    <w:rsid w:val="377082DC"/>
    <w:rsid w:val="3775961B"/>
    <w:rsid w:val="37779279"/>
    <w:rsid w:val="3779B44D"/>
    <w:rsid w:val="3780B44C"/>
    <w:rsid w:val="378498F4"/>
    <w:rsid w:val="378885DC"/>
    <w:rsid w:val="379D1AA4"/>
    <w:rsid w:val="379F6735"/>
    <w:rsid w:val="37A3C292"/>
    <w:rsid w:val="37A64888"/>
    <w:rsid w:val="37A8529C"/>
    <w:rsid w:val="37A88CB8"/>
    <w:rsid w:val="37A9B60E"/>
    <w:rsid w:val="37AF9216"/>
    <w:rsid w:val="37B3A0F0"/>
    <w:rsid w:val="37B5D6BA"/>
    <w:rsid w:val="37BB76C3"/>
    <w:rsid w:val="37BC770F"/>
    <w:rsid w:val="37BF7CFE"/>
    <w:rsid w:val="37C29FB6"/>
    <w:rsid w:val="37C3AB7F"/>
    <w:rsid w:val="37C52D6E"/>
    <w:rsid w:val="37C9A1F1"/>
    <w:rsid w:val="37CA2D66"/>
    <w:rsid w:val="37CB8BD8"/>
    <w:rsid w:val="37D43F4F"/>
    <w:rsid w:val="37D45F07"/>
    <w:rsid w:val="37DD052D"/>
    <w:rsid w:val="37DE639C"/>
    <w:rsid w:val="37E07678"/>
    <w:rsid w:val="37E5B9D7"/>
    <w:rsid w:val="37EAE071"/>
    <w:rsid w:val="37F0A318"/>
    <w:rsid w:val="37F3A8AC"/>
    <w:rsid w:val="37F58A07"/>
    <w:rsid w:val="37F8EE5E"/>
    <w:rsid w:val="37FC5006"/>
    <w:rsid w:val="37FCBAEA"/>
    <w:rsid w:val="37FD7560"/>
    <w:rsid w:val="37FF087C"/>
    <w:rsid w:val="380419B0"/>
    <w:rsid w:val="3804DA57"/>
    <w:rsid w:val="380CA03C"/>
    <w:rsid w:val="3811A3BE"/>
    <w:rsid w:val="3818E2C5"/>
    <w:rsid w:val="381CC721"/>
    <w:rsid w:val="381E4B53"/>
    <w:rsid w:val="38243DC2"/>
    <w:rsid w:val="38286E21"/>
    <w:rsid w:val="382BF75E"/>
    <w:rsid w:val="382D0735"/>
    <w:rsid w:val="382DFE8D"/>
    <w:rsid w:val="382E5EA5"/>
    <w:rsid w:val="38353F4C"/>
    <w:rsid w:val="38372B7D"/>
    <w:rsid w:val="38392973"/>
    <w:rsid w:val="383EB9E1"/>
    <w:rsid w:val="383EBE29"/>
    <w:rsid w:val="383FB651"/>
    <w:rsid w:val="3843A715"/>
    <w:rsid w:val="3844D061"/>
    <w:rsid w:val="38450EF1"/>
    <w:rsid w:val="384A06AF"/>
    <w:rsid w:val="384CBDD8"/>
    <w:rsid w:val="384E8767"/>
    <w:rsid w:val="384F536F"/>
    <w:rsid w:val="3854DE8D"/>
    <w:rsid w:val="3857804E"/>
    <w:rsid w:val="3857A472"/>
    <w:rsid w:val="3857DCAD"/>
    <w:rsid w:val="385B4E88"/>
    <w:rsid w:val="385EB04B"/>
    <w:rsid w:val="386CE63E"/>
    <w:rsid w:val="386D1F9C"/>
    <w:rsid w:val="38709729"/>
    <w:rsid w:val="38721BED"/>
    <w:rsid w:val="3874F786"/>
    <w:rsid w:val="3891D9A9"/>
    <w:rsid w:val="3891F73F"/>
    <w:rsid w:val="3896F620"/>
    <w:rsid w:val="38974C63"/>
    <w:rsid w:val="38A4DD9F"/>
    <w:rsid w:val="38AD6BEC"/>
    <w:rsid w:val="38B3B16F"/>
    <w:rsid w:val="38B814E7"/>
    <w:rsid w:val="38BAACAB"/>
    <w:rsid w:val="38BF0003"/>
    <w:rsid w:val="38C74CBD"/>
    <w:rsid w:val="38C7B8B1"/>
    <w:rsid w:val="38C7D8B3"/>
    <w:rsid w:val="38C970B3"/>
    <w:rsid w:val="38C98249"/>
    <w:rsid w:val="38CDF70C"/>
    <w:rsid w:val="38D1D007"/>
    <w:rsid w:val="38D58BB0"/>
    <w:rsid w:val="38D5EE8C"/>
    <w:rsid w:val="38D832FD"/>
    <w:rsid w:val="38DE134E"/>
    <w:rsid w:val="38E0B077"/>
    <w:rsid w:val="38E576F3"/>
    <w:rsid w:val="38E7D928"/>
    <w:rsid w:val="38E94758"/>
    <w:rsid w:val="38E9D218"/>
    <w:rsid w:val="38EE9FC3"/>
    <w:rsid w:val="38F0223D"/>
    <w:rsid w:val="38F0CC09"/>
    <w:rsid w:val="38F0EAA3"/>
    <w:rsid w:val="38F10732"/>
    <w:rsid w:val="38F1D47E"/>
    <w:rsid w:val="38F22934"/>
    <w:rsid w:val="38F2DCFD"/>
    <w:rsid w:val="38F6F03D"/>
    <w:rsid w:val="38F7D425"/>
    <w:rsid w:val="38FCCF59"/>
    <w:rsid w:val="38FD4C94"/>
    <w:rsid w:val="38FE7F79"/>
    <w:rsid w:val="390076F8"/>
    <w:rsid w:val="3900905E"/>
    <w:rsid w:val="390147EA"/>
    <w:rsid w:val="39072729"/>
    <w:rsid w:val="391299F2"/>
    <w:rsid w:val="391B481C"/>
    <w:rsid w:val="391D6C9A"/>
    <w:rsid w:val="391DF500"/>
    <w:rsid w:val="39290BBA"/>
    <w:rsid w:val="392B185A"/>
    <w:rsid w:val="39315069"/>
    <w:rsid w:val="3935D604"/>
    <w:rsid w:val="3937928E"/>
    <w:rsid w:val="3938D4FF"/>
    <w:rsid w:val="393B893F"/>
    <w:rsid w:val="394079DF"/>
    <w:rsid w:val="394161FD"/>
    <w:rsid w:val="3941D3B4"/>
    <w:rsid w:val="394E3775"/>
    <w:rsid w:val="39519816"/>
    <w:rsid w:val="3951BF68"/>
    <w:rsid w:val="395670A8"/>
    <w:rsid w:val="395E3A53"/>
    <w:rsid w:val="39695FA5"/>
    <w:rsid w:val="396E8212"/>
    <w:rsid w:val="396EE94B"/>
    <w:rsid w:val="39719F10"/>
    <w:rsid w:val="3975E814"/>
    <w:rsid w:val="397BDC29"/>
    <w:rsid w:val="3982DA19"/>
    <w:rsid w:val="39864F83"/>
    <w:rsid w:val="39869AD1"/>
    <w:rsid w:val="398ABBA2"/>
    <w:rsid w:val="398AF7D2"/>
    <w:rsid w:val="398C3CB5"/>
    <w:rsid w:val="3992F148"/>
    <w:rsid w:val="39966A9F"/>
    <w:rsid w:val="399BB33F"/>
    <w:rsid w:val="39A0E882"/>
    <w:rsid w:val="39AC92A1"/>
    <w:rsid w:val="39AD5754"/>
    <w:rsid w:val="39B1A891"/>
    <w:rsid w:val="39B46E75"/>
    <w:rsid w:val="39B755ED"/>
    <w:rsid w:val="39B98606"/>
    <w:rsid w:val="39BA66F5"/>
    <w:rsid w:val="39BB1052"/>
    <w:rsid w:val="39BB8598"/>
    <w:rsid w:val="39BCD19A"/>
    <w:rsid w:val="39C4E51F"/>
    <w:rsid w:val="39C6EDE3"/>
    <w:rsid w:val="39CB2A35"/>
    <w:rsid w:val="39CC95F0"/>
    <w:rsid w:val="39CD55B2"/>
    <w:rsid w:val="39D23A1B"/>
    <w:rsid w:val="39D44434"/>
    <w:rsid w:val="39D71EA1"/>
    <w:rsid w:val="39D8AA5E"/>
    <w:rsid w:val="39E1FA06"/>
    <w:rsid w:val="39E44E6B"/>
    <w:rsid w:val="39E5BBBC"/>
    <w:rsid w:val="39EC2B74"/>
    <w:rsid w:val="39EF6BB5"/>
    <w:rsid w:val="39F332C3"/>
    <w:rsid w:val="39F4E1D4"/>
    <w:rsid w:val="39F8437D"/>
    <w:rsid w:val="39F89454"/>
    <w:rsid w:val="39FC00B3"/>
    <w:rsid w:val="39FD33C1"/>
    <w:rsid w:val="39FD63DF"/>
    <w:rsid w:val="39FEDEBB"/>
    <w:rsid w:val="39FF0FF8"/>
    <w:rsid w:val="39FFC0E7"/>
    <w:rsid w:val="3A045586"/>
    <w:rsid w:val="3A089269"/>
    <w:rsid w:val="3A0F66C3"/>
    <w:rsid w:val="3A12BB9E"/>
    <w:rsid w:val="3A14B4D9"/>
    <w:rsid w:val="3A15945E"/>
    <w:rsid w:val="3A179E21"/>
    <w:rsid w:val="3A1C86AE"/>
    <w:rsid w:val="3A2492F1"/>
    <w:rsid w:val="3A24AB09"/>
    <w:rsid w:val="3A272362"/>
    <w:rsid w:val="3A295E95"/>
    <w:rsid w:val="3A2D1544"/>
    <w:rsid w:val="3A2EAD27"/>
    <w:rsid w:val="3A30FE8D"/>
    <w:rsid w:val="3A313986"/>
    <w:rsid w:val="3A326395"/>
    <w:rsid w:val="3A34B731"/>
    <w:rsid w:val="3A396CDF"/>
    <w:rsid w:val="3A3B349B"/>
    <w:rsid w:val="3A3DBF9C"/>
    <w:rsid w:val="3A3F5524"/>
    <w:rsid w:val="3A40331D"/>
    <w:rsid w:val="3A406EA6"/>
    <w:rsid w:val="3A4243F0"/>
    <w:rsid w:val="3A43CA97"/>
    <w:rsid w:val="3A4684DF"/>
    <w:rsid w:val="3A4C461D"/>
    <w:rsid w:val="3A53F4B2"/>
    <w:rsid w:val="3A5D1415"/>
    <w:rsid w:val="3A5DE6A3"/>
    <w:rsid w:val="3A62EA2F"/>
    <w:rsid w:val="3A6D18B3"/>
    <w:rsid w:val="3A6EF96F"/>
    <w:rsid w:val="3A71A260"/>
    <w:rsid w:val="3A72ADF7"/>
    <w:rsid w:val="3A76BA43"/>
    <w:rsid w:val="3A8187CB"/>
    <w:rsid w:val="3A819938"/>
    <w:rsid w:val="3A827C17"/>
    <w:rsid w:val="3A8633F7"/>
    <w:rsid w:val="3A872C63"/>
    <w:rsid w:val="3A8771D9"/>
    <w:rsid w:val="3A8D659B"/>
    <w:rsid w:val="3A8E05D6"/>
    <w:rsid w:val="3A94FC9A"/>
    <w:rsid w:val="3A982857"/>
    <w:rsid w:val="3A984D64"/>
    <w:rsid w:val="3A99E4BD"/>
    <w:rsid w:val="3A9AAC43"/>
    <w:rsid w:val="3AA3E44C"/>
    <w:rsid w:val="3AA4AE7F"/>
    <w:rsid w:val="3AA5839D"/>
    <w:rsid w:val="3AACEDC2"/>
    <w:rsid w:val="3AAFE75F"/>
    <w:rsid w:val="3AB06F97"/>
    <w:rsid w:val="3AB151AE"/>
    <w:rsid w:val="3AB1F364"/>
    <w:rsid w:val="3AB5A97B"/>
    <w:rsid w:val="3AB6229C"/>
    <w:rsid w:val="3AB62647"/>
    <w:rsid w:val="3AB897EA"/>
    <w:rsid w:val="3ABB5DD3"/>
    <w:rsid w:val="3AC0061A"/>
    <w:rsid w:val="3AC0DEB9"/>
    <w:rsid w:val="3AC2F621"/>
    <w:rsid w:val="3AC8A575"/>
    <w:rsid w:val="3ACFB118"/>
    <w:rsid w:val="3AD696DA"/>
    <w:rsid w:val="3ADDFFDE"/>
    <w:rsid w:val="3AE018DB"/>
    <w:rsid w:val="3AE23B0C"/>
    <w:rsid w:val="3AE3838D"/>
    <w:rsid w:val="3AEBAC0F"/>
    <w:rsid w:val="3AEBBFF7"/>
    <w:rsid w:val="3AEC804A"/>
    <w:rsid w:val="3AF0CF16"/>
    <w:rsid w:val="3AF2224C"/>
    <w:rsid w:val="3AF894C3"/>
    <w:rsid w:val="3AFB2915"/>
    <w:rsid w:val="3AFF33EB"/>
    <w:rsid w:val="3B03D8D0"/>
    <w:rsid w:val="3B0555FC"/>
    <w:rsid w:val="3B071D1F"/>
    <w:rsid w:val="3B08E59A"/>
    <w:rsid w:val="3B107F07"/>
    <w:rsid w:val="3B1C5FF2"/>
    <w:rsid w:val="3B260102"/>
    <w:rsid w:val="3B28054E"/>
    <w:rsid w:val="3B3017A4"/>
    <w:rsid w:val="3B31FF23"/>
    <w:rsid w:val="3B35FA20"/>
    <w:rsid w:val="3B36DE1F"/>
    <w:rsid w:val="3B385592"/>
    <w:rsid w:val="3B3A1D7A"/>
    <w:rsid w:val="3B3A60A1"/>
    <w:rsid w:val="3B40B5A8"/>
    <w:rsid w:val="3B45523C"/>
    <w:rsid w:val="3B463EDD"/>
    <w:rsid w:val="3B48307F"/>
    <w:rsid w:val="3B4D56D8"/>
    <w:rsid w:val="3B50F873"/>
    <w:rsid w:val="3B52758E"/>
    <w:rsid w:val="3B53EDE4"/>
    <w:rsid w:val="3B54CB89"/>
    <w:rsid w:val="3B58478A"/>
    <w:rsid w:val="3B5A5421"/>
    <w:rsid w:val="3B5E2007"/>
    <w:rsid w:val="3B5EA031"/>
    <w:rsid w:val="3B6C0194"/>
    <w:rsid w:val="3B71678D"/>
    <w:rsid w:val="3B74EB72"/>
    <w:rsid w:val="3B757E8E"/>
    <w:rsid w:val="3B75F270"/>
    <w:rsid w:val="3B7888E3"/>
    <w:rsid w:val="3B7B1A6C"/>
    <w:rsid w:val="3B7BD79F"/>
    <w:rsid w:val="3B7E1A41"/>
    <w:rsid w:val="3B7E9117"/>
    <w:rsid w:val="3B7F750B"/>
    <w:rsid w:val="3B81EE6F"/>
    <w:rsid w:val="3B82BCD2"/>
    <w:rsid w:val="3B88A4DF"/>
    <w:rsid w:val="3B8C93C7"/>
    <w:rsid w:val="3B8F3964"/>
    <w:rsid w:val="3B9C5361"/>
    <w:rsid w:val="3B9CE69D"/>
    <w:rsid w:val="3B9EFD9D"/>
    <w:rsid w:val="3BA27050"/>
    <w:rsid w:val="3BA393A6"/>
    <w:rsid w:val="3BA40DA8"/>
    <w:rsid w:val="3BA4143F"/>
    <w:rsid w:val="3BA5047C"/>
    <w:rsid w:val="3BA6BE2D"/>
    <w:rsid w:val="3BA9BD10"/>
    <w:rsid w:val="3BAB5AD3"/>
    <w:rsid w:val="3BAD79E3"/>
    <w:rsid w:val="3BAFE997"/>
    <w:rsid w:val="3BB28E35"/>
    <w:rsid w:val="3BB2C814"/>
    <w:rsid w:val="3BB3898C"/>
    <w:rsid w:val="3BB6B1F3"/>
    <w:rsid w:val="3BB73ADB"/>
    <w:rsid w:val="3BBCF724"/>
    <w:rsid w:val="3BBEDE4B"/>
    <w:rsid w:val="3BBF0A06"/>
    <w:rsid w:val="3BC1F2AD"/>
    <w:rsid w:val="3BC8C02F"/>
    <w:rsid w:val="3BCAC266"/>
    <w:rsid w:val="3BCBD234"/>
    <w:rsid w:val="3BD1E683"/>
    <w:rsid w:val="3BD444EF"/>
    <w:rsid w:val="3BD70AAE"/>
    <w:rsid w:val="3BDA6843"/>
    <w:rsid w:val="3BDD3462"/>
    <w:rsid w:val="3BEAB22D"/>
    <w:rsid w:val="3BF9EFE5"/>
    <w:rsid w:val="3BFDF25C"/>
    <w:rsid w:val="3C0231E2"/>
    <w:rsid w:val="3C078216"/>
    <w:rsid w:val="3C079193"/>
    <w:rsid w:val="3C0D48A1"/>
    <w:rsid w:val="3C0DC868"/>
    <w:rsid w:val="3C1082D6"/>
    <w:rsid w:val="3C1390FA"/>
    <w:rsid w:val="3C18E4E4"/>
    <w:rsid w:val="3C20D4C4"/>
    <w:rsid w:val="3C218FFE"/>
    <w:rsid w:val="3C223077"/>
    <w:rsid w:val="3C228CE8"/>
    <w:rsid w:val="3C23A1E6"/>
    <w:rsid w:val="3C25A7F5"/>
    <w:rsid w:val="3C26638D"/>
    <w:rsid w:val="3C26AAFB"/>
    <w:rsid w:val="3C380F16"/>
    <w:rsid w:val="3C3B4745"/>
    <w:rsid w:val="3C3C09A1"/>
    <w:rsid w:val="3C425477"/>
    <w:rsid w:val="3C456024"/>
    <w:rsid w:val="3C541CCE"/>
    <w:rsid w:val="3C561097"/>
    <w:rsid w:val="3C56C362"/>
    <w:rsid w:val="3C59FF3F"/>
    <w:rsid w:val="3C5B46B4"/>
    <w:rsid w:val="3C5B6E4A"/>
    <w:rsid w:val="3C62A67D"/>
    <w:rsid w:val="3C635540"/>
    <w:rsid w:val="3C640A6A"/>
    <w:rsid w:val="3C6D117A"/>
    <w:rsid w:val="3C6E10CF"/>
    <w:rsid w:val="3C75BB7E"/>
    <w:rsid w:val="3C76AF38"/>
    <w:rsid w:val="3C79E937"/>
    <w:rsid w:val="3C7AB502"/>
    <w:rsid w:val="3C7CF10E"/>
    <w:rsid w:val="3C7E533D"/>
    <w:rsid w:val="3C7E7DB6"/>
    <w:rsid w:val="3C7FDA94"/>
    <w:rsid w:val="3C850B94"/>
    <w:rsid w:val="3C85D668"/>
    <w:rsid w:val="3C87D6A6"/>
    <w:rsid w:val="3C8D311C"/>
    <w:rsid w:val="3C91DC37"/>
    <w:rsid w:val="3C986A48"/>
    <w:rsid w:val="3C98832C"/>
    <w:rsid w:val="3C9AB58D"/>
    <w:rsid w:val="3CA2FA9B"/>
    <w:rsid w:val="3CAA2035"/>
    <w:rsid w:val="3CAC2E9B"/>
    <w:rsid w:val="3CB4673A"/>
    <w:rsid w:val="3CB89997"/>
    <w:rsid w:val="3CB96382"/>
    <w:rsid w:val="3CB9E4A3"/>
    <w:rsid w:val="3CC1F3E4"/>
    <w:rsid w:val="3CC2A4BA"/>
    <w:rsid w:val="3CC2E772"/>
    <w:rsid w:val="3CCB8173"/>
    <w:rsid w:val="3CD68F46"/>
    <w:rsid w:val="3CDE3C77"/>
    <w:rsid w:val="3CE16F99"/>
    <w:rsid w:val="3CE7475E"/>
    <w:rsid w:val="3CED76FD"/>
    <w:rsid w:val="3CF1A89C"/>
    <w:rsid w:val="3CF3E659"/>
    <w:rsid w:val="3CFA59CC"/>
    <w:rsid w:val="3CFDBC7F"/>
    <w:rsid w:val="3D035A1A"/>
    <w:rsid w:val="3D03AFF7"/>
    <w:rsid w:val="3D079940"/>
    <w:rsid w:val="3D0CB135"/>
    <w:rsid w:val="3D10B689"/>
    <w:rsid w:val="3D189924"/>
    <w:rsid w:val="3D1960EF"/>
    <w:rsid w:val="3D1A0153"/>
    <w:rsid w:val="3D1A3D05"/>
    <w:rsid w:val="3D1AAF8A"/>
    <w:rsid w:val="3D1AD554"/>
    <w:rsid w:val="3D1F2F84"/>
    <w:rsid w:val="3D20ACC3"/>
    <w:rsid w:val="3D2126DD"/>
    <w:rsid w:val="3D26D62A"/>
    <w:rsid w:val="3D2AEFC7"/>
    <w:rsid w:val="3D2EDAE8"/>
    <w:rsid w:val="3D346B14"/>
    <w:rsid w:val="3D398105"/>
    <w:rsid w:val="3D3AB948"/>
    <w:rsid w:val="3D3EA49C"/>
    <w:rsid w:val="3D491B1A"/>
    <w:rsid w:val="3D4C021D"/>
    <w:rsid w:val="3D4D957C"/>
    <w:rsid w:val="3D4FCF38"/>
    <w:rsid w:val="3D558C75"/>
    <w:rsid w:val="3D55CBED"/>
    <w:rsid w:val="3D57F064"/>
    <w:rsid w:val="3D597453"/>
    <w:rsid w:val="3D5ACA8C"/>
    <w:rsid w:val="3D5F800B"/>
    <w:rsid w:val="3D608CE9"/>
    <w:rsid w:val="3D63D504"/>
    <w:rsid w:val="3D6734D2"/>
    <w:rsid w:val="3D69B940"/>
    <w:rsid w:val="3D69BB95"/>
    <w:rsid w:val="3D769E35"/>
    <w:rsid w:val="3D7CDC59"/>
    <w:rsid w:val="3D81EC83"/>
    <w:rsid w:val="3D81ED25"/>
    <w:rsid w:val="3D835EB1"/>
    <w:rsid w:val="3D86B6E4"/>
    <w:rsid w:val="3D8936B1"/>
    <w:rsid w:val="3D8A31CE"/>
    <w:rsid w:val="3D8A9D48"/>
    <w:rsid w:val="3D8E9292"/>
    <w:rsid w:val="3D907191"/>
    <w:rsid w:val="3D97C939"/>
    <w:rsid w:val="3D97EDF7"/>
    <w:rsid w:val="3D98C35E"/>
    <w:rsid w:val="3D997081"/>
    <w:rsid w:val="3DA6C3E9"/>
    <w:rsid w:val="3DA91CAE"/>
    <w:rsid w:val="3DAB3B10"/>
    <w:rsid w:val="3DADBE0B"/>
    <w:rsid w:val="3DB30C0C"/>
    <w:rsid w:val="3DB4E0A4"/>
    <w:rsid w:val="3DBA690A"/>
    <w:rsid w:val="3DBDE709"/>
    <w:rsid w:val="3DBF669F"/>
    <w:rsid w:val="3DC2D09E"/>
    <w:rsid w:val="3DC45565"/>
    <w:rsid w:val="3DCA5B53"/>
    <w:rsid w:val="3DCBE317"/>
    <w:rsid w:val="3DD0C907"/>
    <w:rsid w:val="3DD1DA7C"/>
    <w:rsid w:val="3DD3BDE9"/>
    <w:rsid w:val="3DD69D14"/>
    <w:rsid w:val="3DDB4707"/>
    <w:rsid w:val="3DDB7850"/>
    <w:rsid w:val="3DDC8C6A"/>
    <w:rsid w:val="3DDCB770"/>
    <w:rsid w:val="3DDD7953"/>
    <w:rsid w:val="3DE14024"/>
    <w:rsid w:val="3DE2FFC9"/>
    <w:rsid w:val="3DE75069"/>
    <w:rsid w:val="3DEC47B1"/>
    <w:rsid w:val="3DEC85DA"/>
    <w:rsid w:val="3DEF2A5B"/>
    <w:rsid w:val="3DF176C6"/>
    <w:rsid w:val="3DF1A1A2"/>
    <w:rsid w:val="3DF4940C"/>
    <w:rsid w:val="3E0189A3"/>
    <w:rsid w:val="3E0D7E07"/>
    <w:rsid w:val="3E0E5636"/>
    <w:rsid w:val="3E13E825"/>
    <w:rsid w:val="3E1628BF"/>
    <w:rsid w:val="3E174E8A"/>
    <w:rsid w:val="3E1AF299"/>
    <w:rsid w:val="3E2793D5"/>
    <w:rsid w:val="3E2DB9E2"/>
    <w:rsid w:val="3E2EC1FF"/>
    <w:rsid w:val="3E2F15D4"/>
    <w:rsid w:val="3E3D4548"/>
    <w:rsid w:val="3E3F9C9C"/>
    <w:rsid w:val="3E430237"/>
    <w:rsid w:val="3E43B21F"/>
    <w:rsid w:val="3E4908D0"/>
    <w:rsid w:val="3E4CD0B3"/>
    <w:rsid w:val="3E4CD3C5"/>
    <w:rsid w:val="3E55F54D"/>
    <w:rsid w:val="3E564C98"/>
    <w:rsid w:val="3E568465"/>
    <w:rsid w:val="3E56CD28"/>
    <w:rsid w:val="3E57602D"/>
    <w:rsid w:val="3E591D1E"/>
    <w:rsid w:val="3E595374"/>
    <w:rsid w:val="3E5D4896"/>
    <w:rsid w:val="3E5E2BE6"/>
    <w:rsid w:val="3E5FB6E1"/>
    <w:rsid w:val="3E60BDDE"/>
    <w:rsid w:val="3E661A6F"/>
    <w:rsid w:val="3E6EEA3F"/>
    <w:rsid w:val="3E6F5635"/>
    <w:rsid w:val="3E6FB58B"/>
    <w:rsid w:val="3E7576D4"/>
    <w:rsid w:val="3E761ADB"/>
    <w:rsid w:val="3E77C9FC"/>
    <w:rsid w:val="3E79755A"/>
    <w:rsid w:val="3E805C9E"/>
    <w:rsid w:val="3E81A93A"/>
    <w:rsid w:val="3E8637C1"/>
    <w:rsid w:val="3E88F16A"/>
    <w:rsid w:val="3E8D902D"/>
    <w:rsid w:val="3E917159"/>
    <w:rsid w:val="3E923893"/>
    <w:rsid w:val="3E927698"/>
    <w:rsid w:val="3E93087F"/>
    <w:rsid w:val="3E943435"/>
    <w:rsid w:val="3E960452"/>
    <w:rsid w:val="3E9ABA72"/>
    <w:rsid w:val="3E9B3C41"/>
    <w:rsid w:val="3E9DFAA3"/>
    <w:rsid w:val="3E9F34B4"/>
    <w:rsid w:val="3EA0F2AA"/>
    <w:rsid w:val="3EA3CF8A"/>
    <w:rsid w:val="3EA725D0"/>
    <w:rsid w:val="3EACDC00"/>
    <w:rsid w:val="3EB0D407"/>
    <w:rsid w:val="3EB14977"/>
    <w:rsid w:val="3EBB404E"/>
    <w:rsid w:val="3EBE3641"/>
    <w:rsid w:val="3EBF23D1"/>
    <w:rsid w:val="3EC5E87F"/>
    <w:rsid w:val="3EC97642"/>
    <w:rsid w:val="3ECABC3D"/>
    <w:rsid w:val="3ECC79B9"/>
    <w:rsid w:val="3ECC8AEC"/>
    <w:rsid w:val="3ECD520C"/>
    <w:rsid w:val="3ED1823C"/>
    <w:rsid w:val="3ED46C9F"/>
    <w:rsid w:val="3ED700D5"/>
    <w:rsid w:val="3EDA5D2B"/>
    <w:rsid w:val="3EDE2407"/>
    <w:rsid w:val="3EE4B042"/>
    <w:rsid w:val="3EE6B8C9"/>
    <w:rsid w:val="3EEDE8A1"/>
    <w:rsid w:val="3EF161E8"/>
    <w:rsid w:val="3EF236C3"/>
    <w:rsid w:val="3EF455BB"/>
    <w:rsid w:val="3EFAC499"/>
    <w:rsid w:val="3EFBE723"/>
    <w:rsid w:val="3EFF1467"/>
    <w:rsid w:val="3F004A20"/>
    <w:rsid w:val="3F04517A"/>
    <w:rsid w:val="3F04B662"/>
    <w:rsid w:val="3F052CBD"/>
    <w:rsid w:val="3F08E7F7"/>
    <w:rsid w:val="3F0C5D91"/>
    <w:rsid w:val="3F12EC13"/>
    <w:rsid w:val="3F16A7C5"/>
    <w:rsid w:val="3F1A51B4"/>
    <w:rsid w:val="3F258217"/>
    <w:rsid w:val="3F290F51"/>
    <w:rsid w:val="3F292B91"/>
    <w:rsid w:val="3F3A81BF"/>
    <w:rsid w:val="3F3CF5F3"/>
    <w:rsid w:val="3F3E25C0"/>
    <w:rsid w:val="3F3EAE01"/>
    <w:rsid w:val="3F46CB29"/>
    <w:rsid w:val="3F4F13BB"/>
    <w:rsid w:val="3F50904E"/>
    <w:rsid w:val="3F51A39C"/>
    <w:rsid w:val="3F522021"/>
    <w:rsid w:val="3F544853"/>
    <w:rsid w:val="3F54ADFA"/>
    <w:rsid w:val="3F588903"/>
    <w:rsid w:val="3F5B6012"/>
    <w:rsid w:val="3F6012D9"/>
    <w:rsid w:val="3F607B20"/>
    <w:rsid w:val="3F622F3B"/>
    <w:rsid w:val="3F6B8406"/>
    <w:rsid w:val="3F7029FE"/>
    <w:rsid w:val="3F7CCACF"/>
    <w:rsid w:val="3F802AF8"/>
    <w:rsid w:val="3F809B68"/>
    <w:rsid w:val="3F820893"/>
    <w:rsid w:val="3F840129"/>
    <w:rsid w:val="3F88E4A8"/>
    <w:rsid w:val="3F8C627D"/>
    <w:rsid w:val="3F8E97B8"/>
    <w:rsid w:val="3F8EDB38"/>
    <w:rsid w:val="3F92C512"/>
    <w:rsid w:val="3F93E0D5"/>
    <w:rsid w:val="3F9484A4"/>
    <w:rsid w:val="3F9D7FFC"/>
    <w:rsid w:val="3FA0D305"/>
    <w:rsid w:val="3FBADFFF"/>
    <w:rsid w:val="3FC1E904"/>
    <w:rsid w:val="3FC27365"/>
    <w:rsid w:val="3FC35503"/>
    <w:rsid w:val="3FC715B3"/>
    <w:rsid w:val="3FC7F9E2"/>
    <w:rsid w:val="3FCD2F40"/>
    <w:rsid w:val="3FCE0AE6"/>
    <w:rsid w:val="3FCFC349"/>
    <w:rsid w:val="3FD3D73E"/>
    <w:rsid w:val="3FD691FA"/>
    <w:rsid w:val="3FDAB3E0"/>
    <w:rsid w:val="3FDAB450"/>
    <w:rsid w:val="3FDD0CA0"/>
    <w:rsid w:val="3FE53270"/>
    <w:rsid w:val="3FE9162A"/>
    <w:rsid w:val="3FF03336"/>
    <w:rsid w:val="3FF24D65"/>
    <w:rsid w:val="3FF25CB6"/>
    <w:rsid w:val="3FF38882"/>
    <w:rsid w:val="3FF426C0"/>
    <w:rsid w:val="4003BFF3"/>
    <w:rsid w:val="400C274E"/>
    <w:rsid w:val="400C30DB"/>
    <w:rsid w:val="400D3315"/>
    <w:rsid w:val="400E8197"/>
    <w:rsid w:val="400F468B"/>
    <w:rsid w:val="401FE115"/>
    <w:rsid w:val="4026D227"/>
    <w:rsid w:val="4027CAE0"/>
    <w:rsid w:val="4029AEC3"/>
    <w:rsid w:val="402C83CA"/>
    <w:rsid w:val="4030EBBD"/>
    <w:rsid w:val="40322529"/>
    <w:rsid w:val="4037C67F"/>
    <w:rsid w:val="40450EE6"/>
    <w:rsid w:val="4045B2C6"/>
    <w:rsid w:val="40477798"/>
    <w:rsid w:val="4049F14B"/>
    <w:rsid w:val="404A186C"/>
    <w:rsid w:val="4052A2F7"/>
    <w:rsid w:val="40593A20"/>
    <w:rsid w:val="406605C7"/>
    <w:rsid w:val="40673431"/>
    <w:rsid w:val="4069E0AA"/>
    <w:rsid w:val="406DB85D"/>
    <w:rsid w:val="40727CB1"/>
    <w:rsid w:val="40752D51"/>
    <w:rsid w:val="4076A0BF"/>
    <w:rsid w:val="40795319"/>
    <w:rsid w:val="407EFBDC"/>
    <w:rsid w:val="407F6FAE"/>
    <w:rsid w:val="407FDCA8"/>
    <w:rsid w:val="40865B5A"/>
    <w:rsid w:val="4087ADA4"/>
    <w:rsid w:val="4087E58E"/>
    <w:rsid w:val="40890E29"/>
    <w:rsid w:val="40900A12"/>
    <w:rsid w:val="40955E86"/>
    <w:rsid w:val="409BA09E"/>
    <w:rsid w:val="409F183D"/>
    <w:rsid w:val="40A1ADED"/>
    <w:rsid w:val="40A472D5"/>
    <w:rsid w:val="40A527AA"/>
    <w:rsid w:val="40A7D339"/>
    <w:rsid w:val="40AA3930"/>
    <w:rsid w:val="40AA4BFB"/>
    <w:rsid w:val="40AAF6A0"/>
    <w:rsid w:val="40B1B78B"/>
    <w:rsid w:val="40B6C84A"/>
    <w:rsid w:val="40BDF885"/>
    <w:rsid w:val="40BE99A3"/>
    <w:rsid w:val="40C4AE2B"/>
    <w:rsid w:val="40CCE625"/>
    <w:rsid w:val="40D5DD10"/>
    <w:rsid w:val="40DD252A"/>
    <w:rsid w:val="40E493A0"/>
    <w:rsid w:val="40E7139A"/>
    <w:rsid w:val="40E7EA30"/>
    <w:rsid w:val="40EA3B86"/>
    <w:rsid w:val="40EDDE34"/>
    <w:rsid w:val="40EE7FE0"/>
    <w:rsid w:val="40EEC260"/>
    <w:rsid w:val="40F573F4"/>
    <w:rsid w:val="40F7AEB3"/>
    <w:rsid w:val="4100F08E"/>
    <w:rsid w:val="4101A10A"/>
    <w:rsid w:val="41051F18"/>
    <w:rsid w:val="4106CDA5"/>
    <w:rsid w:val="410C2C4E"/>
    <w:rsid w:val="41109EC2"/>
    <w:rsid w:val="411771E3"/>
    <w:rsid w:val="4119A007"/>
    <w:rsid w:val="4121BD29"/>
    <w:rsid w:val="41290466"/>
    <w:rsid w:val="41296573"/>
    <w:rsid w:val="4131337C"/>
    <w:rsid w:val="41383FBE"/>
    <w:rsid w:val="413CF5EB"/>
    <w:rsid w:val="4141F1A8"/>
    <w:rsid w:val="4146BD97"/>
    <w:rsid w:val="41480474"/>
    <w:rsid w:val="414C883B"/>
    <w:rsid w:val="414E4D0E"/>
    <w:rsid w:val="414F2303"/>
    <w:rsid w:val="414FEFB7"/>
    <w:rsid w:val="41515FA0"/>
    <w:rsid w:val="41529E69"/>
    <w:rsid w:val="41542990"/>
    <w:rsid w:val="4162390B"/>
    <w:rsid w:val="416291C9"/>
    <w:rsid w:val="4166A5F2"/>
    <w:rsid w:val="41679BCF"/>
    <w:rsid w:val="4168EE6E"/>
    <w:rsid w:val="416925B5"/>
    <w:rsid w:val="41712929"/>
    <w:rsid w:val="41759668"/>
    <w:rsid w:val="4175F750"/>
    <w:rsid w:val="4180E6F8"/>
    <w:rsid w:val="41823F42"/>
    <w:rsid w:val="4182A1F8"/>
    <w:rsid w:val="4184AFE6"/>
    <w:rsid w:val="4184DF76"/>
    <w:rsid w:val="4186E4CA"/>
    <w:rsid w:val="4187D029"/>
    <w:rsid w:val="4188E9B9"/>
    <w:rsid w:val="418A6704"/>
    <w:rsid w:val="418E4805"/>
    <w:rsid w:val="41902557"/>
    <w:rsid w:val="4196659C"/>
    <w:rsid w:val="4196E4D6"/>
    <w:rsid w:val="419A79FA"/>
    <w:rsid w:val="419C104E"/>
    <w:rsid w:val="419C6AC7"/>
    <w:rsid w:val="419D6B8C"/>
    <w:rsid w:val="419D9761"/>
    <w:rsid w:val="419EBC99"/>
    <w:rsid w:val="41A686C3"/>
    <w:rsid w:val="41A7267B"/>
    <w:rsid w:val="41A80592"/>
    <w:rsid w:val="41A92860"/>
    <w:rsid w:val="41AA3C04"/>
    <w:rsid w:val="41AA9EA3"/>
    <w:rsid w:val="41ADDF31"/>
    <w:rsid w:val="41B40CF9"/>
    <w:rsid w:val="41B4E643"/>
    <w:rsid w:val="41B52958"/>
    <w:rsid w:val="41B89D33"/>
    <w:rsid w:val="41B9F3DD"/>
    <w:rsid w:val="41BBC200"/>
    <w:rsid w:val="41C2DF5B"/>
    <w:rsid w:val="41C6DF06"/>
    <w:rsid w:val="41C9E554"/>
    <w:rsid w:val="41CCD218"/>
    <w:rsid w:val="41CF3E37"/>
    <w:rsid w:val="41D3F1F4"/>
    <w:rsid w:val="41D86BB2"/>
    <w:rsid w:val="41DB97A4"/>
    <w:rsid w:val="41DC8585"/>
    <w:rsid w:val="41DF6F2D"/>
    <w:rsid w:val="41E22501"/>
    <w:rsid w:val="41E8F947"/>
    <w:rsid w:val="41ED6312"/>
    <w:rsid w:val="41EF7DE3"/>
    <w:rsid w:val="41F02F28"/>
    <w:rsid w:val="41F77CB3"/>
    <w:rsid w:val="41FEB6D3"/>
    <w:rsid w:val="4207680E"/>
    <w:rsid w:val="420CA3FC"/>
    <w:rsid w:val="4211959D"/>
    <w:rsid w:val="4214A5F5"/>
    <w:rsid w:val="4218647A"/>
    <w:rsid w:val="4218D4BC"/>
    <w:rsid w:val="42192B16"/>
    <w:rsid w:val="421A00D7"/>
    <w:rsid w:val="421BFFBB"/>
    <w:rsid w:val="421C0137"/>
    <w:rsid w:val="421FFDB7"/>
    <w:rsid w:val="422A0403"/>
    <w:rsid w:val="422AE56D"/>
    <w:rsid w:val="4233A7DD"/>
    <w:rsid w:val="4238DA3D"/>
    <w:rsid w:val="423C6A4F"/>
    <w:rsid w:val="423D2F0F"/>
    <w:rsid w:val="423F132A"/>
    <w:rsid w:val="423F20AF"/>
    <w:rsid w:val="423F7A25"/>
    <w:rsid w:val="424A642E"/>
    <w:rsid w:val="424D726B"/>
    <w:rsid w:val="424E5B35"/>
    <w:rsid w:val="42577CC8"/>
    <w:rsid w:val="4257AF6F"/>
    <w:rsid w:val="425A7C38"/>
    <w:rsid w:val="425EF540"/>
    <w:rsid w:val="426556B8"/>
    <w:rsid w:val="4268C38B"/>
    <w:rsid w:val="426ED5D5"/>
    <w:rsid w:val="42715021"/>
    <w:rsid w:val="4271640C"/>
    <w:rsid w:val="42733CDC"/>
    <w:rsid w:val="4277B482"/>
    <w:rsid w:val="4279C92D"/>
    <w:rsid w:val="427B1DBE"/>
    <w:rsid w:val="428920AD"/>
    <w:rsid w:val="428AFBCB"/>
    <w:rsid w:val="4292FF93"/>
    <w:rsid w:val="429502F7"/>
    <w:rsid w:val="42A9ACD9"/>
    <w:rsid w:val="42AC5EE0"/>
    <w:rsid w:val="42B2EA5D"/>
    <w:rsid w:val="42B3C620"/>
    <w:rsid w:val="42B4E78E"/>
    <w:rsid w:val="42BAA712"/>
    <w:rsid w:val="42BCA4A4"/>
    <w:rsid w:val="42BD9824"/>
    <w:rsid w:val="42BFCBB2"/>
    <w:rsid w:val="42CA1202"/>
    <w:rsid w:val="42CB6B9F"/>
    <w:rsid w:val="42CC0058"/>
    <w:rsid w:val="42D579A2"/>
    <w:rsid w:val="42D64E5E"/>
    <w:rsid w:val="42DBD482"/>
    <w:rsid w:val="42E0B650"/>
    <w:rsid w:val="42E25280"/>
    <w:rsid w:val="42E48BA4"/>
    <w:rsid w:val="42E713CE"/>
    <w:rsid w:val="42EC58DD"/>
    <w:rsid w:val="42F02D21"/>
    <w:rsid w:val="42F3D257"/>
    <w:rsid w:val="42FB4A90"/>
    <w:rsid w:val="43018359"/>
    <w:rsid w:val="4304F821"/>
    <w:rsid w:val="430521D7"/>
    <w:rsid w:val="4305F1F0"/>
    <w:rsid w:val="430ADD44"/>
    <w:rsid w:val="430B1C36"/>
    <w:rsid w:val="431021D0"/>
    <w:rsid w:val="4314B01D"/>
    <w:rsid w:val="4317D02F"/>
    <w:rsid w:val="431D4D74"/>
    <w:rsid w:val="431D8849"/>
    <w:rsid w:val="4320DBE2"/>
    <w:rsid w:val="43220DA3"/>
    <w:rsid w:val="433208F2"/>
    <w:rsid w:val="4334268F"/>
    <w:rsid w:val="433BDE8B"/>
    <w:rsid w:val="433D3E17"/>
    <w:rsid w:val="433D5C42"/>
    <w:rsid w:val="433DE07B"/>
    <w:rsid w:val="433F8746"/>
    <w:rsid w:val="43400CD3"/>
    <w:rsid w:val="4340E1F4"/>
    <w:rsid w:val="4346AE92"/>
    <w:rsid w:val="435E63AE"/>
    <w:rsid w:val="435EA2EB"/>
    <w:rsid w:val="435F5774"/>
    <w:rsid w:val="435FBB14"/>
    <w:rsid w:val="43608423"/>
    <w:rsid w:val="4364F742"/>
    <w:rsid w:val="43677329"/>
    <w:rsid w:val="4368CF2F"/>
    <w:rsid w:val="436B3CB1"/>
    <w:rsid w:val="436EFD6B"/>
    <w:rsid w:val="4376A1AA"/>
    <w:rsid w:val="43774158"/>
    <w:rsid w:val="437A0690"/>
    <w:rsid w:val="4386C056"/>
    <w:rsid w:val="4390385B"/>
    <w:rsid w:val="4396024E"/>
    <w:rsid w:val="439858F0"/>
    <w:rsid w:val="4398B027"/>
    <w:rsid w:val="439AEFED"/>
    <w:rsid w:val="43A032C1"/>
    <w:rsid w:val="43A505E6"/>
    <w:rsid w:val="43AF9692"/>
    <w:rsid w:val="43B3ED76"/>
    <w:rsid w:val="43B9A5B2"/>
    <w:rsid w:val="43BDA76D"/>
    <w:rsid w:val="43BE9C98"/>
    <w:rsid w:val="43C14E66"/>
    <w:rsid w:val="43C2A36E"/>
    <w:rsid w:val="43C37360"/>
    <w:rsid w:val="43C72821"/>
    <w:rsid w:val="43CC950D"/>
    <w:rsid w:val="43D28449"/>
    <w:rsid w:val="43D45342"/>
    <w:rsid w:val="43D4F30F"/>
    <w:rsid w:val="43D668D9"/>
    <w:rsid w:val="43D678D2"/>
    <w:rsid w:val="43DB0E5A"/>
    <w:rsid w:val="43DDC84A"/>
    <w:rsid w:val="43E09873"/>
    <w:rsid w:val="43E20EC3"/>
    <w:rsid w:val="43E41E06"/>
    <w:rsid w:val="43E51322"/>
    <w:rsid w:val="43E53C7A"/>
    <w:rsid w:val="43E7E742"/>
    <w:rsid w:val="43E89993"/>
    <w:rsid w:val="43E9F574"/>
    <w:rsid w:val="43F503FB"/>
    <w:rsid w:val="43F81D00"/>
    <w:rsid w:val="43FCDA8F"/>
    <w:rsid w:val="43FE7703"/>
    <w:rsid w:val="4407C662"/>
    <w:rsid w:val="44090E43"/>
    <w:rsid w:val="440989C8"/>
    <w:rsid w:val="440C65A7"/>
    <w:rsid w:val="4415E087"/>
    <w:rsid w:val="441736C4"/>
    <w:rsid w:val="441926A4"/>
    <w:rsid w:val="44268D6E"/>
    <w:rsid w:val="4426DDE9"/>
    <w:rsid w:val="4427BE24"/>
    <w:rsid w:val="442AB0E5"/>
    <w:rsid w:val="442B8BFD"/>
    <w:rsid w:val="442D7BE4"/>
    <w:rsid w:val="4431CE59"/>
    <w:rsid w:val="4432C9F8"/>
    <w:rsid w:val="44369799"/>
    <w:rsid w:val="44379188"/>
    <w:rsid w:val="4439CE28"/>
    <w:rsid w:val="443C344F"/>
    <w:rsid w:val="443DDDC7"/>
    <w:rsid w:val="443FE887"/>
    <w:rsid w:val="44477763"/>
    <w:rsid w:val="44533138"/>
    <w:rsid w:val="44537127"/>
    <w:rsid w:val="44553C46"/>
    <w:rsid w:val="445A2A34"/>
    <w:rsid w:val="445F4524"/>
    <w:rsid w:val="4461937B"/>
    <w:rsid w:val="44646196"/>
    <w:rsid w:val="4465968C"/>
    <w:rsid w:val="4465976F"/>
    <w:rsid w:val="4466538C"/>
    <w:rsid w:val="4470037F"/>
    <w:rsid w:val="44717A7B"/>
    <w:rsid w:val="4471E112"/>
    <w:rsid w:val="4478AC08"/>
    <w:rsid w:val="447E6565"/>
    <w:rsid w:val="448B88C1"/>
    <w:rsid w:val="4498B83F"/>
    <w:rsid w:val="449D3269"/>
    <w:rsid w:val="449E906D"/>
    <w:rsid w:val="44A06136"/>
    <w:rsid w:val="44A96ADB"/>
    <w:rsid w:val="44B35BDD"/>
    <w:rsid w:val="44B37458"/>
    <w:rsid w:val="44B8F2B6"/>
    <w:rsid w:val="44B97E2C"/>
    <w:rsid w:val="44BAE5BE"/>
    <w:rsid w:val="44BAFD3D"/>
    <w:rsid w:val="44BB42E6"/>
    <w:rsid w:val="44BC5449"/>
    <w:rsid w:val="44BC81CB"/>
    <w:rsid w:val="44C01A14"/>
    <w:rsid w:val="44C2CA0A"/>
    <w:rsid w:val="44C717FD"/>
    <w:rsid w:val="44C7B655"/>
    <w:rsid w:val="44CA5877"/>
    <w:rsid w:val="44CAD66B"/>
    <w:rsid w:val="44D3537B"/>
    <w:rsid w:val="44D45CC7"/>
    <w:rsid w:val="44D89720"/>
    <w:rsid w:val="44E4D6A0"/>
    <w:rsid w:val="44E6C672"/>
    <w:rsid w:val="44E6C9DD"/>
    <w:rsid w:val="44EA840E"/>
    <w:rsid w:val="44ED8379"/>
    <w:rsid w:val="44EE7BE1"/>
    <w:rsid w:val="44F45DC7"/>
    <w:rsid w:val="44FBCFE8"/>
    <w:rsid w:val="44FC2792"/>
    <w:rsid w:val="4501A925"/>
    <w:rsid w:val="4505066B"/>
    <w:rsid w:val="450551E4"/>
    <w:rsid w:val="45084808"/>
    <w:rsid w:val="450E0C6B"/>
    <w:rsid w:val="450F14B5"/>
    <w:rsid w:val="451148FD"/>
    <w:rsid w:val="451406AD"/>
    <w:rsid w:val="4523DD3E"/>
    <w:rsid w:val="4527CAEB"/>
    <w:rsid w:val="452B3D08"/>
    <w:rsid w:val="452E6FBB"/>
    <w:rsid w:val="452F9188"/>
    <w:rsid w:val="45389A7E"/>
    <w:rsid w:val="453B9E07"/>
    <w:rsid w:val="453E3102"/>
    <w:rsid w:val="45422B7A"/>
    <w:rsid w:val="4549C618"/>
    <w:rsid w:val="4557A2D3"/>
    <w:rsid w:val="4559DCFA"/>
    <w:rsid w:val="455ABFEE"/>
    <w:rsid w:val="455F9E65"/>
    <w:rsid w:val="455FC82E"/>
    <w:rsid w:val="45627C73"/>
    <w:rsid w:val="4563F70C"/>
    <w:rsid w:val="4569DBE6"/>
    <w:rsid w:val="456D86F7"/>
    <w:rsid w:val="456D9719"/>
    <w:rsid w:val="45726859"/>
    <w:rsid w:val="457DDD67"/>
    <w:rsid w:val="457E4BC3"/>
    <w:rsid w:val="45811ED7"/>
    <w:rsid w:val="45866971"/>
    <w:rsid w:val="4587C49F"/>
    <w:rsid w:val="458875C1"/>
    <w:rsid w:val="458C8DF7"/>
    <w:rsid w:val="459357EB"/>
    <w:rsid w:val="4596C819"/>
    <w:rsid w:val="4597547E"/>
    <w:rsid w:val="4597E0F7"/>
    <w:rsid w:val="45983766"/>
    <w:rsid w:val="4598B040"/>
    <w:rsid w:val="459959D8"/>
    <w:rsid w:val="459CB932"/>
    <w:rsid w:val="45A40BCD"/>
    <w:rsid w:val="45A717FD"/>
    <w:rsid w:val="45A74F5C"/>
    <w:rsid w:val="45AA7312"/>
    <w:rsid w:val="45AE4C95"/>
    <w:rsid w:val="45B2F02B"/>
    <w:rsid w:val="45B440C9"/>
    <w:rsid w:val="45BB6055"/>
    <w:rsid w:val="45BD1A0C"/>
    <w:rsid w:val="45BDC77E"/>
    <w:rsid w:val="45BDF680"/>
    <w:rsid w:val="45C256BB"/>
    <w:rsid w:val="45CD90A2"/>
    <w:rsid w:val="45CF538B"/>
    <w:rsid w:val="45D0535D"/>
    <w:rsid w:val="45D054E3"/>
    <w:rsid w:val="45D07508"/>
    <w:rsid w:val="45D17CF4"/>
    <w:rsid w:val="45D66617"/>
    <w:rsid w:val="45D79C95"/>
    <w:rsid w:val="45DC9049"/>
    <w:rsid w:val="45DF965C"/>
    <w:rsid w:val="45E3BEA1"/>
    <w:rsid w:val="45E4AE1F"/>
    <w:rsid w:val="45E988A2"/>
    <w:rsid w:val="45F0DB8F"/>
    <w:rsid w:val="45FC9BE5"/>
    <w:rsid w:val="45FD7EA2"/>
    <w:rsid w:val="460661DB"/>
    <w:rsid w:val="4609CD7C"/>
    <w:rsid w:val="460D0B7A"/>
    <w:rsid w:val="4610D5BD"/>
    <w:rsid w:val="461296F3"/>
    <w:rsid w:val="4612D7B8"/>
    <w:rsid w:val="461852F2"/>
    <w:rsid w:val="4618E665"/>
    <w:rsid w:val="461FE14C"/>
    <w:rsid w:val="462308A7"/>
    <w:rsid w:val="4626BC42"/>
    <w:rsid w:val="46286826"/>
    <w:rsid w:val="463875DA"/>
    <w:rsid w:val="463C0DF2"/>
    <w:rsid w:val="463D3720"/>
    <w:rsid w:val="464517E0"/>
    <w:rsid w:val="4648EB48"/>
    <w:rsid w:val="464FE2B1"/>
    <w:rsid w:val="4651F367"/>
    <w:rsid w:val="46520F7E"/>
    <w:rsid w:val="46569715"/>
    <w:rsid w:val="46576BD0"/>
    <w:rsid w:val="465A9A24"/>
    <w:rsid w:val="466014B2"/>
    <w:rsid w:val="466298C7"/>
    <w:rsid w:val="4662F489"/>
    <w:rsid w:val="4663F655"/>
    <w:rsid w:val="4668CF34"/>
    <w:rsid w:val="466CF66E"/>
    <w:rsid w:val="466DFEE4"/>
    <w:rsid w:val="466E569D"/>
    <w:rsid w:val="466FF54A"/>
    <w:rsid w:val="4671C775"/>
    <w:rsid w:val="4672BCA0"/>
    <w:rsid w:val="46778F15"/>
    <w:rsid w:val="467BA77B"/>
    <w:rsid w:val="467CB4F6"/>
    <w:rsid w:val="467F4544"/>
    <w:rsid w:val="46841AB5"/>
    <w:rsid w:val="4685674E"/>
    <w:rsid w:val="4685B12A"/>
    <w:rsid w:val="468673D1"/>
    <w:rsid w:val="46891C9B"/>
    <w:rsid w:val="4699F8D0"/>
    <w:rsid w:val="469C8F59"/>
    <w:rsid w:val="469EEFA9"/>
    <w:rsid w:val="46A3E346"/>
    <w:rsid w:val="46A4C5E6"/>
    <w:rsid w:val="46A62860"/>
    <w:rsid w:val="46A654C1"/>
    <w:rsid w:val="46A6A381"/>
    <w:rsid w:val="46A6B766"/>
    <w:rsid w:val="46A9C9DB"/>
    <w:rsid w:val="46AEC23A"/>
    <w:rsid w:val="46B52FB6"/>
    <w:rsid w:val="46BA3038"/>
    <w:rsid w:val="46BFBDD1"/>
    <w:rsid w:val="46C90331"/>
    <w:rsid w:val="46CD5B31"/>
    <w:rsid w:val="46DA23F4"/>
    <w:rsid w:val="46DC6981"/>
    <w:rsid w:val="46DE44F5"/>
    <w:rsid w:val="46E47E0A"/>
    <w:rsid w:val="46E95042"/>
    <w:rsid w:val="46E9EC8A"/>
    <w:rsid w:val="46EC4417"/>
    <w:rsid w:val="46ECE087"/>
    <w:rsid w:val="46ED5334"/>
    <w:rsid w:val="46F51373"/>
    <w:rsid w:val="46F5201D"/>
    <w:rsid w:val="46FD7EAB"/>
    <w:rsid w:val="4702323C"/>
    <w:rsid w:val="47037700"/>
    <w:rsid w:val="4703EE6E"/>
    <w:rsid w:val="470ACF58"/>
    <w:rsid w:val="470B6996"/>
    <w:rsid w:val="470D66B8"/>
    <w:rsid w:val="470D7561"/>
    <w:rsid w:val="471203F9"/>
    <w:rsid w:val="47125EA6"/>
    <w:rsid w:val="4712CC23"/>
    <w:rsid w:val="4712D8CF"/>
    <w:rsid w:val="47133C96"/>
    <w:rsid w:val="47155F31"/>
    <w:rsid w:val="4719D9FC"/>
    <w:rsid w:val="471D183D"/>
    <w:rsid w:val="471FF943"/>
    <w:rsid w:val="472259BE"/>
    <w:rsid w:val="47227B69"/>
    <w:rsid w:val="47231B18"/>
    <w:rsid w:val="4726C2DF"/>
    <w:rsid w:val="4727F4D9"/>
    <w:rsid w:val="47314B8E"/>
    <w:rsid w:val="4731CAE1"/>
    <w:rsid w:val="4735C255"/>
    <w:rsid w:val="473BC6ED"/>
    <w:rsid w:val="47429012"/>
    <w:rsid w:val="47452E3B"/>
    <w:rsid w:val="4745C16D"/>
    <w:rsid w:val="474D7387"/>
    <w:rsid w:val="474DC5D9"/>
    <w:rsid w:val="4752D26F"/>
    <w:rsid w:val="4752F62B"/>
    <w:rsid w:val="47547958"/>
    <w:rsid w:val="475711DE"/>
    <w:rsid w:val="47577F8D"/>
    <w:rsid w:val="475861C6"/>
    <w:rsid w:val="4759311A"/>
    <w:rsid w:val="475E6FB8"/>
    <w:rsid w:val="4765F62A"/>
    <w:rsid w:val="47668619"/>
    <w:rsid w:val="4766F675"/>
    <w:rsid w:val="4768E8BC"/>
    <w:rsid w:val="47698CB5"/>
    <w:rsid w:val="476D7524"/>
    <w:rsid w:val="4773FB95"/>
    <w:rsid w:val="47742E50"/>
    <w:rsid w:val="4779C6C6"/>
    <w:rsid w:val="477A29B6"/>
    <w:rsid w:val="477A3186"/>
    <w:rsid w:val="477C0052"/>
    <w:rsid w:val="4782EB1D"/>
    <w:rsid w:val="478306C7"/>
    <w:rsid w:val="4789DDE8"/>
    <w:rsid w:val="478A9587"/>
    <w:rsid w:val="478AA26E"/>
    <w:rsid w:val="478BC123"/>
    <w:rsid w:val="478C7507"/>
    <w:rsid w:val="478D9FB4"/>
    <w:rsid w:val="478DB873"/>
    <w:rsid w:val="4791A3E3"/>
    <w:rsid w:val="47953826"/>
    <w:rsid w:val="4796138F"/>
    <w:rsid w:val="479B6760"/>
    <w:rsid w:val="47A03F52"/>
    <w:rsid w:val="47A187C2"/>
    <w:rsid w:val="47A3F66D"/>
    <w:rsid w:val="47A40CFD"/>
    <w:rsid w:val="47A6E36E"/>
    <w:rsid w:val="47B2C316"/>
    <w:rsid w:val="47B39C7A"/>
    <w:rsid w:val="47B3B66C"/>
    <w:rsid w:val="47B545A0"/>
    <w:rsid w:val="47B5B1B1"/>
    <w:rsid w:val="47B608CE"/>
    <w:rsid w:val="47B870AA"/>
    <w:rsid w:val="47B988AD"/>
    <w:rsid w:val="47C0181E"/>
    <w:rsid w:val="47C25CB8"/>
    <w:rsid w:val="47C6D838"/>
    <w:rsid w:val="47C6F5DC"/>
    <w:rsid w:val="47C96BA7"/>
    <w:rsid w:val="47CD3169"/>
    <w:rsid w:val="47D44B3C"/>
    <w:rsid w:val="47D5E9C0"/>
    <w:rsid w:val="47D7BF6C"/>
    <w:rsid w:val="47D7F135"/>
    <w:rsid w:val="47D8A6C7"/>
    <w:rsid w:val="47DAC0FD"/>
    <w:rsid w:val="47E1A59A"/>
    <w:rsid w:val="47E1C4A4"/>
    <w:rsid w:val="47E2CB4C"/>
    <w:rsid w:val="47E397E4"/>
    <w:rsid w:val="47E486CE"/>
    <w:rsid w:val="47F157A0"/>
    <w:rsid w:val="47F77E26"/>
    <w:rsid w:val="47FA5573"/>
    <w:rsid w:val="47FFB9F1"/>
    <w:rsid w:val="480330AE"/>
    <w:rsid w:val="48070E4D"/>
    <w:rsid w:val="4808E239"/>
    <w:rsid w:val="480F66D6"/>
    <w:rsid w:val="48147696"/>
    <w:rsid w:val="4819E9F7"/>
    <w:rsid w:val="481F235D"/>
    <w:rsid w:val="482106EE"/>
    <w:rsid w:val="4829BDAF"/>
    <w:rsid w:val="482D0415"/>
    <w:rsid w:val="482EEC78"/>
    <w:rsid w:val="482F13A2"/>
    <w:rsid w:val="4830C764"/>
    <w:rsid w:val="48319DB1"/>
    <w:rsid w:val="4832A4B7"/>
    <w:rsid w:val="48359980"/>
    <w:rsid w:val="483AC8FF"/>
    <w:rsid w:val="48421A4C"/>
    <w:rsid w:val="48458197"/>
    <w:rsid w:val="484992B6"/>
    <w:rsid w:val="484BB3BB"/>
    <w:rsid w:val="484F684E"/>
    <w:rsid w:val="4852FCFD"/>
    <w:rsid w:val="4854DE3C"/>
    <w:rsid w:val="4870F3A7"/>
    <w:rsid w:val="4875D0A0"/>
    <w:rsid w:val="4878F384"/>
    <w:rsid w:val="487AA82C"/>
    <w:rsid w:val="487B2DAC"/>
    <w:rsid w:val="488324BD"/>
    <w:rsid w:val="4883D40E"/>
    <w:rsid w:val="4884D964"/>
    <w:rsid w:val="488835F5"/>
    <w:rsid w:val="488EC22F"/>
    <w:rsid w:val="488FC23F"/>
    <w:rsid w:val="48920C13"/>
    <w:rsid w:val="4894CAC7"/>
    <w:rsid w:val="4898A944"/>
    <w:rsid w:val="489CC355"/>
    <w:rsid w:val="489DBBF0"/>
    <w:rsid w:val="48A57B10"/>
    <w:rsid w:val="48A800B7"/>
    <w:rsid w:val="48A88190"/>
    <w:rsid w:val="48AA4CF3"/>
    <w:rsid w:val="48AC53C5"/>
    <w:rsid w:val="48BA0D87"/>
    <w:rsid w:val="48BF38E2"/>
    <w:rsid w:val="48BF74BA"/>
    <w:rsid w:val="48C38A9A"/>
    <w:rsid w:val="48CF6BBD"/>
    <w:rsid w:val="48CFC48E"/>
    <w:rsid w:val="48D2D10D"/>
    <w:rsid w:val="48DCEAE7"/>
    <w:rsid w:val="48E1BC98"/>
    <w:rsid w:val="48E26BB2"/>
    <w:rsid w:val="48E51467"/>
    <w:rsid w:val="48E9F6BC"/>
    <w:rsid w:val="48F005BB"/>
    <w:rsid w:val="48F2140E"/>
    <w:rsid w:val="4901F70E"/>
    <w:rsid w:val="49025090"/>
    <w:rsid w:val="4902B6E5"/>
    <w:rsid w:val="4905C23F"/>
    <w:rsid w:val="4907C00F"/>
    <w:rsid w:val="490B690B"/>
    <w:rsid w:val="490EBC31"/>
    <w:rsid w:val="490F47F8"/>
    <w:rsid w:val="491365DB"/>
    <w:rsid w:val="491F16BD"/>
    <w:rsid w:val="491FA7D6"/>
    <w:rsid w:val="4921E8BE"/>
    <w:rsid w:val="4922CFE1"/>
    <w:rsid w:val="492808A8"/>
    <w:rsid w:val="4928DAA8"/>
    <w:rsid w:val="4931EFF6"/>
    <w:rsid w:val="4933B5E4"/>
    <w:rsid w:val="4935B1EE"/>
    <w:rsid w:val="493AA2AC"/>
    <w:rsid w:val="493D4052"/>
    <w:rsid w:val="4948E40C"/>
    <w:rsid w:val="495258F4"/>
    <w:rsid w:val="4955000C"/>
    <w:rsid w:val="495C8AE1"/>
    <w:rsid w:val="495FF6F4"/>
    <w:rsid w:val="49624BC1"/>
    <w:rsid w:val="49668387"/>
    <w:rsid w:val="496CE9C8"/>
    <w:rsid w:val="49709C08"/>
    <w:rsid w:val="4973C9AF"/>
    <w:rsid w:val="497DF225"/>
    <w:rsid w:val="4982BB7A"/>
    <w:rsid w:val="49887E84"/>
    <w:rsid w:val="49889C2A"/>
    <w:rsid w:val="49896372"/>
    <w:rsid w:val="4992F264"/>
    <w:rsid w:val="49959B80"/>
    <w:rsid w:val="499E6905"/>
    <w:rsid w:val="49A03D99"/>
    <w:rsid w:val="49A137EE"/>
    <w:rsid w:val="49A96CCE"/>
    <w:rsid w:val="49B28660"/>
    <w:rsid w:val="49B42CF7"/>
    <w:rsid w:val="49C4ABE5"/>
    <w:rsid w:val="49C7EB97"/>
    <w:rsid w:val="49CFBE50"/>
    <w:rsid w:val="49CFC353"/>
    <w:rsid w:val="49D3744D"/>
    <w:rsid w:val="49D3AA09"/>
    <w:rsid w:val="49D83152"/>
    <w:rsid w:val="49E21602"/>
    <w:rsid w:val="49E251DC"/>
    <w:rsid w:val="49E784C1"/>
    <w:rsid w:val="49E91846"/>
    <w:rsid w:val="49EDD2DD"/>
    <w:rsid w:val="49EE7756"/>
    <w:rsid w:val="49F33BE4"/>
    <w:rsid w:val="49F604D1"/>
    <w:rsid w:val="49FF47E5"/>
    <w:rsid w:val="4A06270C"/>
    <w:rsid w:val="4A105B2E"/>
    <w:rsid w:val="4A124D7F"/>
    <w:rsid w:val="4A15E33E"/>
    <w:rsid w:val="4A1EFF67"/>
    <w:rsid w:val="4A1F1043"/>
    <w:rsid w:val="4A23BCE1"/>
    <w:rsid w:val="4A27A414"/>
    <w:rsid w:val="4A29AE0D"/>
    <w:rsid w:val="4A2AE989"/>
    <w:rsid w:val="4A2D33E0"/>
    <w:rsid w:val="4A2EC952"/>
    <w:rsid w:val="4A3C2629"/>
    <w:rsid w:val="4A3C4048"/>
    <w:rsid w:val="4A468F16"/>
    <w:rsid w:val="4A4911AC"/>
    <w:rsid w:val="4A4A5D0F"/>
    <w:rsid w:val="4A4BD573"/>
    <w:rsid w:val="4A4C2D8B"/>
    <w:rsid w:val="4A512177"/>
    <w:rsid w:val="4A57187D"/>
    <w:rsid w:val="4A582291"/>
    <w:rsid w:val="4A657588"/>
    <w:rsid w:val="4A6DA30C"/>
    <w:rsid w:val="4A70B2B1"/>
    <w:rsid w:val="4A732C13"/>
    <w:rsid w:val="4A73CE82"/>
    <w:rsid w:val="4A77ACD4"/>
    <w:rsid w:val="4A7ABA86"/>
    <w:rsid w:val="4A7DA11D"/>
    <w:rsid w:val="4A7DA4E5"/>
    <w:rsid w:val="4A85B689"/>
    <w:rsid w:val="4A8B1A58"/>
    <w:rsid w:val="4A8B1D6A"/>
    <w:rsid w:val="4A8D5B06"/>
    <w:rsid w:val="4A8DB683"/>
    <w:rsid w:val="4A951739"/>
    <w:rsid w:val="4A96F79C"/>
    <w:rsid w:val="4A99394A"/>
    <w:rsid w:val="4A9C1CD6"/>
    <w:rsid w:val="4A9E5B8C"/>
    <w:rsid w:val="4A9E6D0C"/>
    <w:rsid w:val="4A9EE8EF"/>
    <w:rsid w:val="4AA5038B"/>
    <w:rsid w:val="4AAA3904"/>
    <w:rsid w:val="4AADDEE8"/>
    <w:rsid w:val="4AB0D5DB"/>
    <w:rsid w:val="4AC07CC6"/>
    <w:rsid w:val="4AC23E58"/>
    <w:rsid w:val="4AC4E937"/>
    <w:rsid w:val="4ACBFC81"/>
    <w:rsid w:val="4ACC1651"/>
    <w:rsid w:val="4ACDAA81"/>
    <w:rsid w:val="4ACEFC23"/>
    <w:rsid w:val="4ACF25BA"/>
    <w:rsid w:val="4AD48C18"/>
    <w:rsid w:val="4AD4F4D1"/>
    <w:rsid w:val="4ADBE10F"/>
    <w:rsid w:val="4AED57AD"/>
    <w:rsid w:val="4AEF3BCA"/>
    <w:rsid w:val="4AEF965C"/>
    <w:rsid w:val="4AF0AD6A"/>
    <w:rsid w:val="4B020100"/>
    <w:rsid w:val="4B0356E7"/>
    <w:rsid w:val="4B06A03B"/>
    <w:rsid w:val="4B1596EC"/>
    <w:rsid w:val="4B1B2352"/>
    <w:rsid w:val="4B1D2B3D"/>
    <w:rsid w:val="4B25D737"/>
    <w:rsid w:val="4B29A04E"/>
    <w:rsid w:val="4B323A66"/>
    <w:rsid w:val="4B359BE9"/>
    <w:rsid w:val="4B36E1DE"/>
    <w:rsid w:val="4B3DD253"/>
    <w:rsid w:val="4B4172C9"/>
    <w:rsid w:val="4B41CE23"/>
    <w:rsid w:val="4B4AC8E8"/>
    <w:rsid w:val="4B4C7886"/>
    <w:rsid w:val="4B511E36"/>
    <w:rsid w:val="4B5815F2"/>
    <w:rsid w:val="4B5D7453"/>
    <w:rsid w:val="4B63392F"/>
    <w:rsid w:val="4B65532F"/>
    <w:rsid w:val="4B661FAF"/>
    <w:rsid w:val="4B6FEF5C"/>
    <w:rsid w:val="4B7050E7"/>
    <w:rsid w:val="4B746B7C"/>
    <w:rsid w:val="4B77166F"/>
    <w:rsid w:val="4B77FA91"/>
    <w:rsid w:val="4B7A17F5"/>
    <w:rsid w:val="4B82E71F"/>
    <w:rsid w:val="4B8457C4"/>
    <w:rsid w:val="4B869C3E"/>
    <w:rsid w:val="4B89168D"/>
    <w:rsid w:val="4B913CBA"/>
    <w:rsid w:val="4B971F91"/>
    <w:rsid w:val="4B9D177F"/>
    <w:rsid w:val="4B9D1CF2"/>
    <w:rsid w:val="4B9F1EA0"/>
    <w:rsid w:val="4BA18062"/>
    <w:rsid w:val="4BA675BE"/>
    <w:rsid w:val="4BAC2A06"/>
    <w:rsid w:val="4BACA21A"/>
    <w:rsid w:val="4BAFDBF6"/>
    <w:rsid w:val="4BB3324C"/>
    <w:rsid w:val="4BB485CA"/>
    <w:rsid w:val="4BB56764"/>
    <w:rsid w:val="4BBBAE7A"/>
    <w:rsid w:val="4BBD0F1D"/>
    <w:rsid w:val="4BC330D8"/>
    <w:rsid w:val="4BC38E18"/>
    <w:rsid w:val="4BCB842E"/>
    <w:rsid w:val="4BD01B0A"/>
    <w:rsid w:val="4BD24410"/>
    <w:rsid w:val="4BD26DD9"/>
    <w:rsid w:val="4BD275C9"/>
    <w:rsid w:val="4BD5B35C"/>
    <w:rsid w:val="4BD72D56"/>
    <w:rsid w:val="4BD8AC8A"/>
    <w:rsid w:val="4BDB941F"/>
    <w:rsid w:val="4BDCF639"/>
    <w:rsid w:val="4BE568CA"/>
    <w:rsid w:val="4BE9C789"/>
    <w:rsid w:val="4BEECF4F"/>
    <w:rsid w:val="4BFD2663"/>
    <w:rsid w:val="4C08A6B1"/>
    <w:rsid w:val="4C0BD118"/>
    <w:rsid w:val="4C0BEE55"/>
    <w:rsid w:val="4C107F9C"/>
    <w:rsid w:val="4C120EFB"/>
    <w:rsid w:val="4C168AFA"/>
    <w:rsid w:val="4C17BC25"/>
    <w:rsid w:val="4C1DF34C"/>
    <w:rsid w:val="4C1EFD1C"/>
    <w:rsid w:val="4C247F35"/>
    <w:rsid w:val="4C26D040"/>
    <w:rsid w:val="4C2C4492"/>
    <w:rsid w:val="4C2E508B"/>
    <w:rsid w:val="4C3617B7"/>
    <w:rsid w:val="4C3BFF75"/>
    <w:rsid w:val="4C3EA4E5"/>
    <w:rsid w:val="4C44E1E1"/>
    <w:rsid w:val="4C49826F"/>
    <w:rsid w:val="4C4AE3CA"/>
    <w:rsid w:val="4C5022FF"/>
    <w:rsid w:val="4C5F0C53"/>
    <w:rsid w:val="4C6C3A85"/>
    <w:rsid w:val="4C6D8CBC"/>
    <w:rsid w:val="4C6DBE24"/>
    <w:rsid w:val="4C6EB03E"/>
    <w:rsid w:val="4C6FE830"/>
    <w:rsid w:val="4C7CFB54"/>
    <w:rsid w:val="4C7EAABE"/>
    <w:rsid w:val="4C8434A5"/>
    <w:rsid w:val="4C879542"/>
    <w:rsid w:val="4C88D042"/>
    <w:rsid w:val="4C89A453"/>
    <w:rsid w:val="4C8B88CD"/>
    <w:rsid w:val="4C90176D"/>
    <w:rsid w:val="4C90F8B7"/>
    <w:rsid w:val="4C91D077"/>
    <w:rsid w:val="4C985D9A"/>
    <w:rsid w:val="4CA00E48"/>
    <w:rsid w:val="4CA35801"/>
    <w:rsid w:val="4CA8BCDE"/>
    <w:rsid w:val="4CA8FBE0"/>
    <w:rsid w:val="4CA9DC27"/>
    <w:rsid w:val="4CADE681"/>
    <w:rsid w:val="4CAFEF35"/>
    <w:rsid w:val="4CB4E64A"/>
    <w:rsid w:val="4CBB5B66"/>
    <w:rsid w:val="4CC1E960"/>
    <w:rsid w:val="4CC20148"/>
    <w:rsid w:val="4CC2AC03"/>
    <w:rsid w:val="4CC6A1B8"/>
    <w:rsid w:val="4CCB18AE"/>
    <w:rsid w:val="4CCDF502"/>
    <w:rsid w:val="4CD01768"/>
    <w:rsid w:val="4CD22439"/>
    <w:rsid w:val="4CD266AE"/>
    <w:rsid w:val="4CD5AF70"/>
    <w:rsid w:val="4CDC41A6"/>
    <w:rsid w:val="4CDEBAE4"/>
    <w:rsid w:val="4CED0FD2"/>
    <w:rsid w:val="4CEDBE61"/>
    <w:rsid w:val="4CEEE46D"/>
    <w:rsid w:val="4CEEE918"/>
    <w:rsid w:val="4CF57AC7"/>
    <w:rsid w:val="4CF7129B"/>
    <w:rsid w:val="4CFB73F9"/>
    <w:rsid w:val="4CFE42CD"/>
    <w:rsid w:val="4D00E9A4"/>
    <w:rsid w:val="4D0107B0"/>
    <w:rsid w:val="4D04D489"/>
    <w:rsid w:val="4D05B28C"/>
    <w:rsid w:val="4D08A347"/>
    <w:rsid w:val="4D0CA496"/>
    <w:rsid w:val="4D1B55D5"/>
    <w:rsid w:val="4D1D4C1E"/>
    <w:rsid w:val="4D1E28F3"/>
    <w:rsid w:val="4D1E478A"/>
    <w:rsid w:val="4D21A7FE"/>
    <w:rsid w:val="4D239629"/>
    <w:rsid w:val="4D274503"/>
    <w:rsid w:val="4D28B4DF"/>
    <w:rsid w:val="4D2C8EB3"/>
    <w:rsid w:val="4D42B7B3"/>
    <w:rsid w:val="4D435CF1"/>
    <w:rsid w:val="4D456A40"/>
    <w:rsid w:val="4D48A33A"/>
    <w:rsid w:val="4D4916E0"/>
    <w:rsid w:val="4D529DC4"/>
    <w:rsid w:val="4D543418"/>
    <w:rsid w:val="4D561E86"/>
    <w:rsid w:val="4D567F6F"/>
    <w:rsid w:val="4D5B7C7A"/>
    <w:rsid w:val="4D5BD20F"/>
    <w:rsid w:val="4D5C810B"/>
    <w:rsid w:val="4D5DD00B"/>
    <w:rsid w:val="4D5F5C8C"/>
    <w:rsid w:val="4D5FF09A"/>
    <w:rsid w:val="4D6048EB"/>
    <w:rsid w:val="4D62F07D"/>
    <w:rsid w:val="4D672B1D"/>
    <w:rsid w:val="4D6A210D"/>
    <w:rsid w:val="4D70E719"/>
    <w:rsid w:val="4D710AE3"/>
    <w:rsid w:val="4D7C919C"/>
    <w:rsid w:val="4D7CB9AF"/>
    <w:rsid w:val="4D7EF06F"/>
    <w:rsid w:val="4D8003D0"/>
    <w:rsid w:val="4D82A8A0"/>
    <w:rsid w:val="4D893EF3"/>
    <w:rsid w:val="4D8D1F8A"/>
    <w:rsid w:val="4D8DDA20"/>
    <w:rsid w:val="4D8E723E"/>
    <w:rsid w:val="4D94E2FE"/>
    <w:rsid w:val="4D96780B"/>
    <w:rsid w:val="4D987392"/>
    <w:rsid w:val="4D99AC7E"/>
    <w:rsid w:val="4DA27D18"/>
    <w:rsid w:val="4DA2F78B"/>
    <w:rsid w:val="4DAFC795"/>
    <w:rsid w:val="4DB0FF4C"/>
    <w:rsid w:val="4DB13958"/>
    <w:rsid w:val="4DBAE432"/>
    <w:rsid w:val="4DBF17A0"/>
    <w:rsid w:val="4DC35825"/>
    <w:rsid w:val="4DC7B5FC"/>
    <w:rsid w:val="4DCA2941"/>
    <w:rsid w:val="4DCEAB61"/>
    <w:rsid w:val="4DCF74A9"/>
    <w:rsid w:val="4DDA3046"/>
    <w:rsid w:val="4DDBC714"/>
    <w:rsid w:val="4DDBF7D1"/>
    <w:rsid w:val="4DDC9DF1"/>
    <w:rsid w:val="4DDEAE54"/>
    <w:rsid w:val="4DE2D668"/>
    <w:rsid w:val="4DE517ED"/>
    <w:rsid w:val="4DE5266E"/>
    <w:rsid w:val="4DE57EAA"/>
    <w:rsid w:val="4DEF22CB"/>
    <w:rsid w:val="4DFA3041"/>
    <w:rsid w:val="4E004334"/>
    <w:rsid w:val="4E03B7A2"/>
    <w:rsid w:val="4E0509DB"/>
    <w:rsid w:val="4E08AB66"/>
    <w:rsid w:val="4E0D3E01"/>
    <w:rsid w:val="4E1E42C7"/>
    <w:rsid w:val="4E1F345C"/>
    <w:rsid w:val="4E1FDA1D"/>
    <w:rsid w:val="4E219E52"/>
    <w:rsid w:val="4E22F5F4"/>
    <w:rsid w:val="4E2402AD"/>
    <w:rsid w:val="4E2DA6A9"/>
    <w:rsid w:val="4E309E02"/>
    <w:rsid w:val="4E323613"/>
    <w:rsid w:val="4E332259"/>
    <w:rsid w:val="4E337463"/>
    <w:rsid w:val="4E3852DF"/>
    <w:rsid w:val="4E38734C"/>
    <w:rsid w:val="4E3AC6C0"/>
    <w:rsid w:val="4E3E199A"/>
    <w:rsid w:val="4E42B697"/>
    <w:rsid w:val="4E447A00"/>
    <w:rsid w:val="4E48CED3"/>
    <w:rsid w:val="4E4973B3"/>
    <w:rsid w:val="4E4C34E8"/>
    <w:rsid w:val="4E50DB90"/>
    <w:rsid w:val="4E599C72"/>
    <w:rsid w:val="4E5A2505"/>
    <w:rsid w:val="4E5C8BCC"/>
    <w:rsid w:val="4E67606D"/>
    <w:rsid w:val="4E68089F"/>
    <w:rsid w:val="4E6945EB"/>
    <w:rsid w:val="4E6A4D06"/>
    <w:rsid w:val="4E6C5FD1"/>
    <w:rsid w:val="4E774C5D"/>
    <w:rsid w:val="4E815872"/>
    <w:rsid w:val="4E8F92AF"/>
    <w:rsid w:val="4E92ABF6"/>
    <w:rsid w:val="4E99234C"/>
    <w:rsid w:val="4E9996AF"/>
    <w:rsid w:val="4E9B729B"/>
    <w:rsid w:val="4E9B8EFA"/>
    <w:rsid w:val="4EA05DF6"/>
    <w:rsid w:val="4EA16B72"/>
    <w:rsid w:val="4EA5B3C3"/>
    <w:rsid w:val="4EAA942A"/>
    <w:rsid w:val="4EB1D32C"/>
    <w:rsid w:val="4EB29410"/>
    <w:rsid w:val="4EB6EBF5"/>
    <w:rsid w:val="4EB79063"/>
    <w:rsid w:val="4EBAE979"/>
    <w:rsid w:val="4EBE6A3B"/>
    <w:rsid w:val="4EC0764D"/>
    <w:rsid w:val="4EC3F539"/>
    <w:rsid w:val="4EC6B137"/>
    <w:rsid w:val="4EC79D4C"/>
    <w:rsid w:val="4EC8589A"/>
    <w:rsid w:val="4ECAC615"/>
    <w:rsid w:val="4ECBD10D"/>
    <w:rsid w:val="4ED89D07"/>
    <w:rsid w:val="4EE2D612"/>
    <w:rsid w:val="4EF41975"/>
    <w:rsid w:val="4EF47A93"/>
    <w:rsid w:val="4EF51670"/>
    <w:rsid w:val="4EFB0F85"/>
    <w:rsid w:val="4EFC2FC9"/>
    <w:rsid w:val="4F045D4D"/>
    <w:rsid w:val="4F085ADA"/>
    <w:rsid w:val="4F088EA6"/>
    <w:rsid w:val="4F099E85"/>
    <w:rsid w:val="4F0D04C5"/>
    <w:rsid w:val="4F0E52D5"/>
    <w:rsid w:val="4F1055E1"/>
    <w:rsid w:val="4F122CF6"/>
    <w:rsid w:val="4F13E26E"/>
    <w:rsid w:val="4F18D9D1"/>
    <w:rsid w:val="4F192232"/>
    <w:rsid w:val="4F1FC25A"/>
    <w:rsid w:val="4F27160D"/>
    <w:rsid w:val="4F353ADC"/>
    <w:rsid w:val="4F3796C0"/>
    <w:rsid w:val="4F3DEAB0"/>
    <w:rsid w:val="4F3F61F8"/>
    <w:rsid w:val="4F4203CD"/>
    <w:rsid w:val="4F47883B"/>
    <w:rsid w:val="4F4A7122"/>
    <w:rsid w:val="4F4CF2B8"/>
    <w:rsid w:val="4F558EF3"/>
    <w:rsid w:val="4F5694A6"/>
    <w:rsid w:val="4F611E5C"/>
    <w:rsid w:val="4F63B135"/>
    <w:rsid w:val="4F6BFBE1"/>
    <w:rsid w:val="4F6DBFB6"/>
    <w:rsid w:val="4F7463E7"/>
    <w:rsid w:val="4F781128"/>
    <w:rsid w:val="4F782AC8"/>
    <w:rsid w:val="4F792249"/>
    <w:rsid w:val="4F7945D0"/>
    <w:rsid w:val="4F832741"/>
    <w:rsid w:val="4F8584BD"/>
    <w:rsid w:val="4F86C8B6"/>
    <w:rsid w:val="4F8BEA0D"/>
    <w:rsid w:val="4F8D6A98"/>
    <w:rsid w:val="4F906EC8"/>
    <w:rsid w:val="4F97D37D"/>
    <w:rsid w:val="4F9A9361"/>
    <w:rsid w:val="4F9E9343"/>
    <w:rsid w:val="4FA3FDFA"/>
    <w:rsid w:val="4FA7F549"/>
    <w:rsid w:val="4FA89C99"/>
    <w:rsid w:val="4FA8E08C"/>
    <w:rsid w:val="4FAD7C34"/>
    <w:rsid w:val="4FAEB1D6"/>
    <w:rsid w:val="4FBA65A8"/>
    <w:rsid w:val="4FBB86A3"/>
    <w:rsid w:val="4FBD018A"/>
    <w:rsid w:val="4FBF4179"/>
    <w:rsid w:val="4FC041AC"/>
    <w:rsid w:val="4FC11D71"/>
    <w:rsid w:val="4FC7A00E"/>
    <w:rsid w:val="4FCF1717"/>
    <w:rsid w:val="4FD47589"/>
    <w:rsid w:val="4FDA6690"/>
    <w:rsid w:val="4FE37054"/>
    <w:rsid w:val="4FE705B5"/>
    <w:rsid w:val="4FECE32E"/>
    <w:rsid w:val="4FF3E55F"/>
    <w:rsid w:val="4FF54185"/>
    <w:rsid w:val="4FF939C4"/>
    <w:rsid w:val="4FFB9346"/>
    <w:rsid w:val="4FFD6C47"/>
    <w:rsid w:val="500106B4"/>
    <w:rsid w:val="50014765"/>
    <w:rsid w:val="5003410D"/>
    <w:rsid w:val="5006D2F8"/>
    <w:rsid w:val="50095FBC"/>
    <w:rsid w:val="5018F479"/>
    <w:rsid w:val="5022AF5E"/>
    <w:rsid w:val="5027A9D4"/>
    <w:rsid w:val="5028BCBD"/>
    <w:rsid w:val="5028D9EE"/>
    <w:rsid w:val="502922E7"/>
    <w:rsid w:val="502DC829"/>
    <w:rsid w:val="502F429B"/>
    <w:rsid w:val="50319CC8"/>
    <w:rsid w:val="5034080F"/>
    <w:rsid w:val="5035173A"/>
    <w:rsid w:val="5037FF0E"/>
    <w:rsid w:val="5038B074"/>
    <w:rsid w:val="503A9239"/>
    <w:rsid w:val="503CA5E3"/>
    <w:rsid w:val="5047AC14"/>
    <w:rsid w:val="5048F4DE"/>
    <w:rsid w:val="50494899"/>
    <w:rsid w:val="504A28F4"/>
    <w:rsid w:val="505323CD"/>
    <w:rsid w:val="505BEABE"/>
    <w:rsid w:val="506259FA"/>
    <w:rsid w:val="506341FE"/>
    <w:rsid w:val="506BC119"/>
    <w:rsid w:val="506C37F7"/>
    <w:rsid w:val="506DB95B"/>
    <w:rsid w:val="506EE8A3"/>
    <w:rsid w:val="5071C27A"/>
    <w:rsid w:val="507EB0A6"/>
    <w:rsid w:val="5084E8E5"/>
    <w:rsid w:val="508F2F8E"/>
    <w:rsid w:val="50935753"/>
    <w:rsid w:val="50966048"/>
    <w:rsid w:val="509AB055"/>
    <w:rsid w:val="509FF01F"/>
    <w:rsid w:val="50A5A882"/>
    <w:rsid w:val="50A5ABE7"/>
    <w:rsid w:val="50AAAE09"/>
    <w:rsid w:val="50BAFC86"/>
    <w:rsid w:val="50BB66AF"/>
    <w:rsid w:val="50D4B219"/>
    <w:rsid w:val="50D4E334"/>
    <w:rsid w:val="50D67C5E"/>
    <w:rsid w:val="50D7CCFF"/>
    <w:rsid w:val="50DCC612"/>
    <w:rsid w:val="50DE16E6"/>
    <w:rsid w:val="50DE7675"/>
    <w:rsid w:val="50E45041"/>
    <w:rsid w:val="50E4D3A7"/>
    <w:rsid w:val="50EDD5E9"/>
    <w:rsid w:val="50F3708B"/>
    <w:rsid w:val="50F49A83"/>
    <w:rsid w:val="50F57A34"/>
    <w:rsid w:val="50F5F1E7"/>
    <w:rsid w:val="50F8F83C"/>
    <w:rsid w:val="50FCB3CB"/>
    <w:rsid w:val="50FFA92E"/>
    <w:rsid w:val="51038E4E"/>
    <w:rsid w:val="510C013B"/>
    <w:rsid w:val="510CC361"/>
    <w:rsid w:val="51122F33"/>
    <w:rsid w:val="51156FC5"/>
    <w:rsid w:val="511B5D80"/>
    <w:rsid w:val="511BEE7F"/>
    <w:rsid w:val="511CBADC"/>
    <w:rsid w:val="511E5F5D"/>
    <w:rsid w:val="512B2659"/>
    <w:rsid w:val="512D93EC"/>
    <w:rsid w:val="5132FDA4"/>
    <w:rsid w:val="51331CAC"/>
    <w:rsid w:val="5133473C"/>
    <w:rsid w:val="513D5794"/>
    <w:rsid w:val="514198A4"/>
    <w:rsid w:val="514A6545"/>
    <w:rsid w:val="514A90C3"/>
    <w:rsid w:val="514BCAF3"/>
    <w:rsid w:val="514CE36D"/>
    <w:rsid w:val="5151AD05"/>
    <w:rsid w:val="515383DF"/>
    <w:rsid w:val="5153A64B"/>
    <w:rsid w:val="51584458"/>
    <w:rsid w:val="515875FA"/>
    <w:rsid w:val="5158FDC1"/>
    <w:rsid w:val="515A72A3"/>
    <w:rsid w:val="51605FA1"/>
    <w:rsid w:val="5160CF04"/>
    <w:rsid w:val="51612DBF"/>
    <w:rsid w:val="51613AA4"/>
    <w:rsid w:val="5162CF16"/>
    <w:rsid w:val="5167436A"/>
    <w:rsid w:val="516BA235"/>
    <w:rsid w:val="516CA8B3"/>
    <w:rsid w:val="5170401B"/>
    <w:rsid w:val="5171855B"/>
    <w:rsid w:val="5172B579"/>
    <w:rsid w:val="517DD140"/>
    <w:rsid w:val="5187224A"/>
    <w:rsid w:val="51A3C24D"/>
    <w:rsid w:val="51A49711"/>
    <w:rsid w:val="51A6BC85"/>
    <w:rsid w:val="51AC1A09"/>
    <w:rsid w:val="51AC7AAD"/>
    <w:rsid w:val="51B00C29"/>
    <w:rsid w:val="51B5A8CD"/>
    <w:rsid w:val="51B701AA"/>
    <w:rsid w:val="51B86462"/>
    <w:rsid w:val="51BAD960"/>
    <w:rsid w:val="51BCCE16"/>
    <w:rsid w:val="51BCF272"/>
    <w:rsid w:val="51BD2D18"/>
    <w:rsid w:val="51BDB9E1"/>
    <w:rsid w:val="51C63495"/>
    <w:rsid w:val="51C8D541"/>
    <w:rsid w:val="51E2DC35"/>
    <w:rsid w:val="51E4718F"/>
    <w:rsid w:val="51E72BDE"/>
    <w:rsid w:val="51E9A22B"/>
    <w:rsid w:val="51E9A755"/>
    <w:rsid w:val="51EAC9FE"/>
    <w:rsid w:val="51EC0375"/>
    <w:rsid w:val="51ED2E3C"/>
    <w:rsid w:val="51EFF288"/>
    <w:rsid w:val="51F053C3"/>
    <w:rsid w:val="51F3E3C8"/>
    <w:rsid w:val="51F70BD6"/>
    <w:rsid w:val="51FA39F8"/>
    <w:rsid w:val="51FC5A4F"/>
    <w:rsid w:val="51FF33F4"/>
    <w:rsid w:val="52001D7C"/>
    <w:rsid w:val="520A5532"/>
    <w:rsid w:val="5210AF69"/>
    <w:rsid w:val="5214DE84"/>
    <w:rsid w:val="5215232D"/>
    <w:rsid w:val="521E2732"/>
    <w:rsid w:val="52217E57"/>
    <w:rsid w:val="52224BD9"/>
    <w:rsid w:val="522479A0"/>
    <w:rsid w:val="522CB78B"/>
    <w:rsid w:val="5230EF55"/>
    <w:rsid w:val="524CCD5D"/>
    <w:rsid w:val="524E34F0"/>
    <w:rsid w:val="5254DAF0"/>
    <w:rsid w:val="52579374"/>
    <w:rsid w:val="525BEEA1"/>
    <w:rsid w:val="525F8F51"/>
    <w:rsid w:val="525FA05B"/>
    <w:rsid w:val="5263C607"/>
    <w:rsid w:val="526698AD"/>
    <w:rsid w:val="526A60C9"/>
    <w:rsid w:val="5272102D"/>
    <w:rsid w:val="527B5CAA"/>
    <w:rsid w:val="527D8A34"/>
    <w:rsid w:val="52840019"/>
    <w:rsid w:val="52957595"/>
    <w:rsid w:val="5295774D"/>
    <w:rsid w:val="5298BF0D"/>
    <w:rsid w:val="529CF9F5"/>
    <w:rsid w:val="529F6D62"/>
    <w:rsid w:val="529FC35E"/>
    <w:rsid w:val="52A27750"/>
    <w:rsid w:val="52A2E252"/>
    <w:rsid w:val="52A420EF"/>
    <w:rsid w:val="52A6EC86"/>
    <w:rsid w:val="52A9A10F"/>
    <w:rsid w:val="52ACBE48"/>
    <w:rsid w:val="52AF005D"/>
    <w:rsid w:val="52B2F70C"/>
    <w:rsid w:val="52B50389"/>
    <w:rsid w:val="52B5140F"/>
    <w:rsid w:val="52B8303A"/>
    <w:rsid w:val="52BB1463"/>
    <w:rsid w:val="52BD007B"/>
    <w:rsid w:val="52BDBEB9"/>
    <w:rsid w:val="52C15BF8"/>
    <w:rsid w:val="52D02FC5"/>
    <w:rsid w:val="52D209C8"/>
    <w:rsid w:val="52D29651"/>
    <w:rsid w:val="52D855CB"/>
    <w:rsid w:val="52DB3A13"/>
    <w:rsid w:val="52DC4D13"/>
    <w:rsid w:val="52E47219"/>
    <w:rsid w:val="52ECE325"/>
    <w:rsid w:val="52FA0AC5"/>
    <w:rsid w:val="5303316B"/>
    <w:rsid w:val="530372FD"/>
    <w:rsid w:val="530E3F0E"/>
    <w:rsid w:val="53117AD3"/>
    <w:rsid w:val="531209FE"/>
    <w:rsid w:val="5317FF75"/>
    <w:rsid w:val="53186B9B"/>
    <w:rsid w:val="531DE4A3"/>
    <w:rsid w:val="53207B61"/>
    <w:rsid w:val="53234C3E"/>
    <w:rsid w:val="53269A3B"/>
    <w:rsid w:val="5327477D"/>
    <w:rsid w:val="5328A62B"/>
    <w:rsid w:val="532F048C"/>
    <w:rsid w:val="532F2748"/>
    <w:rsid w:val="53370658"/>
    <w:rsid w:val="533858E7"/>
    <w:rsid w:val="533C32F4"/>
    <w:rsid w:val="5341A36F"/>
    <w:rsid w:val="53468DB3"/>
    <w:rsid w:val="5349DF2E"/>
    <w:rsid w:val="534A57F2"/>
    <w:rsid w:val="534F2F4B"/>
    <w:rsid w:val="5352E178"/>
    <w:rsid w:val="53556F07"/>
    <w:rsid w:val="53568D85"/>
    <w:rsid w:val="5356B148"/>
    <w:rsid w:val="5356F142"/>
    <w:rsid w:val="5357E126"/>
    <w:rsid w:val="535A5E44"/>
    <w:rsid w:val="5362B92D"/>
    <w:rsid w:val="53677AAE"/>
    <w:rsid w:val="536BCFF7"/>
    <w:rsid w:val="536EF423"/>
    <w:rsid w:val="53747C9C"/>
    <w:rsid w:val="537788CC"/>
    <w:rsid w:val="5378A56B"/>
    <w:rsid w:val="5379830E"/>
    <w:rsid w:val="537D6557"/>
    <w:rsid w:val="537EC80D"/>
    <w:rsid w:val="537F0F7D"/>
    <w:rsid w:val="53822E73"/>
    <w:rsid w:val="53869111"/>
    <w:rsid w:val="53892368"/>
    <w:rsid w:val="538B0025"/>
    <w:rsid w:val="539539A4"/>
    <w:rsid w:val="539C9F57"/>
    <w:rsid w:val="539DE992"/>
    <w:rsid w:val="53A4404C"/>
    <w:rsid w:val="53A44BE0"/>
    <w:rsid w:val="53B076E8"/>
    <w:rsid w:val="53B265DE"/>
    <w:rsid w:val="53B32C2E"/>
    <w:rsid w:val="53BBA148"/>
    <w:rsid w:val="53BFC0C6"/>
    <w:rsid w:val="53C236FB"/>
    <w:rsid w:val="53C69546"/>
    <w:rsid w:val="53C8C6E9"/>
    <w:rsid w:val="53C8FD5E"/>
    <w:rsid w:val="53D331A4"/>
    <w:rsid w:val="53D475F1"/>
    <w:rsid w:val="53D6EB5C"/>
    <w:rsid w:val="53D7F869"/>
    <w:rsid w:val="53D8473B"/>
    <w:rsid w:val="53D910B3"/>
    <w:rsid w:val="53D9C63D"/>
    <w:rsid w:val="53DC58E9"/>
    <w:rsid w:val="53DCA9E8"/>
    <w:rsid w:val="53E70C01"/>
    <w:rsid w:val="53E947FA"/>
    <w:rsid w:val="53EF0978"/>
    <w:rsid w:val="53F22ADC"/>
    <w:rsid w:val="53F23715"/>
    <w:rsid w:val="53F3A0E1"/>
    <w:rsid w:val="53F54CDF"/>
    <w:rsid w:val="53F5BE48"/>
    <w:rsid w:val="53F9613C"/>
    <w:rsid w:val="53FBEB60"/>
    <w:rsid w:val="53FC53A9"/>
    <w:rsid w:val="53FE0849"/>
    <w:rsid w:val="5400573D"/>
    <w:rsid w:val="54022349"/>
    <w:rsid w:val="5405575A"/>
    <w:rsid w:val="54106492"/>
    <w:rsid w:val="54111463"/>
    <w:rsid w:val="54130756"/>
    <w:rsid w:val="5414742B"/>
    <w:rsid w:val="5415B40D"/>
    <w:rsid w:val="541806D2"/>
    <w:rsid w:val="541D33C2"/>
    <w:rsid w:val="54248188"/>
    <w:rsid w:val="542B36E2"/>
    <w:rsid w:val="542D47F4"/>
    <w:rsid w:val="542E5827"/>
    <w:rsid w:val="54311AA7"/>
    <w:rsid w:val="5431AFA5"/>
    <w:rsid w:val="5432FE78"/>
    <w:rsid w:val="5434993B"/>
    <w:rsid w:val="543A11E7"/>
    <w:rsid w:val="54409A7F"/>
    <w:rsid w:val="54428643"/>
    <w:rsid w:val="544B17B9"/>
    <w:rsid w:val="545582DD"/>
    <w:rsid w:val="545AF415"/>
    <w:rsid w:val="54623239"/>
    <w:rsid w:val="5467DD60"/>
    <w:rsid w:val="5469DF6C"/>
    <w:rsid w:val="546AFBB0"/>
    <w:rsid w:val="546B5D24"/>
    <w:rsid w:val="5474AE71"/>
    <w:rsid w:val="5479071E"/>
    <w:rsid w:val="547D2E36"/>
    <w:rsid w:val="547D4450"/>
    <w:rsid w:val="547DB558"/>
    <w:rsid w:val="547F1378"/>
    <w:rsid w:val="5482142B"/>
    <w:rsid w:val="54845BA8"/>
    <w:rsid w:val="5484A455"/>
    <w:rsid w:val="548553FD"/>
    <w:rsid w:val="548728F6"/>
    <w:rsid w:val="54909978"/>
    <w:rsid w:val="5495CCBB"/>
    <w:rsid w:val="5496C916"/>
    <w:rsid w:val="5497DE85"/>
    <w:rsid w:val="549A6E11"/>
    <w:rsid w:val="549AB832"/>
    <w:rsid w:val="549DA67F"/>
    <w:rsid w:val="549F09ED"/>
    <w:rsid w:val="54A42E1A"/>
    <w:rsid w:val="54AAFBEB"/>
    <w:rsid w:val="54B1AD7C"/>
    <w:rsid w:val="54B5271C"/>
    <w:rsid w:val="54B5D3E1"/>
    <w:rsid w:val="54B69B3B"/>
    <w:rsid w:val="54B849F2"/>
    <w:rsid w:val="54B86CC5"/>
    <w:rsid w:val="54C4C416"/>
    <w:rsid w:val="54D1C672"/>
    <w:rsid w:val="54D364F0"/>
    <w:rsid w:val="54D7C3DA"/>
    <w:rsid w:val="54DF9072"/>
    <w:rsid w:val="54E35BAE"/>
    <w:rsid w:val="54E67B0C"/>
    <w:rsid w:val="54E76467"/>
    <w:rsid w:val="54EDD5D7"/>
    <w:rsid w:val="54EE8091"/>
    <w:rsid w:val="54F6585C"/>
    <w:rsid w:val="54F98A3F"/>
    <w:rsid w:val="54FA8EAA"/>
    <w:rsid w:val="54FC7D4B"/>
    <w:rsid w:val="54FFF8F1"/>
    <w:rsid w:val="550472FB"/>
    <w:rsid w:val="55062A81"/>
    <w:rsid w:val="5508FD56"/>
    <w:rsid w:val="55090E9B"/>
    <w:rsid w:val="550C6F31"/>
    <w:rsid w:val="550E2903"/>
    <w:rsid w:val="550E8180"/>
    <w:rsid w:val="5510657B"/>
    <w:rsid w:val="5511102E"/>
    <w:rsid w:val="55115AE5"/>
    <w:rsid w:val="5515A0D7"/>
    <w:rsid w:val="551604C0"/>
    <w:rsid w:val="551E95D2"/>
    <w:rsid w:val="551E9A45"/>
    <w:rsid w:val="55202133"/>
    <w:rsid w:val="5522ADB9"/>
    <w:rsid w:val="5527521B"/>
    <w:rsid w:val="55295D27"/>
    <w:rsid w:val="552E7C37"/>
    <w:rsid w:val="552EAAC5"/>
    <w:rsid w:val="5530AFAD"/>
    <w:rsid w:val="55342ECD"/>
    <w:rsid w:val="5534F42C"/>
    <w:rsid w:val="553C5C3C"/>
    <w:rsid w:val="554271FF"/>
    <w:rsid w:val="55461D4C"/>
    <w:rsid w:val="5547A839"/>
    <w:rsid w:val="554C3855"/>
    <w:rsid w:val="554EF81B"/>
    <w:rsid w:val="5553826B"/>
    <w:rsid w:val="555EBC4C"/>
    <w:rsid w:val="5563C57E"/>
    <w:rsid w:val="5564FADB"/>
    <w:rsid w:val="55841F32"/>
    <w:rsid w:val="558980A4"/>
    <w:rsid w:val="558FAA7C"/>
    <w:rsid w:val="55A615CC"/>
    <w:rsid w:val="55AF656F"/>
    <w:rsid w:val="55B303D3"/>
    <w:rsid w:val="55B7067C"/>
    <w:rsid w:val="55B8B096"/>
    <w:rsid w:val="55BA9EFA"/>
    <w:rsid w:val="55CD96B2"/>
    <w:rsid w:val="55D66713"/>
    <w:rsid w:val="55D7D6A0"/>
    <w:rsid w:val="55D8200B"/>
    <w:rsid w:val="55D86816"/>
    <w:rsid w:val="55D88710"/>
    <w:rsid w:val="55D90CFA"/>
    <w:rsid w:val="55D96D52"/>
    <w:rsid w:val="55E0A23B"/>
    <w:rsid w:val="55E53DC6"/>
    <w:rsid w:val="55ED7CB2"/>
    <w:rsid w:val="55F33B49"/>
    <w:rsid w:val="55F34648"/>
    <w:rsid w:val="55F48EE0"/>
    <w:rsid w:val="55FDEFD9"/>
    <w:rsid w:val="56043A67"/>
    <w:rsid w:val="5605D4BA"/>
    <w:rsid w:val="560C0280"/>
    <w:rsid w:val="5610E90A"/>
    <w:rsid w:val="5613866A"/>
    <w:rsid w:val="56156B83"/>
    <w:rsid w:val="56157D1F"/>
    <w:rsid w:val="5615F9DB"/>
    <w:rsid w:val="561A0665"/>
    <w:rsid w:val="561B08A2"/>
    <w:rsid w:val="561F261C"/>
    <w:rsid w:val="5622B321"/>
    <w:rsid w:val="5624F3BC"/>
    <w:rsid w:val="5629F358"/>
    <w:rsid w:val="562C9107"/>
    <w:rsid w:val="56308188"/>
    <w:rsid w:val="56311AF4"/>
    <w:rsid w:val="5632A8DE"/>
    <w:rsid w:val="56333DB8"/>
    <w:rsid w:val="5634006C"/>
    <w:rsid w:val="56351906"/>
    <w:rsid w:val="5638C030"/>
    <w:rsid w:val="56399D6E"/>
    <w:rsid w:val="563B2868"/>
    <w:rsid w:val="563CB099"/>
    <w:rsid w:val="563CFCC4"/>
    <w:rsid w:val="563F2940"/>
    <w:rsid w:val="5645FAFB"/>
    <w:rsid w:val="564998CB"/>
    <w:rsid w:val="564C1B53"/>
    <w:rsid w:val="565DA51A"/>
    <w:rsid w:val="565FD15C"/>
    <w:rsid w:val="5662D186"/>
    <w:rsid w:val="566DF089"/>
    <w:rsid w:val="56732C3B"/>
    <w:rsid w:val="567DAAAF"/>
    <w:rsid w:val="5683F95E"/>
    <w:rsid w:val="56842682"/>
    <w:rsid w:val="568FB0BE"/>
    <w:rsid w:val="5691A3C0"/>
    <w:rsid w:val="56938F5C"/>
    <w:rsid w:val="5695CA1B"/>
    <w:rsid w:val="56965887"/>
    <w:rsid w:val="56981929"/>
    <w:rsid w:val="569A2BEF"/>
    <w:rsid w:val="569D1A63"/>
    <w:rsid w:val="569E0A9A"/>
    <w:rsid w:val="569EB9BF"/>
    <w:rsid w:val="56AEB046"/>
    <w:rsid w:val="56B27EA1"/>
    <w:rsid w:val="56B68F74"/>
    <w:rsid w:val="56C6C0EA"/>
    <w:rsid w:val="56C883B3"/>
    <w:rsid w:val="56CBAF0D"/>
    <w:rsid w:val="56D2AFFE"/>
    <w:rsid w:val="56D46518"/>
    <w:rsid w:val="56DAB5CD"/>
    <w:rsid w:val="56DEC4B8"/>
    <w:rsid w:val="56E01417"/>
    <w:rsid w:val="56E6E7C1"/>
    <w:rsid w:val="56E85D83"/>
    <w:rsid w:val="56F0996E"/>
    <w:rsid w:val="56F176EE"/>
    <w:rsid w:val="56F49CB2"/>
    <w:rsid w:val="56F5DCE5"/>
    <w:rsid w:val="56FC9121"/>
    <w:rsid w:val="56FEBB1B"/>
    <w:rsid w:val="5707E1C4"/>
    <w:rsid w:val="57088655"/>
    <w:rsid w:val="570AED3D"/>
    <w:rsid w:val="570EA2C3"/>
    <w:rsid w:val="570EE474"/>
    <w:rsid w:val="570F305C"/>
    <w:rsid w:val="570F4E97"/>
    <w:rsid w:val="5710382C"/>
    <w:rsid w:val="57127FE7"/>
    <w:rsid w:val="571337C5"/>
    <w:rsid w:val="5715E3BE"/>
    <w:rsid w:val="571615BD"/>
    <w:rsid w:val="571F5E34"/>
    <w:rsid w:val="57237F70"/>
    <w:rsid w:val="5726CEDE"/>
    <w:rsid w:val="572EF936"/>
    <w:rsid w:val="57304B57"/>
    <w:rsid w:val="5731E192"/>
    <w:rsid w:val="5736E48C"/>
    <w:rsid w:val="5736F478"/>
    <w:rsid w:val="573909C6"/>
    <w:rsid w:val="573C0962"/>
    <w:rsid w:val="57543D9E"/>
    <w:rsid w:val="57572FB0"/>
    <w:rsid w:val="576071A9"/>
    <w:rsid w:val="5762D40E"/>
    <w:rsid w:val="576872BD"/>
    <w:rsid w:val="576BF19E"/>
    <w:rsid w:val="576C3107"/>
    <w:rsid w:val="57735776"/>
    <w:rsid w:val="5777C4F7"/>
    <w:rsid w:val="57781612"/>
    <w:rsid w:val="5778D5BB"/>
    <w:rsid w:val="577DBB5F"/>
    <w:rsid w:val="577F3DB1"/>
    <w:rsid w:val="577F893C"/>
    <w:rsid w:val="5780EFB0"/>
    <w:rsid w:val="57848D1A"/>
    <w:rsid w:val="5789CB94"/>
    <w:rsid w:val="578B81BF"/>
    <w:rsid w:val="578CA748"/>
    <w:rsid w:val="57945EC5"/>
    <w:rsid w:val="5794B224"/>
    <w:rsid w:val="57961A0D"/>
    <w:rsid w:val="579BDA0D"/>
    <w:rsid w:val="579BE810"/>
    <w:rsid w:val="579CC8D0"/>
    <w:rsid w:val="57A36370"/>
    <w:rsid w:val="57A4B3E7"/>
    <w:rsid w:val="57A4C7FA"/>
    <w:rsid w:val="57AACAE5"/>
    <w:rsid w:val="57B3B806"/>
    <w:rsid w:val="57B42A6F"/>
    <w:rsid w:val="57B56405"/>
    <w:rsid w:val="57B622FA"/>
    <w:rsid w:val="57B76985"/>
    <w:rsid w:val="57B790EF"/>
    <w:rsid w:val="57BBB8A1"/>
    <w:rsid w:val="57BC08CE"/>
    <w:rsid w:val="57C814CC"/>
    <w:rsid w:val="57CA7DAE"/>
    <w:rsid w:val="57CBC45C"/>
    <w:rsid w:val="57D85D42"/>
    <w:rsid w:val="57F1B49B"/>
    <w:rsid w:val="57F272DF"/>
    <w:rsid w:val="57F2A6DB"/>
    <w:rsid w:val="57F93677"/>
    <w:rsid w:val="58061827"/>
    <w:rsid w:val="5806D35F"/>
    <w:rsid w:val="5807B16C"/>
    <w:rsid w:val="580BA4A2"/>
    <w:rsid w:val="580FC476"/>
    <w:rsid w:val="581128D7"/>
    <w:rsid w:val="58116CAA"/>
    <w:rsid w:val="5811CDCA"/>
    <w:rsid w:val="58164405"/>
    <w:rsid w:val="581A4E00"/>
    <w:rsid w:val="58209977"/>
    <w:rsid w:val="5825DC9F"/>
    <w:rsid w:val="58280B8F"/>
    <w:rsid w:val="582DB987"/>
    <w:rsid w:val="58466654"/>
    <w:rsid w:val="5846C274"/>
    <w:rsid w:val="584DBF53"/>
    <w:rsid w:val="585043E9"/>
    <w:rsid w:val="5852CDE0"/>
    <w:rsid w:val="5853D7BE"/>
    <w:rsid w:val="58552D74"/>
    <w:rsid w:val="58557123"/>
    <w:rsid w:val="5855A888"/>
    <w:rsid w:val="5858BC49"/>
    <w:rsid w:val="5866AA08"/>
    <w:rsid w:val="586A5C45"/>
    <w:rsid w:val="586E328F"/>
    <w:rsid w:val="5875157B"/>
    <w:rsid w:val="58769B8B"/>
    <w:rsid w:val="587882FD"/>
    <w:rsid w:val="587EC3D3"/>
    <w:rsid w:val="587FD732"/>
    <w:rsid w:val="588055A8"/>
    <w:rsid w:val="58821183"/>
    <w:rsid w:val="58824DB1"/>
    <w:rsid w:val="58882CD5"/>
    <w:rsid w:val="588E0314"/>
    <w:rsid w:val="588F8C4B"/>
    <w:rsid w:val="5894EAB8"/>
    <w:rsid w:val="5895B1F2"/>
    <w:rsid w:val="589CF207"/>
    <w:rsid w:val="589D0809"/>
    <w:rsid w:val="58A2D65D"/>
    <w:rsid w:val="58A830EB"/>
    <w:rsid w:val="58A92644"/>
    <w:rsid w:val="58A9BC35"/>
    <w:rsid w:val="58B0EB73"/>
    <w:rsid w:val="58B4BE38"/>
    <w:rsid w:val="58C31D6E"/>
    <w:rsid w:val="58C53D12"/>
    <w:rsid w:val="58C7B5D3"/>
    <w:rsid w:val="58C870F9"/>
    <w:rsid w:val="58C94BF3"/>
    <w:rsid w:val="58CBFD07"/>
    <w:rsid w:val="58CE4430"/>
    <w:rsid w:val="58D361CE"/>
    <w:rsid w:val="58D862C3"/>
    <w:rsid w:val="58D8B6D5"/>
    <w:rsid w:val="58E079FC"/>
    <w:rsid w:val="58E42B06"/>
    <w:rsid w:val="58EC8C98"/>
    <w:rsid w:val="58ECCD05"/>
    <w:rsid w:val="58F1E5C6"/>
    <w:rsid w:val="58F4077A"/>
    <w:rsid w:val="58F51E31"/>
    <w:rsid w:val="58F854EF"/>
    <w:rsid w:val="58F8D1D2"/>
    <w:rsid w:val="58FD016E"/>
    <w:rsid w:val="58FF66FC"/>
    <w:rsid w:val="59010C24"/>
    <w:rsid w:val="590B297A"/>
    <w:rsid w:val="5912F0B7"/>
    <w:rsid w:val="5915EF99"/>
    <w:rsid w:val="5916F009"/>
    <w:rsid w:val="591A8908"/>
    <w:rsid w:val="591AB954"/>
    <w:rsid w:val="591BD5D0"/>
    <w:rsid w:val="591C8677"/>
    <w:rsid w:val="591CD285"/>
    <w:rsid w:val="59253E09"/>
    <w:rsid w:val="5926D1B3"/>
    <w:rsid w:val="5929220C"/>
    <w:rsid w:val="5929C18D"/>
    <w:rsid w:val="592EF545"/>
    <w:rsid w:val="59311EEC"/>
    <w:rsid w:val="59358922"/>
    <w:rsid w:val="5939D7EB"/>
    <w:rsid w:val="593DA004"/>
    <w:rsid w:val="593FA2E8"/>
    <w:rsid w:val="594801AD"/>
    <w:rsid w:val="59480E41"/>
    <w:rsid w:val="594B76E2"/>
    <w:rsid w:val="594DC397"/>
    <w:rsid w:val="5950C6DD"/>
    <w:rsid w:val="59537865"/>
    <w:rsid w:val="59538D61"/>
    <w:rsid w:val="595C86F1"/>
    <w:rsid w:val="596522EC"/>
    <w:rsid w:val="596A95B0"/>
    <w:rsid w:val="596C155D"/>
    <w:rsid w:val="5971ADDE"/>
    <w:rsid w:val="5972FDDE"/>
    <w:rsid w:val="597553E8"/>
    <w:rsid w:val="5978428B"/>
    <w:rsid w:val="5979D5A2"/>
    <w:rsid w:val="598042F1"/>
    <w:rsid w:val="598F35C7"/>
    <w:rsid w:val="5995B3C2"/>
    <w:rsid w:val="59984CBF"/>
    <w:rsid w:val="599D2E6B"/>
    <w:rsid w:val="599EBF1F"/>
    <w:rsid w:val="59A443E2"/>
    <w:rsid w:val="59A7B4EE"/>
    <w:rsid w:val="59AA3C29"/>
    <w:rsid w:val="59AE7DDF"/>
    <w:rsid w:val="59B5F81A"/>
    <w:rsid w:val="59B65DBA"/>
    <w:rsid w:val="59B98FC1"/>
    <w:rsid w:val="59B9F83B"/>
    <w:rsid w:val="59BE10FE"/>
    <w:rsid w:val="59BEA01D"/>
    <w:rsid w:val="59C26D04"/>
    <w:rsid w:val="59CE648D"/>
    <w:rsid w:val="59CFF1FE"/>
    <w:rsid w:val="59D39087"/>
    <w:rsid w:val="59D48CEF"/>
    <w:rsid w:val="59D8E38C"/>
    <w:rsid w:val="59DC9337"/>
    <w:rsid w:val="59DCF5B1"/>
    <w:rsid w:val="59DDA943"/>
    <w:rsid w:val="59DE984C"/>
    <w:rsid w:val="59E03F79"/>
    <w:rsid w:val="59E356DB"/>
    <w:rsid w:val="59E39CB5"/>
    <w:rsid w:val="59E50B53"/>
    <w:rsid w:val="59E51C6B"/>
    <w:rsid w:val="59E8E662"/>
    <w:rsid w:val="59EC0CDE"/>
    <w:rsid w:val="59ED0254"/>
    <w:rsid w:val="59EE6AC8"/>
    <w:rsid w:val="59EFE023"/>
    <w:rsid w:val="59F1DCBA"/>
    <w:rsid w:val="59F2F5EA"/>
    <w:rsid w:val="59F344EF"/>
    <w:rsid w:val="59F69AE4"/>
    <w:rsid w:val="59F7D1A7"/>
    <w:rsid w:val="59FC5F28"/>
    <w:rsid w:val="59FD680E"/>
    <w:rsid w:val="5A015CE5"/>
    <w:rsid w:val="5A020578"/>
    <w:rsid w:val="5A06812A"/>
    <w:rsid w:val="5A0E8335"/>
    <w:rsid w:val="5A0F8E43"/>
    <w:rsid w:val="5A125F0A"/>
    <w:rsid w:val="5A127545"/>
    <w:rsid w:val="5A13A057"/>
    <w:rsid w:val="5A17349F"/>
    <w:rsid w:val="5A197673"/>
    <w:rsid w:val="5A19CA93"/>
    <w:rsid w:val="5A1A5504"/>
    <w:rsid w:val="5A1DEA2B"/>
    <w:rsid w:val="5A20928E"/>
    <w:rsid w:val="5A22739E"/>
    <w:rsid w:val="5A26A776"/>
    <w:rsid w:val="5A27D1EA"/>
    <w:rsid w:val="5A2830A9"/>
    <w:rsid w:val="5A29E41B"/>
    <w:rsid w:val="5A2F1386"/>
    <w:rsid w:val="5A359064"/>
    <w:rsid w:val="5A39759A"/>
    <w:rsid w:val="5A3D5211"/>
    <w:rsid w:val="5A3E539C"/>
    <w:rsid w:val="5A3E743C"/>
    <w:rsid w:val="5A41157D"/>
    <w:rsid w:val="5A43829E"/>
    <w:rsid w:val="5A445E87"/>
    <w:rsid w:val="5A48794F"/>
    <w:rsid w:val="5A4AA1BC"/>
    <w:rsid w:val="5A4B703F"/>
    <w:rsid w:val="5A4C09BD"/>
    <w:rsid w:val="5A5012CC"/>
    <w:rsid w:val="5A5189F1"/>
    <w:rsid w:val="5A57B276"/>
    <w:rsid w:val="5A57C0D0"/>
    <w:rsid w:val="5A596211"/>
    <w:rsid w:val="5A59ED08"/>
    <w:rsid w:val="5A5A600E"/>
    <w:rsid w:val="5A5B2924"/>
    <w:rsid w:val="5A5C0AC6"/>
    <w:rsid w:val="5A5E8A3A"/>
    <w:rsid w:val="5A5EBE3C"/>
    <w:rsid w:val="5A60EBFE"/>
    <w:rsid w:val="5A6AA00B"/>
    <w:rsid w:val="5A6B6B8B"/>
    <w:rsid w:val="5A76A2D3"/>
    <w:rsid w:val="5A7AFF7D"/>
    <w:rsid w:val="5A82D769"/>
    <w:rsid w:val="5A83EE65"/>
    <w:rsid w:val="5A8504F1"/>
    <w:rsid w:val="5A85BF23"/>
    <w:rsid w:val="5A8A531B"/>
    <w:rsid w:val="5A8B15B2"/>
    <w:rsid w:val="5A9511AA"/>
    <w:rsid w:val="5A953267"/>
    <w:rsid w:val="5A9697D5"/>
    <w:rsid w:val="5A9C6116"/>
    <w:rsid w:val="5AA0EBC9"/>
    <w:rsid w:val="5AA24BB9"/>
    <w:rsid w:val="5AAA3DDE"/>
    <w:rsid w:val="5AAA5281"/>
    <w:rsid w:val="5AAC62B9"/>
    <w:rsid w:val="5AAE672E"/>
    <w:rsid w:val="5AB0B36B"/>
    <w:rsid w:val="5AC291B9"/>
    <w:rsid w:val="5AC8397E"/>
    <w:rsid w:val="5ACD8AB7"/>
    <w:rsid w:val="5AD03FC8"/>
    <w:rsid w:val="5AD9DBA2"/>
    <w:rsid w:val="5ADA831B"/>
    <w:rsid w:val="5ADDAD26"/>
    <w:rsid w:val="5ADF4121"/>
    <w:rsid w:val="5AE074E9"/>
    <w:rsid w:val="5AE0F948"/>
    <w:rsid w:val="5AE55F62"/>
    <w:rsid w:val="5AF17825"/>
    <w:rsid w:val="5AF3D050"/>
    <w:rsid w:val="5AF7D339"/>
    <w:rsid w:val="5AF919D9"/>
    <w:rsid w:val="5AF99A1C"/>
    <w:rsid w:val="5AF9B283"/>
    <w:rsid w:val="5AFAE8AA"/>
    <w:rsid w:val="5AFEA684"/>
    <w:rsid w:val="5B048EAA"/>
    <w:rsid w:val="5B05B6B1"/>
    <w:rsid w:val="5B05CE65"/>
    <w:rsid w:val="5B09267A"/>
    <w:rsid w:val="5B0C3174"/>
    <w:rsid w:val="5B0FB3D8"/>
    <w:rsid w:val="5B148F1D"/>
    <w:rsid w:val="5B154737"/>
    <w:rsid w:val="5B18322C"/>
    <w:rsid w:val="5B1D75F8"/>
    <w:rsid w:val="5B219A9B"/>
    <w:rsid w:val="5B261694"/>
    <w:rsid w:val="5B26D9A3"/>
    <w:rsid w:val="5B2B07E9"/>
    <w:rsid w:val="5B301214"/>
    <w:rsid w:val="5B325073"/>
    <w:rsid w:val="5B346D98"/>
    <w:rsid w:val="5B3BDC3A"/>
    <w:rsid w:val="5B3BF6D2"/>
    <w:rsid w:val="5B3CAF11"/>
    <w:rsid w:val="5B419901"/>
    <w:rsid w:val="5B480514"/>
    <w:rsid w:val="5B4BDD00"/>
    <w:rsid w:val="5B4E7952"/>
    <w:rsid w:val="5B556434"/>
    <w:rsid w:val="5B5AFABB"/>
    <w:rsid w:val="5B5ED1D0"/>
    <w:rsid w:val="5B63C06A"/>
    <w:rsid w:val="5B651977"/>
    <w:rsid w:val="5B6521DB"/>
    <w:rsid w:val="5B657EB8"/>
    <w:rsid w:val="5B662F22"/>
    <w:rsid w:val="5B6B0CE5"/>
    <w:rsid w:val="5B6BAEB4"/>
    <w:rsid w:val="5B6D0039"/>
    <w:rsid w:val="5B73AAC2"/>
    <w:rsid w:val="5B798F35"/>
    <w:rsid w:val="5B7B6ABF"/>
    <w:rsid w:val="5B7D1227"/>
    <w:rsid w:val="5B7EE888"/>
    <w:rsid w:val="5B8342BA"/>
    <w:rsid w:val="5B8D08B8"/>
    <w:rsid w:val="5B8D3EC7"/>
    <w:rsid w:val="5B8E2134"/>
    <w:rsid w:val="5B8E9EF8"/>
    <w:rsid w:val="5B938A25"/>
    <w:rsid w:val="5B9E1949"/>
    <w:rsid w:val="5BA5192A"/>
    <w:rsid w:val="5BA72C60"/>
    <w:rsid w:val="5BAEA8EA"/>
    <w:rsid w:val="5BB5C643"/>
    <w:rsid w:val="5BC20AA7"/>
    <w:rsid w:val="5BC57E59"/>
    <w:rsid w:val="5BC9080B"/>
    <w:rsid w:val="5BCA3A98"/>
    <w:rsid w:val="5BCCE9E0"/>
    <w:rsid w:val="5BCD610A"/>
    <w:rsid w:val="5BCFC38C"/>
    <w:rsid w:val="5BD5000D"/>
    <w:rsid w:val="5BD6ABAD"/>
    <w:rsid w:val="5BDBBB5E"/>
    <w:rsid w:val="5BE45BF4"/>
    <w:rsid w:val="5BE7DC23"/>
    <w:rsid w:val="5BE81B58"/>
    <w:rsid w:val="5BEB5B8A"/>
    <w:rsid w:val="5BF4D70B"/>
    <w:rsid w:val="5BF7DED5"/>
    <w:rsid w:val="5BFBD27E"/>
    <w:rsid w:val="5BFE58FB"/>
    <w:rsid w:val="5C05C00C"/>
    <w:rsid w:val="5C0A99F9"/>
    <w:rsid w:val="5C0C6987"/>
    <w:rsid w:val="5C16772D"/>
    <w:rsid w:val="5C1CB1C5"/>
    <w:rsid w:val="5C1EF01B"/>
    <w:rsid w:val="5C219705"/>
    <w:rsid w:val="5C259E62"/>
    <w:rsid w:val="5C321358"/>
    <w:rsid w:val="5C389DF7"/>
    <w:rsid w:val="5C397671"/>
    <w:rsid w:val="5C39D001"/>
    <w:rsid w:val="5C3B9B2C"/>
    <w:rsid w:val="5C3C1132"/>
    <w:rsid w:val="5C479499"/>
    <w:rsid w:val="5C47B282"/>
    <w:rsid w:val="5C486708"/>
    <w:rsid w:val="5C48938F"/>
    <w:rsid w:val="5C490D23"/>
    <w:rsid w:val="5C4A0395"/>
    <w:rsid w:val="5C4C23B9"/>
    <w:rsid w:val="5C52755B"/>
    <w:rsid w:val="5C52755C"/>
    <w:rsid w:val="5C582183"/>
    <w:rsid w:val="5C5A877E"/>
    <w:rsid w:val="5C5BA41C"/>
    <w:rsid w:val="5C5BB099"/>
    <w:rsid w:val="5C5EF4E2"/>
    <w:rsid w:val="5C659C6E"/>
    <w:rsid w:val="5C6CA9FC"/>
    <w:rsid w:val="5C6F9588"/>
    <w:rsid w:val="5C722BF9"/>
    <w:rsid w:val="5C77D57E"/>
    <w:rsid w:val="5C7CB3E4"/>
    <w:rsid w:val="5C876FB3"/>
    <w:rsid w:val="5C89D71F"/>
    <w:rsid w:val="5C8BC6D6"/>
    <w:rsid w:val="5C8CAC4A"/>
    <w:rsid w:val="5C8D7E50"/>
    <w:rsid w:val="5C902CD4"/>
    <w:rsid w:val="5C9AF6C4"/>
    <w:rsid w:val="5C9D6392"/>
    <w:rsid w:val="5C9F444D"/>
    <w:rsid w:val="5CA15925"/>
    <w:rsid w:val="5CAAB7A4"/>
    <w:rsid w:val="5CAD1152"/>
    <w:rsid w:val="5CADF3DD"/>
    <w:rsid w:val="5CAF889F"/>
    <w:rsid w:val="5CB07C37"/>
    <w:rsid w:val="5CB43867"/>
    <w:rsid w:val="5CB773D9"/>
    <w:rsid w:val="5CC007E7"/>
    <w:rsid w:val="5CC744B0"/>
    <w:rsid w:val="5CD1D902"/>
    <w:rsid w:val="5CD67880"/>
    <w:rsid w:val="5CDB10B2"/>
    <w:rsid w:val="5CDCD728"/>
    <w:rsid w:val="5CDD35C9"/>
    <w:rsid w:val="5CE338F0"/>
    <w:rsid w:val="5CE3E87F"/>
    <w:rsid w:val="5CE5EFAD"/>
    <w:rsid w:val="5CE89549"/>
    <w:rsid w:val="5CE9D401"/>
    <w:rsid w:val="5CE9FC91"/>
    <w:rsid w:val="5CEBF513"/>
    <w:rsid w:val="5CEF7639"/>
    <w:rsid w:val="5CF45631"/>
    <w:rsid w:val="5CF5506D"/>
    <w:rsid w:val="5CF7BF81"/>
    <w:rsid w:val="5CF93315"/>
    <w:rsid w:val="5CFA3E17"/>
    <w:rsid w:val="5CFBC9F8"/>
    <w:rsid w:val="5CFBE490"/>
    <w:rsid w:val="5CFC5632"/>
    <w:rsid w:val="5CFE40F6"/>
    <w:rsid w:val="5CFE613F"/>
    <w:rsid w:val="5CFE84B5"/>
    <w:rsid w:val="5CFF90E3"/>
    <w:rsid w:val="5D00B43F"/>
    <w:rsid w:val="5D04FFA2"/>
    <w:rsid w:val="5D0BAF42"/>
    <w:rsid w:val="5D197E61"/>
    <w:rsid w:val="5D1ACB55"/>
    <w:rsid w:val="5D20D64D"/>
    <w:rsid w:val="5D215658"/>
    <w:rsid w:val="5D24324E"/>
    <w:rsid w:val="5D32B4A5"/>
    <w:rsid w:val="5D34369A"/>
    <w:rsid w:val="5D360CD4"/>
    <w:rsid w:val="5D3AC31E"/>
    <w:rsid w:val="5D3E4945"/>
    <w:rsid w:val="5D3EAE68"/>
    <w:rsid w:val="5D3F2CE3"/>
    <w:rsid w:val="5D43F366"/>
    <w:rsid w:val="5D469A61"/>
    <w:rsid w:val="5D4B299D"/>
    <w:rsid w:val="5D4D8F0A"/>
    <w:rsid w:val="5D5319B5"/>
    <w:rsid w:val="5D543B0C"/>
    <w:rsid w:val="5D557D23"/>
    <w:rsid w:val="5D56F5A3"/>
    <w:rsid w:val="5D598667"/>
    <w:rsid w:val="5D5B53EB"/>
    <w:rsid w:val="5D5F923F"/>
    <w:rsid w:val="5D61A26B"/>
    <w:rsid w:val="5D6221D1"/>
    <w:rsid w:val="5D63769D"/>
    <w:rsid w:val="5D6531A8"/>
    <w:rsid w:val="5D6D79E7"/>
    <w:rsid w:val="5D70D7CC"/>
    <w:rsid w:val="5D76ADF4"/>
    <w:rsid w:val="5D805B98"/>
    <w:rsid w:val="5D81172A"/>
    <w:rsid w:val="5D812697"/>
    <w:rsid w:val="5D87382D"/>
    <w:rsid w:val="5D880BC0"/>
    <w:rsid w:val="5D88CA40"/>
    <w:rsid w:val="5D8FCD0D"/>
    <w:rsid w:val="5D8FF5BB"/>
    <w:rsid w:val="5D93A533"/>
    <w:rsid w:val="5D954B59"/>
    <w:rsid w:val="5D97E5B0"/>
    <w:rsid w:val="5D98399A"/>
    <w:rsid w:val="5D995FD6"/>
    <w:rsid w:val="5D9BCB66"/>
    <w:rsid w:val="5D9D3C24"/>
    <w:rsid w:val="5D9D779E"/>
    <w:rsid w:val="5D9E19CB"/>
    <w:rsid w:val="5DA61679"/>
    <w:rsid w:val="5DB44EF4"/>
    <w:rsid w:val="5DB7E84A"/>
    <w:rsid w:val="5DB9BC25"/>
    <w:rsid w:val="5DBECC15"/>
    <w:rsid w:val="5DC3FEC4"/>
    <w:rsid w:val="5DC455A0"/>
    <w:rsid w:val="5DC5DDE9"/>
    <w:rsid w:val="5DCF8E78"/>
    <w:rsid w:val="5DD366CD"/>
    <w:rsid w:val="5DD4D6C7"/>
    <w:rsid w:val="5DD639E8"/>
    <w:rsid w:val="5DD881BC"/>
    <w:rsid w:val="5DDD0D50"/>
    <w:rsid w:val="5DEA979D"/>
    <w:rsid w:val="5DEF680E"/>
    <w:rsid w:val="5DEF9214"/>
    <w:rsid w:val="5DF3D341"/>
    <w:rsid w:val="5DF62550"/>
    <w:rsid w:val="5DFF1AC7"/>
    <w:rsid w:val="5E08DF40"/>
    <w:rsid w:val="5E0DB9C1"/>
    <w:rsid w:val="5E0E9492"/>
    <w:rsid w:val="5E1263F6"/>
    <w:rsid w:val="5E126963"/>
    <w:rsid w:val="5E14CC27"/>
    <w:rsid w:val="5E176715"/>
    <w:rsid w:val="5E1A8794"/>
    <w:rsid w:val="5E1D749F"/>
    <w:rsid w:val="5E1F256A"/>
    <w:rsid w:val="5E22B36A"/>
    <w:rsid w:val="5E284265"/>
    <w:rsid w:val="5E31E79D"/>
    <w:rsid w:val="5E3447BA"/>
    <w:rsid w:val="5E35F81D"/>
    <w:rsid w:val="5E360108"/>
    <w:rsid w:val="5E3A6E29"/>
    <w:rsid w:val="5E3D00DF"/>
    <w:rsid w:val="5E435EC0"/>
    <w:rsid w:val="5E47C0AA"/>
    <w:rsid w:val="5E48ACE8"/>
    <w:rsid w:val="5E4B4D76"/>
    <w:rsid w:val="5E4D7E1B"/>
    <w:rsid w:val="5E4E3D4A"/>
    <w:rsid w:val="5E52400E"/>
    <w:rsid w:val="5E55A192"/>
    <w:rsid w:val="5E5847CB"/>
    <w:rsid w:val="5E5DDCC6"/>
    <w:rsid w:val="5E62BE52"/>
    <w:rsid w:val="5E6FAB93"/>
    <w:rsid w:val="5E710504"/>
    <w:rsid w:val="5E7C14AC"/>
    <w:rsid w:val="5E7D8061"/>
    <w:rsid w:val="5E863C5C"/>
    <w:rsid w:val="5E86E5AF"/>
    <w:rsid w:val="5E896D5E"/>
    <w:rsid w:val="5E8A8BA1"/>
    <w:rsid w:val="5E8B1B96"/>
    <w:rsid w:val="5E9393D7"/>
    <w:rsid w:val="5E9808B2"/>
    <w:rsid w:val="5EA1E200"/>
    <w:rsid w:val="5EA3306B"/>
    <w:rsid w:val="5EA4476F"/>
    <w:rsid w:val="5EA47269"/>
    <w:rsid w:val="5EA533D1"/>
    <w:rsid w:val="5EA9A730"/>
    <w:rsid w:val="5EAB37CF"/>
    <w:rsid w:val="5EB38EFA"/>
    <w:rsid w:val="5EBD59FB"/>
    <w:rsid w:val="5EBDC76D"/>
    <w:rsid w:val="5EBE7E09"/>
    <w:rsid w:val="5EC5A9EE"/>
    <w:rsid w:val="5EC8BB0B"/>
    <w:rsid w:val="5ECB46F4"/>
    <w:rsid w:val="5ED0FF52"/>
    <w:rsid w:val="5ED4C028"/>
    <w:rsid w:val="5EE05AD3"/>
    <w:rsid w:val="5EEBE753"/>
    <w:rsid w:val="5EEEA0D7"/>
    <w:rsid w:val="5EF16A36"/>
    <w:rsid w:val="5EF262EB"/>
    <w:rsid w:val="5EF56106"/>
    <w:rsid w:val="5EF8E182"/>
    <w:rsid w:val="5EF9BB31"/>
    <w:rsid w:val="5EFA73A8"/>
    <w:rsid w:val="5EFE157D"/>
    <w:rsid w:val="5EFF3032"/>
    <w:rsid w:val="5F0199C7"/>
    <w:rsid w:val="5F032A69"/>
    <w:rsid w:val="5F04EC40"/>
    <w:rsid w:val="5F05124C"/>
    <w:rsid w:val="5F08E48A"/>
    <w:rsid w:val="5F0A9F00"/>
    <w:rsid w:val="5F0B7A24"/>
    <w:rsid w:val="5F0D1D10"/>
    <w:rsid w:val="5F0EA415"/>
    <w:rsid w:val="5F10B75C"/>
    <w:rsid w:val="5F161BE6"/>
    <w:rsid w:val="5F17586B"/>
    <w:rsid w:val="5F193044"/>
    <w:rsid w:val="5F1B0281"/>
    <w:rsid w:val="5F2795F3"/>
    <w:rsid w:val="5F2F5B95"/>
    <w:rsid w:val="5F304C0D"/>
    <w:rsid w:val="5F35341D"/>
    <w:rsid w:val="5F38A410"/>
    <w:rsid w:val="5F3D523C"/>
    <w:rsid w:val="5F3D7343"/>
    <w:rsid w:val="5F3E5CFC"/>
    <w:rsid w:val="5F4058FC"/>
    <w:rsid w:val="5F42FA87"/>
    <w:rsid w:val="5F43E7D6"/>
    <w:rsid w:val="5F43F4CE"/>
    <w:rsid w:val="5F45DF1C"/>
    <w:rsid w:val="5F52B7C3"/>
    <w:rsid w:val="5F5AF47A"/>
    <w:rsid w:val="5F6B7E51"/>
    <w:rsid w:val="5F6E9B13"/>
    <w:rsid w:val="5F710D6E"/>
    <w:rsid w:val="5F71DC10"/>
    <w:rsid w:val="5F77EA9E"/>
    <w:rsid w:val="5F7A7171"/>
    <w:rsid w:val="5F82214C"/>
    <w:rsid w:val="5F900186"/>
    <w:rsid w:val="5F918B0F"/>
    <w:rsid w:val="5F93EB5E"/>
    <w:rsid w:val="5F93FC4A"/>
    <w:rsid w:val="5F9401C9"/>
    <w:rsid w:val="5F996591"/>
    <w:rsid w:val="5F9F0B0B"/>
    <w:rsid w:val="5FA33DA0"/>
    <w:rsid w:val="5FA55609"/>
    <w:rsid w:val="5FAC17AF"/>
    <w:rsid w:val="5FB01547"/>
    <w:rsid w:val="5FB59CC1"/>
    <w:rsid w:val="5FB7AA60"/>
    <w:rsid w:val="5FB8AF47"/>
    <w:rsid w:val="5FB92A54"/>
    <w:rsid w:val="5FBA2F6C"/>
    <w:rsid w:val="5FC27ACB"/>
    <w:rsid w:val="5FC72E51"/>
    <w:rsid w:val="5FC8EAC7"/>
    <w:rsid w:val="5FC9FA35"/>
    <w:rsid w:val="5FD4DD37"/>
    <w:rsid w:val="5FD654D7"/>
    <w:rsid w:val="5FD6CA24"/>
    <w:rsid w:val="5FD79018"/>
    <w:rsid w:val="5FD867F8"/>
    <w:rsid w:val="5FDF2297"/>
    <w:rsid w:val="5FDF7CC9"/>
    <w:rsid w:val="5FE147E6"/>
    <w:rsid w:val="5FE84A62"/>
    <w:rsid w:val="5FEB01B8"/>
    <w:rsid w:val="5FEC6633"/>
    <w:rsid w:val="5FEDC520"/>
    <w:rsid w:val="5FF12BBF"/>
    <w:rsid w:val="5FF98D05"/>
    <w:rsid w:val="5FF9A530"/>
    <w:rsid w:val="5FFD5602"/>
    <w:rsid w:val="5FFFD847"/>
    <w:rsid w:val="600130A4"/>
    <w:rsid w:val="60040FA6"/>
    <w:rsid w:val="6009B10E"/>
    <w:rsid w:val="600ABC3C"/>
    <w:rsid w:val="600F8F25"/>
    <w:rsid w:val="6011E01C"/>
    <w:rsid w:val="60199F16"/>
    <w:rsid w:val="601BC2C1"/>
    <w:rsid w:val="601C7951"/>
    <w:rsid w:val="6021A444"/>
    <w:rsid w:val="602282C1"/>
    <w:rsid w:val="602D2789"/>
    <w:rsid w:val="603665B6"/>
    <w:rsid w:val="6037C217"/>
    <w:rsid w:val="6037D91E"/>
    <w:rsid w:val="603AB5AC"/>
    <w:rsid w:val="603D20B3"/>
    <w:rsid w:val="603D5994"/>
    <w:rsid w:val="603DFED3"/>
    <w:rsid w:val="604153C4"/>
    <w:rsid w:val="60423E21"/>
    <w:rsid w:val="60485867"/>
    <w:rsid w:val="604A86FF"/>
    <w:rsid w:val="604CD76F"/>
    <w:rsid w:val="604D8508"/>
    <w:rsid w:val="604DF577"/>
    <w:rsid w:val="6053829A"/>
    <w:rsid w:val="605966AC"/>
    <w:rsid w:val="605D2CA6"/>
    <w:rsid w:val="605E32B6"/>
    <w:rsid w:val="60600337"/>
    <w:rsid w:val="6065C20D"/>
    <w:rsid w:val="6067C7CD"/>
    <w:rsid w:val="606A419E"/>
    <w:rsid w:val="60761712"/>
    <w:rsid w:val="6079EDF1"/>
    <w:rsid w:val="607E445C"/>
    <w:rsid w:val="60852AEF"/>
    <w:rsid w:val="608FCC73"/>
    <w:rsid w:val="60918050"/>
    <w:rsid w:val="609DD96C"/>
    <w:rsid w:val="60A056E6"/>
    <w:rsid w:val="60A45BF2"/>
    <w:rsid w:val="60AC66C6"/>
    <w:rsid w:val="60AE5673"/>
    <w:rsid w:val="60B6AA65"/>
    <w:rsid w:val="60B9CEEC"/>
    <w:rsid w:val="60BA5A08"/>
    <w:rsid w:val="60BF1FBD"/>
    <w:rsid w:val="60C4F915"/>
    <w:rsid w:val="60C6B3A9"/>
    <w:rsid w:val="60C72F06"/>
    <w:rsid w:val="60CA201D"/>
    <w:rsid w:val="60CA8D00"/>
    <w:rsid w:val="60CB38CD"/>
    <w:rsid w:val="60CB3A88"/>
    <w:rsid w:val="60D26684"/>
    <w:rsid w:val="60DE1250"/>
    <w:rsid w:val="60E2907F"/>
    <w:rsid w:val="60E62E7F"/>
    <w:rsid w:val="60E72DB2"/>
    <w:rsid w:val="60E9EBB5"/>
    <w:rsid w:val="60EA6CD9"/>
    <w:rsid w:val="60ECCAF6"/>
    <w:rsid w:val="60ED0DBD"/>
    <w:rsid w:val="60EEC275"/>
    <w:rsid w:val="60EF233A"/>
    <w:rsid w:val="60EFA7D0"/>
    <w:rsid w:val="60F04B0F"/>
    <w:rsid w:val="60F15B0E"/>
    <w:rsid w:val="60FB2021"/>
    <w:rsid w:val="60FD6BD9"/>
    <w:rsid w:val="6100B827"/>
    <w:rsid w:val="61013860"/>
    <w:rsid w:val="61030D16"/>
    <w:rsid w:val="6103D1B6"/>
    <w:rsid w:val="6105911B"/>
    <w:rsid w:val="61081E80"/>
    <w:rsid w:val="61097EEA"/>
    <w:rsid w:val="610B2790"/>
    <w:rsid w:val="610E4C98"/>
    <w:rsid w:val="610FF55C"/>
    <w:rsid w:val="6111DC22"/>
    <w:rsid w:val="611688F8"/>
    <w:rsid w:val="611BAE74"/>
    <w:rsid w:val="611CD7B2"/>
    <w:rsid w:val="611D74FA"/>
    <w:rsid w:val="6121F235"/>
    <w:rsid w:val="61253DC8"/>
    <w:rsid w:val="612E256A"/>
    <w:rsid w:val="6137AC4B"/>
    <w:rsid w:val="613EA8E6"/>
    <w:rsid w:val="6149DFC2"/>
    <w:rsid w:val="614A7841"/>
    <w:rsid w:val="61543902"/>
    <w:rsid w:val="6154E11A"/>
    <w:rsid w:val="6156B470"/>
    <w:rsid w:val="615724A7"/>
    <w:rsid w:val="615ED64A"/>
    <w:rsid w:val="615F0516"/>
    <w:rsid w:val="61601F1A"/>
    <w:rsid w:val="61620C6B"/>
    <w:rsid w:val="6164D014"/>
    <w:rsid w:val="6165360F"/>
    <w:rsid w:val="61670D3B"/>
    <w:rsid w:val="616E89B4"/>
    <w:rsid w:val="61705E2A"/>
    <w:rsid w:val="617D2097"/>
    <w:rsid w:val="6181343F"/>
    <w:rsid w:val="6183945E"/>
    <w:rsid w:val="618C595F"/>
    <w:rsid w:val="618EB06E"/>
    <w:rsid w:val="618F4414"/>
    <w:rsid w:val="618FB9C4"/>
    <w:rsid w:val="6190E19A"/>
    <w:rsid w:val="61928178"/>
    <w:rsid w:val="619836DE"/>
    <w:rsid w:val="619A2949"/>
    <w:rsid w:val="619C62B5"/>
    <w:rsid w:val="619EF79E"/>
    <w:rsid w:val="61AA85C6"/>
    <w:rsid w:val="61AD8FBA"/>
    <w:rsid w:val="61B15E6F"/>
    <w:rsid w:val="61B3437A"/>
    <w:rsid w:val="61B3B934"/>
    <w:rsid w:val="61B4D6C2"/>
    <w:rsid w:val="61B5034F"/>
    <w:rsid w:val="61B5F226"/>
    <w:rsid w:val="61BA12B3"/>
    <w:rsid w:val="61BAEE09"/>
    <w:rsid w:val="61BE427C"/>
    <w:rsid w:val="61BFAC07"/>
    <w:rsid w:val="61C0C361"/>
    <w:rsid w:val="61C0D223"/>
    <w:rsid w:val="61C4274E"/>
    <w:rsid w:val="61CA4242"/>
    <w:rsid w:val="61CA4A79"/>
    <w:rsid w:val="61CAE1C0"/>
    <w:rsid w:val="61CB5108"/>
    <w:rsid w:val="61CC3CC0"/>
    <w:rsid w:val="61CF934F"/>
    <w:rsid w:val="61D00696"/>
    <w:rsid w:val="61D27296"/>
    <w:rsid w:val="61D38C0D"/>
    <w:rsid w:val="61D5AE95"/>
    <w:rsid w:val="61E0AB72"/>
    <w:rsid w:val="61E1299E"/>
    <w:rsid w:val="61EAB215"/>
    <w:rsid w:val="61EBCDE7"/>
    <w:rsid w:val="61F46C7D"/>
    <w:rsid w:val="61F4D525"/>
    <w:rsid w:val="61F50681"/>
    <w:rsid w:val="61F556BB"/>
    <w:rsid w:val="620169AC"/>
    <w:rsid w:val="6201DBE6"/>
    <w:rsid w:val="6204BF89"/>
    <w:rsid w:val="62091315"/>
    <w:rsid w:val="620B24BD"/>
    <w:rsid w:val="620C3505"/>
    <w:rsid w:val="620F2C70"/>
    <w:rsid w:val="620F3D71"/>
    <w:rsid w:val="6210CB2E"/>
    <w:rsid w:val="621380A2"/>
    <w:rsid w:val="6217533B"/>
    <w:rsid w:val="621988E9"/>
    <w:rsid w:val="6219DA7F"/>
    <w:rsid w:val="621AF5E8"/>
    <w:rsid w:val="621AFECC"/>
    <w:rsid w:val="62223DD1"/>
    <w:rsid w:val="62248B59"/>
    <w:rsid w:val="6227FCA9"/>
    <w:rsid w:val="62325606"/>
    <w:rsid w:val="6238BB26"/>
    <w:rsid w:val="623A0F40"/>
    <w:rsid w:val="623BE8F2"/>
    <w:rsid w:val="6242BE1D"/>
    <w:rsid w:val="624A8BF0"/>
    <w:rsid w:val="624AF62B"/>
    <w:rsid w:val="624D516F"/>
    <w:rsid w:val="625067D1"/>
    <w:rsid w:val="6250B8D6"/>
    <w:rsid w:val="6255198A"/>
    <w:rsid w:val="625AF1A1"/>
    <w:rsid w:val="6264DE6B"/>
    <w:rsid w:val="626719B0"/>
    <w:rsid w:val="62699547"/>
    <w:rsid w:val="6269F795"/>
    <w:rsid w:val="626D6900"/>
    <w:rsid w:val="626DB136"/>
    <w:rsid w:val="62705F92"/>
    <w:rsid w:val="62709C3A"/>
    <w:rsid w:val="6273868B"/>
    <w:rsid w:val="6273B4B9"/>
    <w:rsid w:val="6274D6B6"/>
    <w:rsid w:val="627538B1"/>
    <w:rsid w:val="627578EB"/>
    <w:rsid w:val="62780210"/>
    <w:rsid w:val="6280F2E8"/>
    <w:rsid w:val="6282A997"/>
    <w:rsid w:val="62838B8E"/>
    <w:rsid w:val="62A01258"/>
    <w:rsid w:val="62A21127"/>
    <w:rsid w:val="62A978E0"/>
    <w:rsid w:val="62A998F4"/>
    <w:rsid w:val="62A9AF78"/>
    <w:rsid w:val="62B764CD"/>
    <w:rsid w:val="62BA1802"/>
    <w:rsid w:val="62BB57B3"/>
    <w:rsid w:val="62C54B89"/>
    <w:rsid w:val="62C8343E"/>
    <w:rsid w:val="62CA0507"/>
    <w:rsid w:val="62CAC97E"/>
    <w:rsid w:val="62CBBBC3"/>
    <w:rsid w:val="62CFEA1F"/>
    <w:rsid w:val="62D233EA"/>
    <w:rsid w:val="62D5F43B"/>
    <w:rsid w:val="62DB6C89"/>
    <w:rsid w:val="62DEFA72"/>
    <w:rsid w:val="62E13496"/>
    <w:rsid w:val="62E30F42"/>
    <w:rsid w:val="62E385EB"/>
    <w:rsid w:val="62E551DA"/>
    <w:rsid w:val="62EE0D54"/>
    <w:rsid w:val="62F325CB"/>
    <w:rsid w:val="62FB175C"/>
    <w:rsid w:val="62FB6034"/>
    <w:rsid w:val="63019D56"/>
    <w:rsid w:val="6309BA30"/>
    <w:rsid w:val="630A1BC1"/>
    <w:rsid w:val="630A60B7"/>
    <w:rsid w:val="630C9858"/>
    <w:rsid w:val="630E56F6"/>
    <w:rsid w:val="6312145C"/>
    <w:rsid w:val="63130C0A"/>
    <w:rsid w:val="631673BA"/>
    <w:rsid w:val="63174A70"/>
    <w:rsid w:val="631C0DCB"/>
    <w:rsid w:val="63244339"/>
    <w:rsid w:val="6324B690"/>
    <w:rsid w:val="6324E53C"/>
    <w:rsid w:val="63272FE3"/>
    <w:rsid w:val="63293F32"/>
    <w:rsid w:val="632D3C9C"/>
    <w:rsid w:val="632FC24F"/>
    <w:rsid w:val="63331041"/>
    <w:rsid w:val="63390572"/>
    <w:rsid w:val="6339E1F2"/>
    <w:rsid w:val="633A37EA"/>
    <w:rsid w:val="633F3F15"/>
    <w:rsid w:val="63406F14"/>
    <w:rsid w:val="63415AC5"/>
    <w:rsid w:val="63439346"/>
    <w:rsid w:val="634595BF"/>
    <w:rsid w:val="634AEA93"/>
    <w:rsid w:val="634B7E02"/>
    <w:rsid w:val="634D6927"/>
    <w:rsid w:val="63522A01"/>
    <w:rsid w:val="635678E5"/>
    <w:rsid w:val="635CBDAE"/>
    <w:rsid w:val="6360670A"/>
    <w:rsid w:val="6367B586"/>
    <w:rsid w:val="636A3595"/>
    <w:rsid w:val="636A604D"/>
    <w:rsid w:val="6380ADAD"/>
    <w:rsid w:val="638AF150"/>
    <w:rsid w:val="638B858C"/>
    <w:rsid w:val="63910E39"/>
    <w:rsid w:val="63945E28"/>
    <w:rsid w:val="63961B94"/>
    <w:rsid w:val="6397FADA"/>
    <w:rsid w:val="63999C68"/>
    <w:rsid w:val="63A111CD"/>
    <w:rsid w:val="63A22E33"/>
    <w:rsid w:val="63ADC156"/>
    <w:rsid w:val="63AE66E3"/>
    <w:rsid w:val="63B0101F"/>
    <w:rsid w:val="63B0347A"/>
    <w:rsid w:val="63B0E730"/>
    <w:rsid w:val="63B1D5D4"/>
    <w:rsid w:val="63B9BAB0"/>
    <w:rsid w:val="63BB1BA1"/>
    <w:rsid w:val="63C5766D"/>
    <w:rsid w:val="63C76AB3"/>
    <w:rsid w:val="63C8495A"/>
    <w:rsid w:val="63C8B3EE"/>
    <w:rsid w:val="63CE5F16"/>
    <w:rsid w:val="63D0FF91"/>
    <w:rsid w:val="63D15DF8"/>
    <w:rsid w:val="63D227E5"/>
    <w:rsid w:val="63DD7CEA"/>
    <w:rsid w:val="63DD92EC"/>
    <w:rsid w:val="63E14367"/>
    <w:rsid w:val="63E48540"/>
    <w:rsid w:val="63E6778A"/>
    <w:rsid w:val="63E6D62D"/>
    <w:rsid w:val="63E75A7C"/>
    <w:rsid w:val="63E8AA0F"/>
    <w:rsid w:val="63E94A2E"/>
    <w:rsid w:val="63E958CC"/>
    <w:rsid w:val="63EA2B02"/>
    <w:rsid w:val="63EB40F7"/>
    <w:rsid w:val="63ED537A"/>
    <w:rsid w:val="63ED66A3"/>
    <w:rsid w:val="63EF6DA2"/>
    <w:rsid w:val="63F379EC"/>
    <w:rsid w:val="63F6F097"/>
    <w:rsid w:val="63FC4A03"/>
    <w:rsid w:val="63FE8F51"/>
    <w:rsid w:val="6404B917"/>
    <w:rsid w:val="640876B3"/>
    <w:rsid w:val="6409D84D"/>
    <w:rsid w:val="64151590"/>
    <w:rsid w:val="64156A42"/>
    <w:rsid w:val="6417557D"/>
    <w:rsid w:val="641C3D84"/>
    <w:rsid w:val="64213DD1"/>
    <w:rsid w:val="6422E550"/>
    <w:rsid w:val="642CA4E9"/>
    <w:rsid w:val="6431DDC2"/>
    <w:rsid w:val="643250A6"/>
    <w:rsid w:val="6435A923"/>
    <w:rsid w:val="64368096"/>
    <w:rsid w:val="643ADCA8"/>
    <w:rsid w:val="64454912"/>
    <w:rsid w:val="64457D4C"/>
    <w:rsid w:val="6446167E"/>
    <w:rsid w:val="6446BA60"/>
    <w:rsid w:val="644BD5C6"/>
    <w:rsid w:val="644D7FAD"/>
    <w:rsid w:val="645468E6"/>
    <w:rsid w:val="645679E1"/>
    <w:rsid w:val="645F7244"/>
    <w:rsid w:val="6467B0C8"/>
    <w:rsid w:val="6469E04A"/>
    <w:rsid w:val="646C9E35"/>
    <w:rsid w:val="6473608E"/>
    <w:rsid w:val="64779892"/>
    <w:rsid w:val="64780E6F"/>
    <w:rsid w:val="6479522B"/>
    <w:rsid w:val="647C374F"/>
    <w:rsid w:val="647C6184"/>
    <w:rsid w:val="6481B2B1"/>
    <w:rsid w:val="64841E93"/>
    <w:rsid w:val="649042AB"/>
    <w:rsid w:val="6494E443"/>
    <w:rsid w:val="6494F7EB"/>
    <w:rsid w:val="649A2596"/>
    <w:rsid w:val="649A2644"/>
    <w:rsid w:val="649CA63F"/>
    <w:rsid w:val="649E9D90"/>
    <w:rsid w:val="64A02E36"/>
    <w:rsid w:val="64A55865"/>
    <w:rsid w:val="64A69B08"/>
    <w:rsid w:val="64A7D617"/>
    <w:rsid w:val="64AD22F2"/>
    <w:rsid w:val="64B08C98"/>
    <w:rsid w:val="64B0CE4A"/>
    <w:rsid w:val="64B9DE87"/>
    <w:rsid w:val="64BD99B7"/>
    <w:rsid w:val="64C014E2"/>
    <w:rsid w:val="64C02D4F"/>
    <w:rsid w:val="64C32653"/>
    <w:rsid w:val="64C42B75"/>
    <w:rsid w:val="64C47A56"/>
    <w:rsid w:val="64C57BC6"/>
    <w:rsid w:val="64CAF618"/>
    <w:rsid w:val="64DCB299"/>
    <w:rsid w:val="64DE57C2"/>
    <w:rsid w:val="64EBA32C"/>
    <w:rsid w:val="64F92ED7"/>
    <w:rsid w:val="64FB11CD"/>
    <w:rsid w:val="650218CA"/>
    <w:rsid w:val="6502B70C"/>
    <w:rsid w:val="6506BCD4"/>
    <w:rsid w:val="650CDD89"/>
    <w:rsid w:val="650F3623"/>
    <w:rsid w:val="65138FCE"/>
    <w:rsid w:val="651BC958"/>
    <w:rsid w:val="651D6A32"/>
    <w:rsid w:val="651E8ABE"/>
    <w:rsid w:val="6520A862"/>
    <w:rsid w:val="65240BB5"/>
    <w:rsid w:val="6524D572"/>
    <w:rsid w:val="65257206"/>
    <w:rsid w:val="652B3DF8"/>
    <w:rsid w:val="65304630"/>
    <w:rsid w:val="6530CF29"/>
    <w:rsid w:val="6534C6D5"/>
    <w:rsid w:val="6536B4BC"/>
    <w:rsid w:val="6537C2B1"/>
    <w:rsid w:val="653E453E"/>
    <w:rsid w:val="653F0EE4"/>
    <w:rsid w:val="653F5B16"/>
    <w:rsid w:val="65429F05"/>
    <w:rsid w:val="6542C48E"/>
    <w:rsid w:val="6546B981"/>
    <w:rsid w:val="654FC84C"/>
    <w:rsid w:val="655113EE"/>
    <w:rsid w:val="6558D859"/>
    <w:rsid w:val="6558EBE8"/>
    <w:rsid w:val="655B65E9"/>
    <w:rsid w:val="656191DE"/>
    <w:rsid w:val="65681640"/>
    <w:rsid w:val="656852C7"/>
    <w:rsid w:val="65697903"/>
    <w:rsid w:val="656B067B"/>
    <w:rsid w:val="656DFE86"/>
    <w:rsid w:val="6571F27F"/>
    <w:rsid w:val="657B9878"/>
    <w:rsid w:val="657FE279"/>
    <w:rsid w:val="65800101"/>
    <w:rsid w:val="65817582"/>
    <w:rsid w:val="6581E8C0"/>
    <w:rsid w:val="65833FCF"/>
    <w:rsid w:val="658EFCC5"/>
    <w:rsid w:val="659187C8"/>
    <w:rsid w:val="65946F68"/>
    <w:rsid w:val="65949D9D"/>
    <w:rsid w:val="659781C0"/>
    <w:rsid w:val="65A114DC"/>
    <w:rsid w:val="65A242A7"/>
    <w:rsid w:val="65A4199C"/>
    <w:rsid w:val="65A8D3A4"/>
    <w:rsid w:val="65A90ECB"/>
    <w:rsid w:val="65AE4EA2"/>
    <w:rsid w:val="65B70991"/>
    <w:rsid w:val="65C41ED0"/>
    <w:rsid w:val="65C594B6"/>
    <w:rsid w:val="65C8D611"/>
    <w:rsid w:val="65C930B0"/>
    <w:rsid w:val="65CE0B60"/>
    <w:rsid w:val="65CEDC05"/>
    <w:rsid w:val="65D69BD5"/>
    <w:rsid w:val="65DAEF7E"/>
    <w:rsid w:val="65DC5BF4"/>
    <w:rsid w:val="65E4053B"/>
    <w:rsid w:val="65E45038"/>
    <w:rsid w:val="65EE0410"/>
    <w:rsid w:val="65F86CE1"/>
    <w:rsid w:val="65FBB93B"/>
    <w:rsid w:val="65FDD714"/>
    <w:rsid w:val="66008C04"/>
    <w:rsid w:val="66012D3B"/>
    <w:rsid w:val="66083B19"/>
    <w:rsid w:val="660E6757"/>
    <w:rsid w:val="661ED792"/>
    <w:rsid w:val="661F9581"/>
    <w:rsid w:val="6622F592"/>
    <w:rsid w:val="66231068"/>
    <w:rsid w:val="66259C80"/>
    <w:rsid w:val="6627DA0A"/>
    <w:rsid w:val="66282CED"/>
    <w:rsid w:val="66290F2A"/>
    <w:rsid w:val="662AE9A5"/>
    <w:rsid w:val="6641A4B4"/>
    <w:rsid w:val="66471FE7"/>
    <w:rsid w:val="66495CFA"/>
    <w:rsid w:val="664C98F1"/>
    <w:rsid w:val="664FDD2B"/>
    <w:rsid w:val="66500F81"/>
    <w:rsid w:val="6654F58F"/>
    <w:rsid w:val="6658D10E"/>
    <w:rsid w:val="665BB3CC"/>
    <w:rsid w:val="66624CAB"/>
    <w:rsid w:val="66658925"/>
    <w:rsid w:val="6666A008"/>
    <w:rsid w:val="666870DC"/>
    <w:rsid w:val="66693CCA"/>
    <w:rsid w:val="666A9ACF"/>
    <w:rsid w:val="666AE04B"/>
    <w:rsid w:val="6671EA17"/>
    <w:rsid w:val="667574F2"/>
    <w:rsid w:val="667F3235"/>
    <w:rsid w:val="66842E7F"/>
    <w:rsid w:val="669039F4"/>
    <w:rsid w:val="6695BA18"/>
    <w:rsid w:val="6696476E"/>
    <w:rsid w:val="669A82B2"/>
    <w:rsid w:val="669C26E0"/>
    <w:rsid w:val="669E3F7E"/>
    <w:rsid w:val="669E8839"/>
    <w:rsid w:val="66A21883"/>
    <w:rsid w:val="66A24FF1"/>
    <w:rsid w:val="66A6F592"/>
    <w:rsid w:val="66AE58D5"/>
    <w:rsid w:val="66AF5319"/>
    <w:rsid w:val="66B5AA34"/>
    <w:rsid w:val="66B5DE0B"/>
    <w:rsid w:val="66B94C7F"/>
    <w:rsid w:val="66BE9233"/>
    <w:rsid w:val="66C4C49C"/>
    <w:rsid w:val="66C51044"/>
    <w:rsid w:val="66C5566A"/>
    <w:rsid w:val="66CD0612"/>
    <w:rsid w:val="66CD253D"/>
    <w:rsid w:val="66DA385F"/>
    <w:rsid w:val="66DAEBCC"/>
    <w:rsid w:val="66E595D7"/>
    <w:rsid w:val="66E5BDDC"/>
    <w:rsid w:val="66E614B3"/>
    <w:rsid w:val="66EA92AC"/>
    <w:rsid w:val="66F3FD0C"/>
    <w:rsid w:val="66FB18DD"/>
    <w:rsid w:val="6700BE33"/>
    <w:rsid w:val="6701D75F"/>
    <w:rsid w:val="67034561"/>
    <w:rsid w:val="6703F2EF"/>
    <w:rsid w:val="670AA153"/>
    <w:rsid w:val="670DB07B"/>
    <w:rsid w:val="6711B925"/>
    <w:rsid w:val="67123343"/>
    <w:rsid w:val="6714C95B"/>
    <w:rsid w:val="6719732A"/>
    <w:rsid w:val="671BED37"/>
    <w:rsid w:val="671E3E77"/>
    <w:rsid w:val="6720981D"/>
    <w:rsid w:val="6720DA7D"/>
    <w:rsid w:val="67260F00"/>
    <w:rsid w:val="6726F76B"/>
    <w:rsid w:val="672B9A78"/>
    <w:rsid w:val="672C5017"/>
    <w:rsid w:val="6732E971"/>
    <w:rsid w:val="6734F94C"/>
    <w:rsid w:val="67380E73"/>
    <w:rsid w:val="67397ECF"/>
    <w:rsid w:val="673D7F02"/>
    <w:rsid w:val="673DAD5F"/>
    <w:rsid w:val="673DDE37"/>
    <w:rsid w:val="6749539A"/>
    <w:rsid w:val="67505B90"/>
    <w:rsid w:val="67523648"/>
    <w:rsid w:val="675BBBF4"/>
    <w:rsid w:val="675F53AD"/>
    <w:rsid w:val="6762BC5F"/>
    <w:rsid w:val="67638D98"/>
    <w:rsid w:val="6767BD0A"/>
    <w:rsid w:val="67689132"/>
    <w:rsid w:val="676D6A06"/>
    <w:rsid w:val="676EBB3E"/>
    <w:rsid w:val="6783781D"/>
    <w:rsid w:val="679C0ED1"/>
    <w:rsid w:val="679E9A0B"/>
    <w:rsid w:val="67A5EC1A"/>
    <w:rsid w:val="67A6B2CA"/>
    <w:rsid w:val="67A9A8DE"/>
    <w:rsid w:val="67ABCE9C"/>
    <w:rsid w:val="67B1ECC7"/>
    <w:rsid w:val="67B6E5EB"/>
    <w:rsid w:val="67B712D2"/>
    <w:rsid w:val="67B721F5"/>
    <w:rsid w:val="67B83D35"/>
    <w:rsid w:val="67BCA194"/>
    <w:rsid w:val="67C41F48"/>
    <w:rsid w:val="67C4A168"/>
    <w:rsid w:val="67C98C87"/>
    <w:rsid w:val="67D3B5F7"/>
    <w:rsid w:val="67D52AD9"/>
    <w:rsid w:val="67D7671F"/>
    <w:rsid w:val="67DF4A0A"/>
    <w:rsid w:val="67E1799C"/>
    <w:rsid w:val="67E433A8"/>
    <w:rsid w:val="67E57E1A"/>
    <w:rsid w:val="67E61874"/>
    <w:rsid w:val="67E69A5E"/>
    <w:rsid w:val="67F0911B"/>
    <w:rsid w:val="67F51332"/>
    <w:rsid w:val="67F55E3C"/>
    <w:rsid w:val="67F6BCC0"/>
    <w:rsid w:val="67FBE8E6"/>
    <w:rsid w:val="67FBFCF3"/>
    <w:rsid w:val="68030B5D"/>
    <w:rsid w:val="68045023"/>
    <w:rsid w:val="6805092C"/>
    <w:rsid w:val="68056F7B"/>
    <w:rsid w:val="6806E0E8"/>
    <w:rsid w:val="680BA5E1"/>
    <w:rsid w:val="6811E58C"/>
    <w:rsid w:val="68168223"/>
    <w:rsid w:val="681710DF"/>
    <w:rsid w:val="68207C4C"/>
    <w:rsid w:val="6820B7EB"/>
    <w:rsid w:val="6822FF60"/>
    <w:rsid w:val="6826F53B"/>
    <w:rsid w:val="68287BD5"/>
    <w:rsid w:val="682A6998"/>
    <w:rsid w:val="682F11DE"/>
    <w:rsid w:val="68380799"/>
    <w:rsid w:val="683AABCA"/>
    <w:rsid w:val="6849B92C"/>
    <w:rsid w:val="684E8D34"/>
    <w:rsid w:val="684FD215"/>
    <w:rsid w:val="685010D0"/>
    <w:rsid w:val="68539D55"/>
    <w:rsid w:val="68551A67"/>
    <w:rsid w:val="6857F2EB"/>
    <w:rsid w:val="68589C70"/>
    <w:rsid w:val="685E314C"/>
    <w:rsid w:val="685EE152"/>
    <w:rsid w:val="68634F84"/>
    <w:rsid w:val="68647315"/>
    <w:rsid w:val="686E159D"/>
    <w:rsid w:val="6870A6D7"/>
    <w:rsid w:val="68744E9B"/>
    <w:rsid w:val="687461C7"/>
    <w:rsid w:val="6875CDF8"/>
    <w:rsid w:val="68781FCD"/>
    <w:rsid w:val="687AE615"/>
    <w:rsid w:val="687C8C49"/>
    <w:rsid w:val="68830AC4"/>
    <w:rsid w:val="68860A5D"/>
    <w:rsid w:val="68867264"/>
    <w:rsid w:val="688B399B"/>
    <w:rsid w:val="688CF3C1"/>
    <w:rsid w:val="688DB2CD"/>
    <w:rsid w:val="688FE977"/>
    <w:rsid w:val="689633AF"/>
    <w:rsid w:val="6897D6D8"/>
    <w:rsid w:val="68A2BD33"/>
    <w:rsid w:val="68A30122"/>
    <w:rsid w:val="68A44D78"/>
    <w:rsid w:val="68A7F586"/>
    <w:rsid w:val="68AA5163"/>
    <w:rsid w:val="68B28471"/>
    <w:rsid w:val="68B6CE9F"/>
    <w:rsid w:val="68BF08F4"/>
    <w:rsid w:val="68C62B6D"/>
    <w:rsid w:val="68CB419C"/>
    <w:rsid w:val="68CC6F4C"/>
    <w:rsid w:val="68CE33E6"/>
    <w:rsid w:val="68CF693F"/>
    <w:rsid w:val="68D1DB0A"/>
    <w:rsid w:val="68D578CE"/>
    <w:rsid w:val="68D8EE8F"/>
    <w:rsid w:val="68E304E7"/>
    <w:rsid w:val="68E9D5CB"/>
    <w:rsid w:val="68ECFA47"/>
    <w:rsid w:val="68ED0074"/>
    <w:rsid w:val="68EDC655"/>
    <w:rsid w:val="68F399B9"/>
    <w:rsid w:val="68F3C871"/>
    <w:rsid w:val="68F4682F"/>
    <w:rsid w:val="69034EC8"/>
    <w:rsid w:val="69074FA0"/>
    <w:rsid w:val="69105A8E"/>
    <w:rsid w:val="691098D8"/>
    <w:rsid w:val="69150396"/>
    <w:rsid w:val="6917CEE5"/>
    <w:rsid w:val="6917F390"/>
    <w:rsid w:val="691C60C5"/>
    <w:rsid w:val="691DDCD0"/>
    <w:rsid w:val="691EB1B6"/>
    <w:rsid w:val="69228A25"/>
    <w:rsid w:val="6926296B"/>
    <w:rsid w:val="6927A8F5"/>
    <w:rsid w:val="692C00C6"/>
    <w:rsid w:val="6936A688"/>
    <w:rsid w:val="693D8419"/>
    <w:rsid w:val="693E3EBA"/>
    <w:rsid w:val="69408A1A"/>
    <w:rsid w:val="69428D6C"/>
    <w:rsid w:val="6949120E"/>
    <w:rsid w:val="694AD4A5"/>
    <w:rsid w:val="69533243"/>
    <w:rsid w:val="6955F7CF"/>
    <w:rsid w:val="695675D6"/>
    <w:rsid w:val="695EB9AD"/>
    <w:rsid w:val="69661196"/>
    <w:rsid w:val="696B953B"/>
    <w:rsid w:val="69729348"/>
    <w:rsid w:val="6972E1F7"/>
    <w:rsid w:val="6980C094"/>
    <w:rsid w:val="69827EE9"/>
    <w:rsid w:val="6985426C"/>
    <w:rsid w:val="698FEA0B"/>
    <w:rsid w:val="6993F8D2"/>
    <w:rsid w:val="6995E0BB"/>
    <w:rsid w:val="699A5FE5"/>
    <w:rsid w:val="69A005C3"/>
    <w:rsid w:val="69A04196"/>
    <w:rsid w:val="69A594FC"/>
    <w:rsid w:val="69A65D3D"/>
    <w:rsid w:val="69A86528"/>
    <w:rsid w:val="69A9B53D"/>
    <w:rsid w:val="69AA9B66"/>
    <w:rsid w:val="69AC7E10"/>
    <w:rsid w:val="69AFE3BC"/>
    <w:rsid w:val="69B0AD3F"/>
    <w:rsid w:val="69B2CD42"/>
    <w:rsid w:val="69B968D8"/>
    <w:rsid w:val="69B9C16A"/>
    <w:rsid w:val="69BBE154"/>
    <w:rsid w:val="69BF63FF"/>
    <w:rsid w:val="69C4C4E9"/>
    <w:rsid w:val="69C5C10A"/>
    <w:rsid w:val="69CDBD0B"/>
    <w:rsid w:val="69CF2D91"/>
    <w:rsid w:val="69D0B285"/>
    <w:rsid w:val="69D15B57"/>
    <w:rsid w:val="69D413BC"/>
    <w:rsid w:val="69D4DFF0"/>
    <w:rsid w:val="69D83D04"/>
    <w:rsid w:val="69D8B129"/>
    <w:rsid w:val="69DB8A95"/>
    <w:rsid w:val="69DBC787"/>
    <w:rsid w:val="69DCAD90"/>
    <w:rsid w:val="69DD3D5B"/>
    <w:rsid w:val="69DDBEC8"/>
    <w:rsid w:val="69E12384"/>
    <w:rsid w:val="69E29A9D"/>
    <w:rsid w:val="69E34C8F"/>
    <w:rsid w:val="69E3D440"/>
    <w:rsid w:val="69E4F7A3"/>
    <w:rsid w:val="69EB90F7"/>
    <w:rsid w:val="69EEA636"/>
    <w:rsid w:val="69F3A0D1"/>
    <w:rsid w:val="69F7B70A"/>
    <w:rsid w:val="69FFFB48"/>
    <w:rsid w:val="6A01B97C"/>
    <w:rsid w:val="6A0289D5"/>
    <w:rsid w:val="6A034A83"/>
    <w:rsid w:val="6A03FCF7"/>
    <w:rsid w:val="6A0BAA98"/>
    <w:rsid w:val="6A0FB52B"/>
    <w:rsid w:val="6A0FB661"/>
    <w:rsid w:val="6A125DDA"/>
    <w:rsid w:val="6A145AE1"/>
    <w:rsid w:val="6A1F9B82"/>
    <w:rsid w:val="6A23A603"/>
    <w:rsid w:val="6A2847C3"/>
    <w:rsid w:val="6A2DD359"/>
    <w:rsid w:val="6A2E8543"/>
    <w:rsid w:val="6A31092A"/>
    <w:rsid w:val="6A352103"/>
    <w:rsid w:val="6A35B5A1"/>
    <w:rsid w:val="6A383B27"/>
    <w:rsid w:val="6A39DDE3"/>
    <w:rsid w:val="6A3F50E1"/>
    <w:rsid w:val="6A448931"/>
    <w:rsid w:val="6A45B33D"/>
    <w:rsid w:val="6A45FFB6"/>
    <w:rsid w:val="6A5AAE1A"/>
    <w:rsid w:val="6A5C1143"/>
    <w:rsid w:val="6A61D5C6"/>
    <w:rsid w:val="6A6CDCBF"/>
    <w:rsid w:val="6A70AE22"/>
    <w:rsid w:val="6A71A806"/>
    <w:rsid w:val="6A73297A"/>
    <w:rsid w:val="6A77491F"/>
    <w:rsid w:val="6A7CEBA5"/>
    <w:rsid w:val="6A7FFF77"/>
    <w:rsid w:val="6A825976"/>
    <w:rsid w:val="6A884AF5"/>
    <w:rsid w:val="6A890338"/>
    <w:rsid w:val="6A8DB1C2"/>
    <w:rsid w:val="6A8E22E5"/>
    <w:rsid w:val="6A8EE81C"/>
    <w:rsid w:val="6A90E790"/>
    <w:rsid w:val="6A90F3E1"/>
    <w:rsid w:val="6A94BED1"/>
    <w:rsid w:val="6AB385B9"/>
    <w:rsid w:val="6AB6C45D"/>
    <w:rsid w:val="6ABA36AB"/>
    <w:rsid w:val="6ABA9C44"/>
    <w:rsid w:val="6ABBC6CF"/>
    <w:rsid w:val="6ABCB689"/>
    <w:rsid w:val="6AC03305"/>
    <w:rsid w:val="6AC16DE4"/>
    <w:rsid w:val="6AC2EDD2"/>
    <w:rsid w:val="6AC7A4D4"/>
    <w:rsid w:val="6AC888B4"/>
    <w:rsid w:val="6ACE6D66"/>
    <w:rsid w:val="6AD27A5E"/>
    <w:rsid w:val="6AD3ABC0"/>
    <w:rsid w:val="6AD5F04C"/>
    <w:rsid w:val="6ADBBCA3"/>
    <w:rsid w:val="6ADEDA5A"/>
    <w:rsid w:val="6AE2185E"/>
    <w:rsid w:val="6AE4D021"/>
    <w:rsid w:val="6AEB8C38"/>
    <w:rsid w:val="6AEB8CB2"/>
    <w:rsid w:val="6AEDF9BF"/>
    <w:rsid w:val="6AF10E59"/>
    <w:rsid w:val="6AF5659D"/>
    <w:rsid w:val="6AF909B6"/>
    <w:rsid w:val="6B00A556"/>
    <w:rsid w:val="6B078F4B"/>
    <w:rsid w:val="6B07B1DD"/>
    <w:rsid w:val="6B08A950"/>
    <w:rsid w:val="6B113A56"/>
    <w:rsid w:val="6B1319AA"/>
    <w:rsid w:val="6B14FB3F"/>
    <w:rsid w:val="6B17D014"/>
    <w:rsid w:val="6B244104"/>
    <w:rsid w:val="6B258D88"/>
    <w:rsid w:val="6B28CDF1"/>
    <w:rsid w:val="6B2A4158"/>
    <w:rsid w:val="6B2F05BC"/>
    <w:rsid w:val="6B2FBBA7"/>
    <w:rsid w:val="6B32FE9F"/>
    <w:rsid w:val="6B38B509"/>
    <w:rsid w:val="6B393754"/>
    <w:rsid w:val="6B3ABC19"/>
    <w:rsid w:val="6B3CFB73"/>
    <w:rsid w:val="6B428161"/>
    <w:rsid w:val="6B54EEFF"/>
    <w:rsid w:val="6B58FABF"/>
    <w:rsid w:val="6B59B047"/>
    <w:rsid w:val="6B59DE6E"/>
    <w:rsid w:val="6B5DFBF9"/>
    <w:rsid w:val="6B5ECD33"/>
    <w:rsid w:val="6B61E809"/>
    <w:rsid w:val="6B7A0B21"/>
    <w:rsid w:val="6B7EFCA9"/>
    <w:rsid w:val="6B7F635B"/>
    <w:rsid w:val="6B82B676"/>
    <w:rsid w:val="6B83A925"/>
    <w:rsid w:val="6B83BC95"/>
    <w:rsid w:val="6B852E84"/>
    <w:rsid w:val="6B9CCBF7"/>
    <w:rsid w:val="6BA6A8D9"/>
    <w:rsid w:val="6BA8044B"/>
    <w:rsid w:val="6BB35098"/>
    <w:rsid w:val="6BB37346"/>
    <w:rsid w:val="6BB5FBBA"/>
    <w:rsid w:val="6BBEBBBD"/>
    <w:rsid w:val="6BC03350"/>
    <w:rsid w:val="6BC3F451"/>
    <w:rsid w:val="6BC98261"/>
    <w:rsid w:val="6BD2B0DA"/>
    <w:rsid w:val="6BD34642"/>
    <w:rsid w:val="6BD5A0D4"/>
    <w:rsid w:val="6BD75FCA"/>
    <w:rsid w:val="6BDEFED9"/>
    <w:rsid w:val="6BE0220D"/>
    <w:rsid w:val="6BE5B07C"/>
    <w:rsid w:val="6BE744B8"/>
    <w:rsid w:val="6BEF6599"/>
    <w:rsid w:val="6BF4A628"/>
    <w:rsid w:val="6BFA1650"/>
    <w:rsid w:val="6BFA732E"/>
    <w:rsid w:val="6C0424F1"/>
    <w:rsid w:val="6C0489CA"/>
    <w:rsid w:val="6C062E47"/>
    <w:rsid w:val="6C072D7A"/>
    <w:rsid w:val="6C086493"/>
    <w:rsid w:val="6C0D7D44"/>
    <w:rsid w:val="6C146BE7"/>
    <w:rsid w:val="6C161579"/>
    <w:rsid w:val="6C16B214"/>
    <w:rsid w:val="6C1AF2C1"/>
    <w:rsid w:val="6C20A6C2"/>
    <w:rsid w:val="6C245DE4"/>
    <w:rsid w:val="6C2A64F7"/>
    <w:rsid w:val="6C2B967C"/>
    <w:rsid w:val="6C2D3ABB"/>
    <w:rsid w:val="6C2D52F6"/>
    <w:rsid w:val="6C2EDC34"/>
    <w:rsid w:val="6C31BB0C"/>
    <w:rsid w:val="6C3362F6"/>
    <w:rsid w:val="6C379CFD"/>
    <w:rsid w:val="6C37CB67"/>
    <w:rsid w:val="6C3B182A"/>
    <w:rsid w:val="6C3E195C"/>
    <w:rsid w:val="6C443A5A"/>
    <w:rsid w:val="6C496183"/>
    <w:rsid w:val="6C4E7E5C"/>
    <w:rsid w:val="6C519D92"/>
    <w:rsid w:val="6C579816"/>
    <w:rsid w:val="6C64EE8C"/>
    <w:rsid w:val="6C6869AF"/>
    <w:rsid w:val="6C6CBC5D"/>
    <w:rsid w:val="6C6DA611"/>
    <w:rsid w:val="6C7207D1"/>
    <w:rsid w:val="6C722172"/>
    <w:rsid w:val="6C8195B1"/>
    <w:rsid w:val="6C843F42"/>
    <w:rsid w:val="6C85A74D"/>
    <w:rsid w:val="6C87D391"/>
    <w:rsid w:val="6C8ECED8"/>
    <w:rsid w:val="6C911D7D"/>
    <w:rsid w:val="6C91DEF7"/>
    <w:rsid w:val="6C9276BB"/>
    <w:rsid w:val="6C92C8E5"/>
    <w:rsid w:val="6C94BB43"/>
    <w:rsid w:val="6C9F5ED0"/>
    <w:rsid w:val="6C9F801F"/>
    <w:rsid w:val="6CA015A0"/>
    <w:rsid w:val="6CA36F4E"/>
    <w:rsid w:val="6CAF8794"/>
    <w:rsid w:val="6CB72AFF"/>
    <w:rsid w:val="6CB93579"/>
    <w:rsid w:val="6CBBCEED"/>
    <w:rsid w:val="6CBDF350"/>
    <w:rsid w:val="6CC8C048"/>
    <w:rsid w:val="6CD8E2B3"/>
    <w:rsid w:val="6CD99F2B"/>
    <w:rsid w:val="6CE37E11"/>
    <w:rsid w:val="6CE51C8A"/>
    <w:rsid w:val="6CE97852"/>
    <w:rsid w:val="6CEA8414"/>
    <w:rsid w:val="6CED3AEA"/>
    <w:rsid w:val="6CF137DA"/>
    <w:rsid w:val="6CF2CD84"/>
    <w:rsid w:val="6CF7BD7B"/>
    <w:rsid w:val="6CF83B8A"/>
    <w:rsid w:val="6CF85366"/>
    <w:rsid w:val="6CF8A077"/>
    <w:rsid w:val="6CFD4005"/>
    <w:rsid w:val="6CFEF835"/>
    <w:rsid w:val="6CFF03AA"/>
    <w:rsid w:val="6D009AE6"/>
    <w:rsid w:val="6D05421E"/>
    <w:rsid w:val="6D07D628"/>
    <w:rsid w:val="6D0D7038"/>
    <w:rsid w:val="6D17EEEF"/>
    <w:rsid w:val="6D1C605E"/>
    <w:rsid w:val="6D1F5C03"/>
    <w:rsid w:val="6D214AB7"/>
    <w:rsid w:val="6D216B82"/>
    <w:rsid w:val="6D22741C"/>
    <w:rsid w:val="6D263701"/>
    <w:rsid w:val="6D2904FE"/>
    <w:rsid w:val="6D29A280"/>
    <w:rsid w:val="6D3031FD"/>
    <w:rsid w:val="6D31A31C"/>
    <w:rsid w:val="6D382963"/>
    <w:rsid w:val="6D393B99"/>
    <w:rsid w:val="6D3974C6"/>
    <w:rsid w:val="6D399491"/>
    <w:rsid w:val="6D3EA919"/>
    <w:rsid w:val="6D3ED4A5"/>
    <w:rsid w:val="6D3F29A2"/>
    <w:rsid w:val="6D441280"/>
    <w:rsid w:val="6D465930"/>
    <w:rsid w:val="6D4709FF"/>
    <w:rsid w:val="6D4AEB1A"/>
    <w:rsid w:val="6D518FD0"/>
    <w:rsid w:val="6D52AEF8"/>
    <w:rsid w:val="6D543602"/>
    <w:rsid w:val="6D545683"/>
    <w:rsid w:val="6D54CC15"/>
    <w:rsid w:val="6D561237"/>
    <w:rsid w:val="6D5A5F9B"/>
    <w:rsid w:val="6D5BCD4C"/>
    <w:rsid w:val="6D6188EE"/>
    <w:rsid w:val="6D634209"/>
    <w:rsid w:val="6D658A45"/>
    <w:rsid w:val="6D66B7D8"/>
    <w:rsid w:val="6D689935"/>
    <w:rsid w:val="6D6A70C9"/>
    <w:rsid w:val="6D71C542"/>
    <w:rsid w:val="6D726F8E"/>
    <w:rsid w:val="6D7860A7"/>
    <w:rsid w:val="6D82A01C"/>
    <w:rsid w:val="6D82F934"/>
    <w:rsid w:val="6D89E2F7"/>
    <w:rsid w:val="6D90CB6D"/>
    <w:rsid w:val="6D911E9A"/>
    <w:rsid w:val="6D938BC2"/>
    <w:rsid w:val="6D949F48"/>
    <w:rsid w:val="6D953D50"/>
    <w:rsid w:val="6D969CE3"/>
    <w:rsid w:val="6D9970CF"/>
    <w:rsid w:val="6D9BB376"/>
    <w:rsid w:val="6D9EF848"/>
    <w:rsid w:val="6D9F52BB"/>
    <w:rsid w:val="6D9F76C6"/>
    <w:rsid w:val="6D9F7854"/>
    <w:rsid w:val="6DA18485"/>
    <w:rsid w:val="6DA26B87"/>
    <w:rsid w:val="6DA27610"/>
    <w:rsid w:val="6DA499A5"/>
    <w:rsid w:val="6DA50FC3"/>
    <w:rsid w:val="6DA8266A"/>
    <w:rsid w:val="6DA82E18"/>
    <w:rsid w:val="6DA87480"/>
    <w:rsid w:val="6DAC969D"/>
    <w:rsid w:val="6DADBD54"/>
    <w:rsid w:val="6DB0A37B"/>
    <w:rsid w:val="6DB8DFB0"/>
    <w:rsid w:val="6DBCF75E"/>
    <w:rsid w:val="6DC4AAAB"/>
    <w:rsid w:val="6DC4F0D6"/>
    <w:rsid w:val="6DC84375"/>
    <w:rsid w:val="6DCB45F5"/>
    <w:rsid w:val="6DCC64BD"/>
    <w:rsid w:val="6DCEEA2B"/>
    <w:rsid w:val="6DD42873"/>
    <w:rsid w:val="6DD60496"/>
    <w:rsid w:val="6DDC0619"/>
    <w:rsid w:val="6DDE08AF"/>
    <w:rsid w:val="6DE09E94"/>
    <w:rsid w:val="6DEE4134"/>
    <w:rsid w:val="6DEE603B"/>
    <w:rsid w:val="6DEF7B86"/>
    <w:rsid w:val="6DF287FB"/>
    <w:rsid w:val="6DF485E7"/>
    <w:rsid w:val="6DFD23C2"/>
    <w:rsid w:val="6E09B621"/>
    <w:rsid w:val="6E0B6ABC"/>
    <w:rsid w:val="6E0CDCCC"/>
    <w:rsid w:val="6E0DF129"/>
    <w:rsid w:val="6E0E69F9"/>
    <w:rsid w:val="6E16179E"/>
    <w:rsid w:val="6E1ABAB7"/>
    <w:rsid w:val="6E2727CE"/>
    <w:rsid w:val="6E2D08DE"/>
    <w:rsid w:val="6E31EF46"/>
    <w:rsid w:val="6E32603D"/>
    <w:rsid w:val="6E33843F"/>
    <w:rsid w:val="6E33D6AB"/>
    <w:rsid w:val="6E3636A5"/>
    <w:rsid w:val="6E364CF4"/>
    <w:rsid w:val="6E399E06"/>
    <w:rsid w:val="6E3C9943"/>
    <w:rsid w:val="6E3E50A0"/>
    <w:rsid w:val="6E3EE42E"/>
    <w:rsid w:val="6E48714B"/>
    <w:rsid w:val="6E48A7F6"/>
    <w:rsid w:val="6E4C6E7E"/>
    <w:rsid w:val="6E4CB02C"/>
    <w:rsid w:val="6E4DE7A9"/>
    <w:rsid w:val="6E58E073"/>
    <w:rsid w:val="6E5BA2D5"/>
    <w:rsid w:val="6E5CBAF5"/>
    <w:rsid w:val="6E64BF3D"/>
    <w:rsid w:val="6E724870"/>
    <w:rsid w:val="6E80B224"/>
    <w:rsid w:val="6E83058D"/>
    <w:rsid w:val="6E88D751"/>
    <w:rsid w:val="6E8B4B8D"/>
    <w:rsid w:val="6E8C1484"/>
    <w:rsid w:val="6E8DABEB"/>
    <w:rsid w:val="6E8F6E33"/>
    <w:rsid w:val="6E987B4D"/>
    <w:rsid w:val="6E98AE51"/>
    <w:rsid w:val="6E9D75D1"/>
    <w:rsid w:val="6EA190AD"/>
    <w:rsid w:val="6EA5C898"/>
    <w:rsid w:val="6EA96726"/>
    <w:rsid w:val="6EA9D942"/>
    <w:rsid w:val="6EAA83BA"/>
    <w:rsid w:val="6EAD6C68"/>
    <w:rsid w:val="6EB00C51"/>
    <w:rsid w:val="6EB0183E"/>
    <w:rsid w:val="6EB347E9"/>
    <w:rsid w:val="6EB4C632"/>
    <w:rsid w:val="6EB8DD84"/>
    <w:rsid w:val="6EB9D235"/>
    <w:rsid w:val="6EBECCD2"/>
    <w:rsid w:val="6EC27F3F"/>
    <w:rsid w:val="6EC3BE0F"/>
    <w:rsid w:val="6EC3C5F2"/>
    <w:rsid w:val="6EC99ACE"/>
    <w:rsid w:val="6ECC049E"/>
    <w:rsid w:val="6ED3BE8E"/>
    <w:rsid w:val="6ED3C602"/>
    <w:rsid w:val="6ED6A2C9"/>
    <w:rsid w:val="6ED8D8D3"/>
    <w:rsid w:val="6ED9C689"/>
    <w:rsid w:val="6EDDCE4F"/>
    <w:rsid w:val="6EE01938"/>
    <w:rsid w:val="6EE20BCE"/>
    <w:rsid w:val="6EE2919A"/>
    <w:rsid w:val="6EE3D89B"/>
    <w:rsid w:val="6EE4122E"/>
    <w:rsid w:val="6EE418A2"/>
    <w:rsid w:val="6EE4C330"/>
    <w:rsid w:val="6EE8B73E"/>
    <w:rsid w:val="6EF0062B"/>
    <w:rsid w:val="6EF6DB55"/>
    <w:rsid w:val="6EFF7DD3"/>
    <w:rsid w:val="6F01F3FC"/>
    <w:rsid w:val="6F03692E"/>
    <w:rsid w:val="6F05736A"/>
    <w:rsid w:val="6F0A8A69"/>
    <w:rsid w:val="6F0ED109"/>
    <w:rsid w:val="6F11544F"/>
    <w:rsid w:val="6F2244F5"/>
    <w:rsid w:val="6F228DD6"/>
    <w:rsid w:val="6F2D7B3E"/>
    <w:rsid w:val="6F3309EA"/>
    <w:rsid w:val="6F35CD05"/>
    <w:rsid w:val="6F37A27C"/>
    <w:rsid w:val="6F3BF56A"/>
    <w:rsid w:val="6F41E068"/>
    <w:rsid w:val="6F4E41E6"/>
    <w:rsid w:val="6F50E3E4"/>
    <w:rsid w:val="6F5240CD"/>
    <w:rsid w:val="6F530B50"/>
    <w:rsid w:val="6F58AD3B"/>
    <w:rsid w:val="6F5D340D"/>
    <w:rsid w:val="6F5F7116"/>
    <w:rsid w:val="6F649C43"/>
    <w:rsid w:val="6F6682D9"/>
    <w:rsid w:val="6F6695F0"/>
    <w:rsid w:val="6F6B84D4"/>
    <w:rsid w:val="6F6E864B"/>
    <w:rsid w:val="6F7251C7"/>
    <w:rsid w:val="6F77CE3B"/>
    <w:rsid w:val="6F7C0C90"/>
    <w:rsid w:val="6F7FDBDF"/>
    <w:rsid w:val="6F84B677"/>
    <w:rsid w:val="6F853DAC"/>
    <w:rsid w:val="6F8F9100"/>
    <w:rsid w:val="6F91FA5B"/>
    <w:rsid w:val="6F92D0E8"/>
    <w:rsid w:val="6F94ECBC"/>
    <w:rsid w:val="6F959AD1"/>
    <w:rsid w:val="6FA43B07"/>
    <w:rsid w:val="6FA8B277"/>
    <w:rsid w:val="6FAA03DE"/>
    <w:rsid w:val="6FAAE5F2"/>
    <w:rsid w:val="6FAD4258"/>
    <w:rsid w:val="6FADAD64"/>
    <w:rsid w:val="6FAF4AF3"/>
    <w:rsid w:val="6FAFE4C9"/>
    <w:rsid w:val="6FBE512C"/>
    <w:rsid w:val="6FC08FEE"/>
    <w:rsid w:val="6FC0F6ED"/>
    <w:rsid w:val="6FC4E806"/>
    <w:rsid w:val="6FC5E12D"/>
    <w:rsid w:val="6FCDB876"/>
    <w:rsid w:val="6FCF391A"/>
    <w:rsid w:val="6FD6FB87"/>
    <w:rsid w:val="6FD9B464"/>
    <w:rsid w:val="6FDA15C3"/>
    <w:rsid w:val="6FE3F4B7"/>
    <w:rsid w:val="6FEB91D3"/>
    <w:rsid w:val="6FF2F87B"/>
    <w:rsid w:val="6FF59348"/>
    <w:rsid w:val="6FFAB506"/>
    <w:rsid w:val="6FFD3319"/>
    <w:rsid w:val="6FFD9730"/>
    <w:rsid w:val="700759C6"/>
    <w:rsid w:val="7009F5EB"/>
    <w:rsid w:val="700C9CD2"/>
    <w:rsid w:val="7011355F"/>
    <w:rsid w:val="70127C4F"/>
    <w:rsid w:val="701D16F7"/>
    <w:rsid w:val="70217C82"/>
    <w:rsid w:val="7023E15F"/>
    <w:rsid w:val="70297509"/>
    <w:rsid w:val="702D4763"/>
    <w:rsid w:val="702D8FE2"/>
    <w:rsid w:val="702DEEF3"/>
    <w:rsid w:val="703045EE"/>
    <w:rsid w:val="7038B0E7"/>
    <w:rsid w:val="7039E6E2"/>
    <w:rsid w:val="703BB4F8"/>
    <w:rsid w:val="703F3205"/>
    <w:rsid w:val="7044A64C"/>
    <w:rsid w:val="7047894F"/>
    <w:rsid w:val="70482C95"/>
    <w:rsid w:val="7048545E"/>
    <w:rsid w:val="704A7993"/>
    <w:rsid w:val="704AF6E5"/>
    <w:rsid w:val="704C57D5"/>
    <w:rsid w:val="704CDD66"/>
    <w:rsid w:val="704D7C9F"/>
    <w:rsid w:val="705343B0"/>
    <w:rsid w:val="705378E0"/>
    <w:rsid w:val="7060BC9A"/>
    <w:rsid w:val="706126FA"/>
    <w:rsid w:val="70640669"/>
    <w:rsid w:val="70650E6D"/>
    <w:rsid w:val="70698E3D"/>
    <w:rsid w:val="70717EFA"/>
    <w:rsid w:val="70740C9F"/>
    <w:rsid w:val="707B83C6"/>
    <w:rsid w:val="707D5F7E"/>
    <w:rsid w:val="707D86FF"/>
    <w:rsid w:val="707EB66A"/>
    <w:rsid w:val="7083C7AB"/>
    <w:rsid w:val="7087FDA1"/>
    <w:rsid w:val="7094C1E4"/>
    <w:rsid w:val="70970613"/>
    <w:rsid w:val="70990B89"/>
    <w:rsid w:val="709B8754"/>
    <w:rsid w:val="709D207C"/>
    <w:rsid w:val="70B0B84E"/>
    <w:rsid w:val="70B412D7"/>
    <w:rsid w:val="70B50AA5"/>
    <w:rsid w:val="70B7D546"/>
    <w:rsid w:val="70BD40E0"/>
    <w:rsid w:val="70BD8CF2"/>
    <w:rsid w:val="70BF9CAE"/>
    <w:rsid w:val="70C3C48F"/>
    <w:rsid w:val="70CB1BC5"/>
    <w:rsid w:val="70CB8142"/>
    <w:rsid w:val="70CB8C8F"/>
    <w:rsid w:val="70CF5947"/>
    <w:rsid w:val="70D12A41"/>
    <w:rsid w:val="70D17F53"/>
    <w:rsid w:val="70D2DE33"/>
    <w:rsid w:val="70D4D799"/>
    <w:rsid w:val="70E0EAE3"/>
    <w:rsid w:val="70E7D44E"/>
    <w:rsid w:val="70E7E5A9"/>
    <w:rsid w:val="70E99E85"/>
    <w:rsid w:val="70EF662B"/>
    <w:rsid w:val="70F6155D"/>
    <w:rsid w:val="70F67746"/>
    <w:rsid w:val="70F7EE75"/>
    <w:rsid w:val="70F8129B"/>
    <w:rsid w:val="70F99097"/>
    <w:rsid w:val="70FC2742"/>
    <w:rsid w:val="70FC8382"/>
    <w:rsid w:val="70FF7A84"/>
    <w:rsid w:val="71004D17"/>
    <w:rsid w:val="710146AC"/>
    <w:rsid w:val="7105FDD4"/>
    <w:rsid w:val="7107AC9C"/>
    <w:rsid w:val="710A09D2"/>
    <w:rsid w:val="711087DF"/>
    <w:rsid w:val="7111CCC7"/>
    <w:rsid w:val="71141A18"/>
    <w:rsid w:val="711655B6"/>
    <w:rsid w:val="711E9212"/>
    <w:rsid w:val="7120AC88"/>
    <w:rsid w:val="71266B4D"/>
    <w:rsid w:val="712A94C7"/>
    <w:rsid w:val="712CAE7D"/>
    <w:rsid w:val="713234D2"/>
    <w:rsid w:val="71431AFA"/>
    <w:rsid w:val="71461C03"/>
    <w:rsid w:val="71469727"/>
    <w:rsid w:val="715170ED"/>
    <w:rsid w:val="7152535C"/>
    <w:rsid w:val="7152A9C6"/>
    <w:rsid w:val="7158C284"/>
    <w:rsid w:val="715A01A5"/>
    <w:rsid w:val="715B112F"/>
    <w:rsid w:val="7160469B"/>
    <w:rsid w:val="7163C90C"/>
    <w:rsid w:val="7164145E"/>
    <w:rsid w:val="7164F255"/>
    <w:rsid w:val="71680919"/>
    <w:rsid w:val="716C039E"/>
    <w:rsid w:val="71744FE7"/>
    <w:rsid w:val="7174A5A5"/>
    <w:rsid w:val="717C5F68"/>
    <w:rsid w:val="71853684"/>
    <w:rsid w:val="718A5542"/>
    <w:rsid w:val="718A8F40"/>
    <w:rsid w:val="7191887B"/>
    <w:rsid w:val="71962EB8"/>
    <w:rsid w:val="719B2160"/>
    <w:rsid w:val="719BDF49"/>
    <w:rsid w:val="719EEA0E"/>
    <w:rsid w:val="719F1BCE"/>
    <w:rsid w:val="71A0E8D4"/>
    <w:rsid w:val="71A39C16"/>
    <w:rsid w:val="71A8289D"/>
    <w:rsid w:val="71AB6870"/>
    <w:rsid w:val="71AD3DA1"/>
    <w:rsid w:val="71B4D750"/>
    <w:rsid w:val="71B4D81D"/>
    <w:rsid w:val="71BF1D59"/>
    <w:rsid w:val="71C25AD0"/>
    <w:rsid w:val="71C42127"/>
    <w:rsid w:val="71C4357B"/>
    <w:rsid w:val="71C47A95"/>
    <w:rsid w:val="71C47AF1"/>
    <w:rsid w:val="71CA221B"/>
    <w:rsid w:val="71D10259"/>
    <w:rsid w:val="71D261EC"/>
    <w:rsid w:val="71D6C9E6"/>
    <w:rsid w:val="71DBC459"/>
    <w:rsid w:val="71DC51E1"/>
    <w:rsid w:val="71DC6025"/>
    <w:rsid w:val="71DDE1F6"/>
    <w:rsid w:val="71DE8D97"/>
    <w:rsid w:val="71E23A42"/>
    <w:rsid w:val="71E785DB"/>
    <w:rsid w:val="71E83BCE"/>
    <w:rsid w:val="71E910EA"/>
    <w:rsid w:val="71E9B085"/>
    <w:rsid w:val="71EA602A"/>
    <w:rsid w:val="71EDB938"/>
    <w:rsid w:val="71F91291"/>
    <w:rsid w:val="71FA4FF6"/>
    <w:rsid w:val="71FD927E"/>
    <w:rsid w:val="7209BCF4"/>
    <w:rsid w:val="720B8465"/>
    <w:rsid w:val="720C65B2"/>
    <w:rsid w:val="72150824"/>
    <w:rsid w:val="72157E51"/>
    <w:rsid w:val="7218D064"/>
    <w:rsid w:val="721ABB2B"/>
    <w:rsid w:val="72213E54"/>
    <w:rsid w:val="72227CC8"/>
    <w:rsid w:val="7222C579"/>
    <w:rsid w:val="72255BE6"/>
    <w:rsid w:val="722869AE"/>
    <w:rsid w:val="7231AF4A"/>
    <w:rsid w:val="7233C0AD"/>
    <w:rsid w:val="72395564"/>
    <w:rsid w:val="723A9A3B"/>
    <w:rsid w:val="723FED2D"/>
    <w:rsid w:val="7242011B"/>
    <w:rsid w:val="72435088"/>
    <w:rsid w:val="7248DEE4"/>
    <w:rsid w:val="72601641"/>
    <w:rsid w:val="7263B84B"/>
    <w:rsid w:val="726693EF"/>
    <w:rsid w:val="7267375D"/>
    <w:rsid w:val="726888CA"/>
    <w:rsid w:val="726F333D"/>
    <w:rsid w:val="726F5001"/>
    <w:rsid w:val="7270558A"/>
    <w:rsid w:val="727CE45C"/>
    <w:rsid w:val="7281F6A8"/>
    <w:rsid w:val="7283F401"/>
    <w:rsid w:val="72898B7D"/>
    <w:rsid w:val="728C48F5"/>
    <w:rsid w:val="728F0140"/>
    <w:rsid w:val="72908A52"/>
    <w:rsid w:val="72941C5A"/>
    <w:rsid w:val="72945ADF"/>
    <w:rsid w:val="729B1F32"/>
    <w:rsid w:val="72A29264"/>
    <w:rsid w:val="72A3B353"/>
    <w:rsid w:val="72A8FE76"/>
    <w:rsid w:val="72A9AB3F"/>
    <w:rsid w:val="72AAFAB6"/>
    <w:rsid w:val="72B3E06E"/>
    <w:rsid w:val="72B54D6D"/>
    <w:rsid w:val="72B6AB9E"/>
    <w:rsid w:val="72B79FDB"/>
    <w:rsid w:val="72B8A44B"/>
    <w:rsid w:val="72BDD76A"/>
    <w:rsid w:val="72C06453"/>
    <w:rsid w:val="72C2E897"/>
    <w:rsid w:val="72CECE96"/>
    <w:rsid w:val="72CED097"/>
    <w:rsid w:val="72D20DF6"/>
    <w:rsid w:val="72D90D35"/>
    <w:rsid w:val="72D9E3F5"/>
    <w:rsid w:val="72DEFD61"/>
    <w:rsid w:val="72E11025"/>
    <w:rsid w:val="72E1590D"/>
    <w:rsid w:val="72F18AB8"/>
    <w:rsid w:val="72FDFFBE"/>
    <w:rsid w:val="730C6707"/>
    <w:rsid w:val="730CDEA7"/>
    <w:rsid w:val="730D729F"/>
    <w:rsid w:val="730E602A"/>
    <w:rsid w:val="730EE5C7"/>
    <w:rsid w:val="731447C6"/>
    <w:rsid w:val="73224941"/>
    <w:rsid w:val="732BE1D1"/>
    <w:rsid w:val="732F6764"/>
    <w:rsid w:val="7333D344"/>
    <w:rsid w:val="73386558"/>
    <w:rsid w:val="73388D22"/>
    <w:rsid w:val="733A779D"/>
    <w:rsid w:val="733E115A"/>
    <w:rsid w:val="733FAA13"/>
    <w:rsid w:val="73434B8E"/>
    <w:rsid w:val="7344DF44"/>
    <w:rsid w:val="7354A9F4"/>
    <w:rsid w:val="735ADDE1"/>
    <w:rsid w:val="735EB2F5"/>
    <w:rsid w:val="73617B2F"/>
    <w:rsid w:val="7361E430"/>
    <w:rsid w:val="7363881E"/>
    <w:rsid w:val="7364E911"/>
    <w:rsid w:val="7368A751"/>
    <w:rsid w:val="7368C132"/>
    <w:rsid w:val="736D42F5"/>
    <w:rsid w:val="736D6362"/>
    <w:rsid w:val="737157DA"/>
    <w:rsid w:val="7375A4A6"/>
    <w:rsid w:val="7377BF30"/>
    <w:rsid w:val="7379E229"/>
    <w:rsid w:val="737DDF42"/>
    <w:rsid w:val="73842589"/>
    <w:rsid w:val="738BE5A4"/>
    <w:rsid w:val="738C7BAF"/>
    <w:rsid w:val="738E3764"/>
    <w:rsid w:val="738F84CB"/>
    <w:rsid w:val="739025F0"/>
    <w:rsid w:val="739A18C9"/>
    <w:rsid w:val="739E3143"/>
    <w:rsid w:val="739ED260"/>
    <w:rsid w:val="739F453F"/>
    <w:rsid w:val="73A72FB7"/>
    <w:rsid w:val="73A7C1AF"/>
    <w:rsid w:val="73A951B3"/>
    <w:rsid w:val="73AD55E8"/>
    <w:rsid w:val="73AE9E1F"/>
    <w:rsid w:val="73AF3A77"/>
    <w:rsid w:val="73B25824"/>
    <w:rsid w:val="73B4E89A"/>
    <w:rsid w:val="73B9144E"/>
    <w:rsid w:val="73BF3670"/>
    <w:rsid w:val="73C0EA9E"/>
    <w:rsid w:val="73C1C6DB"/>
    <w:rsid w:val="73C697FC"/>
    <w:rsid w:val="73C6D1A3"/>
    <w:rsid w:val="73CB55FD"/>
    <w:rsid w:val="73CC0636"/>
    <w:rsid w:val="73CD28CE"/>
    <w:rsid w:val="73CED940"/>
    <w:rsid w:val="73CF1AE5"/>
    <w:rsid w:val="73D298FA"/>
    <w:rsid w:val="73D63180"/>
    <w:rsid w:val="73D6601F"/>
    <w:rsid w:val="73D6B4FD"/>
    <w:rsid w:val="73D95105"/>
    <w:rsid w:val="73DDEE45"/>
    <w:rsid w:val="73DEEC80"/>
    <w:rsid w:val="73E11CCB"/>
    <w:rsid w:val="73E1B6AA"/>
    <w:rsid w:val="73E665E8"/>
    <w:rsid w:val="73E79F19"/>
    <w:rsid w:val="73E843E4"/>
    <w:rsid w:val="73E92195"/>
    <w:rsid w:val="73EA3AB4"/>
    <w:rsid w:val="73EA6AA0"/>
    <w:rsid w:val="73F43178"/>
    <w:rsid w:val="73F48353"/>
    <w:rsid w:val="73F7CE86"/>
    <w:rsid w:val="73F84541"/>
    <w:rsid w:val="740047C1"/>
    <w:rsid w:val="74010069"/>
    <w:rsid w:val="740551BF"/>
    <w:rsid w:val="740B92BE"/>
    <w:rsid w:val="741567E8"/>
    <w:rsid w:val="741634BF"/>
    <w:rsid w:val="741B3A0E"/>
    <w:rsid w:val="741C9CA4"/>
    <w:rsid w:val="7421C668"/>
    <w:rsid w:val="742654FA"/>
    <w:rsid w:val="7426E230"/>
    <w:rsid w:val="7428693B"/>
    <w:rsid w:val="74290087"/>
    <w:rsid w:val="742B1E8F"/>
    <w:rsid w:val="742B46DC"/>
    <w:rsid w:val="7433EAAF"/>
    <w:rsid w:val="74361DE0"/>
    <w:rsid w:val="7438A659"/>
    <w:rsid w:val="7439EF1C"/>
    <w:rsid w:val="743A00A6"/>
    <w:rsid w:val="743A6C00"/>
    <w:rsid w:val="74443F8F"/>
    <w:rsid w:val="7447DF16"/>
    <w:rsid w:val="7455FB07"/>
    <w:rsid w:val="74571884"/>
    <w:rsid w:val="7458B9F5"/>
    <w:rsid w:val="745E298A"/>
    <w:rsid w:val="746242DA"/>
    <w:rsid w:val="7464476B"/>
    <w:rsid w:val="7464C5C1"/>
    <w:rsid w:val="7465AFEE"/>
    <w:rsid w:val="7468A2D5"/>
    <w:rsid w:val="746C9508"/>
    <w:rsid w:val="746CE204"/>
    <w:rsid w:val="746E1597"/>
    <w:rsid w:val="7470095F"/>
    <w:rsid w:val="7475D696"/>
    <w:rsid w:val="747CF382"/>
    <w:rsid w:val="747D52E0"/>
    <w:rsid w:val="7482710A"/>
    <w:rsid w:val="74830867"/>
    <w:rsid w:val="748BD4FC"/>
    <w:rsid w:val="748C1C9A"/>
    <w:rsid w:val="748D8AB9"/>
    <w:rsid w:val="74922ECE"/>
    <w:rsid w:val="7494C384"/>
    <w:rsid w:val="7499DAB0"/>
    <w:rsid w:val="749B1313"/>
    <w:rsid w:val="749EC57E"/>
    <w:rsid w:val="74A31B2E"/>
    <w:rsid w:val="74A99990"/>
    <w:rsid w:val="74AB5659"/>
    <w:rsid w:val="74AC132B"/>
    <w:rsid w:val="74AD29A6"/>
    <w:rsid w:val="74AE0662"/>
    <w:rsid w:val="74B199A5"/>
    <w:rsid w:val="74B39DD7"/>
    <w:rsid w:val="74B643FD"/>
    <w:rsid w:val="74BD42ED"/>
    <w:rsid w:val="74C1501B"/>
    <w:rsid w:val="74C15141"/>
    <w:rsid w:val="74C608BD"/>
    <w:rsid w:val="74CAD869"/>
    <w:rsid w:val="74CF7795"/>
    <w:rsid w:val="74D1AF70"/>
    <w:rsid w:val="74D7E03E"/>
    <w:rsid w:val="74E22927"/>
    <w:rsid w:val="74E43508"/>
    <w:rsid w:val="74F1A64A"/>
    <w:rsid w:val="74F96499"/>
    <w:rsid w:val="7506E786"/>
    <w:rsid w:val="7506E9EC"/>
    <w:rsid w:val="750BF8CA"/>
    <w:rsid w:val="750C76AA"/>
    <w:rsid w:val="7512053C"/>
    <w:rsid w:val="75139F05"/>
    <w:rsid w:val="7518AAB6"/>
    <w:rsid w:val="751BD325"/>
    <w:rsid w:val="751E3610"/>
    <w:rsid w:val="75204B4C"/>
    <w:rsid w:val="7521EBF7"/>
    <w:rsid w:val="752D04A0"/>
    <w:rsid w:val="7535D8D0"/>
    <w:rsid w:val="75377300"/>
    <w:rsid w:val="753EC5DF"/>
    <w:rsid w:val="75420F0F"/>
    <w:rsid w:val="7543AEB1"/>
    <w:rsid w:val="7544DAF2"/>
    <w:rsid w:val="7547DEBD"/>
    <w:rsid w:val="754D2994"/>
    <w:rsid w:val="754F0F99"/>
    <w:rsid w:val="754F9D44"/>
    <w:rsid w:val="75511553"/>
    <w:rsid w:val="755353E0"/>
    <w:rsid w:val="755D805D"/>
    <w:rsid w:val="7567B1B3"/>
    <w:rsid w:val="756A620C"/>
    <w:rsid w:val="756D6F14"/>
    <w:rsid w:val="7570AEFA"/>
    <w:rsid w:val="7575878B"/>
    <w:rsid w:val="7579C0D3"/>
    <w:rsid w:val="757A4180"/>
    <w:rsid w:val="757A776A"/>
    <w:rsid w:val="757B300E"/>
    <w:rsid w:val="757B8666"/>
    <w:rsid w:val="7582DAAF"/>
    <w:rsid w:val="7583C4D0"/>
    <w:rsid w:val="75935214"/>
    <w:rsid w:val="7594B21C"/>
    <w:rsid w:val="7595B69C"/>
    <w:rsid w:val="7596E95D"/>
    <w:rsid w:val="759D46DB"/>
    <w:rsid w:val="75A4FAD6"/>
    <w:rsid w:val="75A53A62"/>
    <w:rsid w:val="75AFB8EF"/>
    <w:rsid w:val="75B08B6F"/>
    <w:rsid w:val="75B22DBC"/>
    <w:rsid w:val="75B90B73"/>
    <w:rsid w:val="75BAF4F7"/>
    <w:rsid w:val="75BF1877"/>
    <w:rsid w:val="75BF1DA0"/>
    <w:rsid w:val="75C03FB3"/>
    <w:rsid w:val="75C17556"/>
    <w:rsid w:val="75C2E8A3"/>
    <w:rsid w:val="75C4B9D0"/>
    <w:rsid w:val="75CA9D11"/>
    <w:rsid w:val="75CB1EEE"/>
    <w:rsid w:val="75D56609"/>
    <w:rsid w:val="75D9BAC4"/>
    <w:rsid w:val="75DF483B"/>
    <w:rsid w:val="75DF9619"/>
    <w:rsid w:val="75E3F209"/>
    <w:rsid w:val="75E65B6B"/>
    <w:rsid w:val="75E916F7"/>
    <w:rsid w:val="75EFB05A"/>
    <w:rsid w:val="75EFD3F8"/>
    <w:rsid w:val="75F5467C"/>
    <w:rsid w:val="75F5C452"/>
    <w:rsid w:val="75F717E8"/>
    <w:rsid w:val="7608C6D9"/>
    <w:rsid w:val="760CB628"/>
    <w:rsid w:val="7613CF00"/>
    <w:rsid w:val="7619A651"/>
    <w:rsid w:val="7619C882"/>
    <w:rsid w:val="761ADFF7"/>
    <w:rsid w:val="761B4C31"/>
    <w:rsid w:val="761B7A10"/>
    <w:rsid w:val="76219ACD"/>
    <w:rsid w:val="7621B9FA"/>
    <w:rsid w:val="76229153"/>
    <w:rsid w:val="7625BA25"/>
    <w:rsid w:val="76266B23"/>
    <w:rsid w:val="762970B8"/>
    <w:rsid w:val="762BDC3A"/>
    <w:rsid w:val="76334D10"/>
    <w:rsid w:val="7638CE1D"/>
    <w:rsid w:val="7638FFF4"/>
    <w:rsid w:val="763CC5AE"/>
    <w:rsid w:val="76462028"/>
    <w:rsid w:val="76468317"/>
    <w:rsid w:val="7646A7B1"/>
    <w:rsid w:val="7647F671"/>
    <w:rsid w:val="764984FC"/>
    <w:rsid w:val="7653A08D"/>
    <w:rsid w:val="76564A15"/>
    <w:rsid w:val="7656F089"/>
    <w:rsid w:val="76582F84"/>
    <w:rsid w:val="76593C61"/>
    <w:rsid w:val="7660FC1A"/>
    <w:rsid w:val="76682337"/>
    <w:rsid w:val="766E1274"/>
    <w:rsid w:val="766F000C"/>
    <w:rsid w:val="766FEC13"/>
    <w:rsid w:val="76788C3E"/>
    <w:rsid w:val="767AD48F"/>
    <w:rsid w:val="767B7EC2"/>
    <w:rsid w:val="767BEAC7"/>
    <w:rsid w:val="767DE066"/>
    <w:rsid w:val="767F8FA9"/>
    <w:rsid w:val="768051D3"/>
    <w:rsid w:val="76813CE1"/>
    <w:rsid w:val="768386F2"/>
    <w:rsid w:val="7689BCFC"/>
    <w:rsid w:val="768B09F0"/>
    <w:rsid w:val="768F77A5"/>
    <w:rsid w:val="7693CC16"/>
    <w:rsid w:val="7694DDE2"/>
    <w:rsid w:val="769CAB1A"/>
    <w:rsid w:val="769D26A0"/>
    <w:rsid w:val="76A06029"/>
    <w:rsid w:val="76A10496"/>
    <w:rsid w:val="76A9DFF5"/>
    <w:rsid w:val="76AE6D18"/>
    <w:rsid w:val="76B03A80"/>
    <w:rsid w:val="76B0EDD4"/>
    <w:rsid w:val="76B41ACB"/>
    <w:rsid w:val="76B86D3A"/>
    <w:rsid w:val="76B9A223"/>
    <w:rsid w:val="76BDBF6C"/>
    <w:rsid w:val="76BE2409"/>
    <w:rsid w:val="76BE3C12"/>
    <w:rsid w:val="76BFEF30"/>
    <w:rsid w:val="76C2F427"/>
    <w:rsid w:val="76C66B63"/>
    <w:rsid w:val="76C98C33"/>
    <w:rsid w:val="76CA9150"/>
    <w:rsid w:val="76CCF110"/>
    <w:rsid w:val="76CD0D10"/>
    <w:rsid w:val="76D3D3B0"/>
    <w:rsid w:val="76D4D63A"/>
    <w:rsid w:val="76D74104"/>
    <w:rsid w:val="76DD2826"/>
    <w:rsid w:val="76E0FA5A"/>
    <w:rsid w:val="76E4285B"/>
    <w:rsid w:val="76E489EF"/>
    <w:rsid w:val="76E8205F"/>
    <w:rsid w:val="76EA0246"/>
    <w:rsid w:val="76ED47AE"/>
    <w:rsid w:val="76F2CA0E"/>
    <w:rsid w:val="76FC1A0C"/>
    <w:rsid w:val="770086C1"/>
    <w:rsid w:val="77020501"/>
    <w:rsid w:val="7703795E"/>
    <w:rsid w:val="7703F1BD"/>
    <w:rsid w:val="77070512"/>
    <w:rsid w:val="77080D92"/>
    <w:rsid w:val="77098BAC"/>
    <w:rsid w:val="770C5B73"/>
    <w:rsid w:val="770CD844"/>
    <w:rsid w:val="771D8BB7"/>
    <w:rsid w:val="77276F66"/>
    <w:rsid w:val="773013AB"/>
    <w:rsid w:val="77348866"/>
    <w:rsid w:val="773950C2"/>
    <w:rsid w:val="773D3A5C"/>
    <w:rsid w:val="773E436B"/>
    <w:rsid w:val="7745D862"/>
    <w:rsid w:val="7748235B"/>
    <w:rsid w:val="774C8728"/>
    <w:rsid w:val="774DE2A2"/>
    <w:rsid w:val="774F4111"/>
    <w:rsid w:val="775096E5"/>
    <w:rsid w:val="77510DCF"/>
    <w:rsid w:val="77522FA1"/>
    <w:rsid w:val="77570A34"/>
    <w:rsid w:val="775930AD"/>
    <w:rsid w:val="775C66E4"/>
    <w:rsid w:val="775FD41C"/>
    <w:rsid w:val="7761033A"/>
    <w:rsid w:val="7769BA6C"/>
    <w:rsid w:val="776A935E"/>
    <w:rsid w:val="77747D46"/>
    <w:rsid w:val="7777DCEB"/>
    <w:rsid w:val="777B1AA4"/>
    <w:rsid w:val="77833EB8"/>
    <w:rsid w:val="77874C8A"/>
    <w:rsid w:val="7788143A"/>
    <w:rsid w:val="7789985B"/>
    <w:rsid w:val="77899BB3"/>
    <w:rsid w:val="778B3E3D"/>
    <w:rsid w:val="778DF390"/>
    <w:rsid w:val="77938882"/>
    <w:rsid w:val="7799A896"/>
    <w:rsid w:val="779A4906"/>
    <w:rsid w:val="779D669A"/>
    <w:rsid w:val="779DFFA0"/>
    <w:rsid w:val="77A3DADA"/>
    <w:rsid w:val="77A55525"/>
    <w:rsid w:val="77A87844"/>
    <w:rsid w:val="77A8C5BB"/>
    <w:rsid w:val="77AE58EA"/>
    <w:rsid w:val="77B1F70D"/>
    <w:rsid w:val="77B78C56"/>
    <w:rsid w:val="77C8CE52"/>
    <w:rsid w:val="77CD5E62"/>
    <w:rsid w:val="77D1DE65"/>
    <w:rsid w:val="77D5018B"/>
    <w:rsid w:val="77D509B9"/>
    <w:rsid w:val="77DF5C78"/>
    <w:rsid w:val="77E14076"/>
    <w:rsid w:val="77E5306C"/>
    <w:rsid w:val="77ECBD9A"/>
    <w:rsid w:val="77ECFCCE"/>
    <w:rsid w:val="77EE6203"/>
    <w:rsid w:val="77F0001A"/>
    <w:rsid w:val="77F11E3B"/>
    <w:rsid w:val="77F4032A"/>
    <w:rsid w:val="77F6B043"/>
    <w:rsid w:val="77F7615A"/>
    <w:rsid w:val="77FD85AB"/>
    <w:rsid w:val="7800EE8D"/>
    <w:rsid w:val="780385EE"/>
    <w:rsid w:val="7804A27C"/>
    <w:rsid w:val="780BDA5A"/>
    <w:rsid w:val="780C22B5"/>
    <w:rsid w:val="780C60B6"/>
    <w:rsid w:val="780E9279"/>
    <w:rsid w:val="78102D8D"/>
    <w:rsid w:val="7810D39D"/>
    <w:rsid w:val="7811D96F"/>
    <w:rsid w:val="7812695A"/>
    <w:rsid w:val="7816840A"/>
    <w:rsid w:val="7819EB79"/>
    <w:rsid w:val="781ABC4B"/>
    <w:rsid w:val="781C206A"/>
    <w:rsid w:val="781C28FB"/>
    <w:rsid w:val="781D0186"/>
    <w:rsid w:val="7820051D"/>
    <w:rsid w:val="782072EF"/>
    <w:rsid w:val="782864DF"/>
    <w:rsid w:val="782A69BE"/>
    <w:rsid w:val="782D8ED8"/>
    <w:rsid w:val="782FD61A"/>
    <w:rsid w:val="782FF3FE"/>
    <w:rsid w:val="783687DA"/>
    <w:rsid w:val="783CC462"/>
    <w:rsid w:val="7844990E"/>
    <w:rsid w:val="7845672D"/>
    <w:rsid w:val="7846B2B8"/>
    <w:rsid w:val="78494348"/>
    <w:rsid w:val="7850A520"/>
    <w:rsid w:val="785D081E"/>
    <w:rsid w:val="78609874"/>
    <w:rsid w:val="78619C83"/>
    <w:rsid w:val="7864A4D6"/>
    <w:rsid w:val="786BA790"/>
    <w:rsid w:val="786DA831"/>
    <w:rsid w:val="786E4B44"/>
    <w:rsid w:val="787E0237"/>
    <w:rsid w:val="787E2110"/>
    <w:rsid w:val="787F9167"/>
    <w:rsid w:val="7883D960"/>
    <w:rsid w:val="78916390"/>
    <w:rsid w:val="78941263"/>
    <w:rsid w:val="7896BCAE"/>
    <w:rsid w:val="789C75FE"/>
    <w:rsid w:val="789E57D3"/>
    <w:rsid w:val="789FE4D0"/>
    <w:rsid w:val="78A015D2"/>
    <w:rsid w:val="78A17B0F"/>
    <w:rsid w:val="78A203FB"/>
    <w:rsid w:val="78A23BF1"/>
    <w:rsid w:val="78A2C469"/>
    <w:rsid w:val="78A39C40"/>
    <w:rsid w:val="78A85200"/>
    <w:rsid w:val="78A8E33C"/>
    <w:rsid w:val="78AEE753"/>
    <w:rsid w:val="78B0445A"/>
    <w:rsid w:val="78B476E5"/>
    <w:rsid w:val="78B6CB38"/>
    <w:rsid w:val="78B76FCB"/>
    <w:rsid w:val="78C9004F"/>
    <w:rsid w:val="78D10412"/>
    <w:rsid w:val="78D5052F"/>
    <w:rsid w:val="78D8D5B0"/>
    <w:rsid w:val="78DA1CDC"/>
    <w:rsid w:val="78DAE61A"/>
    <w:rsid w:val="78DD43C6"/>
    <w:rsid w:val="78DE0518"/>
    <w:rsid w:val="78E244D0"/>
    <w:rsid w:val="78E8A47B"/>
    <w:rsid w:val="78EA8345"/>
    <w:rsid w:val="78EB7B4B"/>
    <w:rsid w:val="78F2B212"/>
    <w:rsid w:val="78F68489"/>
    <w:rsid w:val="78F6F5A4"/>
    <w:rsid w:val="7903A490"/>
    <w:rsid w:val="790851FA"/>
    <w:rsid w:val="790945BE"/>
    <w:rsid w:val="790D1C0B"/>
    <w:rsid w:val="790EBE37"/>
    <w:rsid w:val="79132E8A"/>
    <w:rsid w:val="79141DB1"/>
    <w:rsid w:val="7917046D"/>
    <w:rsid w:val="79216D95"/>
    <w:rsid w:val="7926A55C"/>
    <w:rsid w:val="79277F63"/>
    <w:rsid w:val="792926E5"/>
    <w:rsid w:val="792BA341"/>
    <w:rsid w:val="792BE4E1"/>
    <w:rsid w:val="792C6A8C"/>
    <w:rsid w:val="79316058"/>
    <w:rsid w:val="793AD6A0"/>
    <w:rsid w:val="793BDE28"/>
    <w:rsid w:val="7942C05E"/>
    <w:rsid w:val="79477122"/>
    <w:rsid w:val="794A38C7"/>
    <w:rsid w:val="794A9016"/>
    <w:rsid w:val="794F71FB"/>
    <w:rsid w:val="795D7E96"/>
    <w:rsid w:val="795E6370"/>
    <w:rsid w:val="7960467B"/>
    <w:rsid w:val="7966B4DA"/>
    <w:rsid w:val="79721529"/>
    <w:rsid w:val="797447DD"/>
    <w:rsid w:val="79749FDA"/>
    <w:rsid w:val="79775A8E"/>
    <w:rsid w:val="797BD333"/>
    <w:rsid w:val="79818084"/>
    <w:rsid w:val="7982A350"/>
    <w:rsid w:val="79858036"/>
    <w:rsid w:val="7989B1D7"/>
    <w:rsid w:val="798CD794"/>
    <w:rsid w:val="798FFD3E"/>
    <w:rsid w:val="7991B72D"/>
    <w:rsid w:val="7999ACA0"/>
    <w:rsid w:val="799AD34B"/>
    <w:rsid w:val="799B4DF7"/>
    <w:rsid w:val="799B58C9"/>
    <w:rsid w:val="799C32AB"/>
    <w:rsid w:val="799E7507"/>
    <w:rsid w:val="799EC1DA"/>
    <w:rsid w:val="799EFBC0"/>
    <w:rsid w:val="799F30AD"/>
    <w:rsid w:val="799FA6FA"/>
    <w:rsid w:val="79A16F66"/>
    <w:rsid w:val="79A6F2CC"/>
    <w:rsid w:val="79A75757"/>
    <w:rsid w:val="79AFF026"/>
    <w:rsid w:val="79B24FCC"/>
    <w:rsid w:val="79B4BDFF"/>
    <w:rsid w:val="79B7961D"/>
    <w:rsid w:val="79B98F43"/>
    <w:rsid w:val="79BF1EA4"/>
    <w:rsid w:val="79BF4EE7"/>
    <w:rsid w:val="79C4387C"/>
    <w:rsid w:val="79C7B0F0"/>
    <w:rsid w:val="79CC4ECA"/>
    <w:rsid w:val="79D1A637"/>
    <w:rsid w:val="79D5DC43"/>
    <w:rsid w:val="79E03F3C"/>
    <w:rsid w:val="79E0ABC8"/>
    <w:rsid w:val="79E0B6A2"/>
    <w:rsid w:val="79EC239D"/>
    <w:rsid w:val="79ED0E1D"/>
    <w:rsid w:val="79F05D90"/>
    <w:rsid w:val="79F5954F"/>
    <w:rsid w:val="79F8CCC3"/>
    <w:rsid w:val="79FD466B"/>
    <w:rsid w:val="79FFD7CC"/>
    <w:rsid w:val="7A040FED"/>
    <w:rsid w:val="7A06FADD"/>
    <w:rsid w:val="7A075E6C"/>
    <w:rsid w:val="7A08CF4D"/>
    <w:rsid w:val="7A11795F"/>
    <w:rsid w:val="7A222C7B"/>
    <w:rsid w:val="7A2375F6"/>
    <w:rsid w:val="7A254EFE"/>
    <w:rsid w:val="7A275564"/>
    <w:rsid w:val="7A28C48F"/>
    <w:rsid w:val="7A28DB21"/>
    <w:rsid w:val="7A2B5557"/>
    <w:rsid w:val="7A2F50FB"/>
    <w:rsid w:val="7A325BEB"/>
    <w:rsid w:val="7A33E4D7"/>
    <w:rsid w:val="7A35AB31"/>
    <w:rsid w:val="7A3696D3"/>
    <w:rsid w:val="7A437E2B"/>
    <w:rsid w:val="7A4611F1"/>
    <w:rsid w:val="7A4870B8"/>
    <w:rsid w:val="7A49073F"/>
    <w:rsid w:val="7A4B9757"/>
    <w:rsid w:val="7A5248AF"/>
    <w:rsid w:val="7A54C28D"/>
    <w:rsid w:val="7A5687BA"/>
    <w:rsid w:val="7A56CEB3"/>
    <w:rsid w:val="7A58C8DF"/>
    <w:rsid w:val="7A5BF386"/>
    <w:rsid w:val="7A618104"/>
    <w:rsid w:val="7A61FE46"/>
    <w:rsid w:val="7A64C6D0"/>
    <w:rsid w:val="7A6511ED"/>
    <w:rsid w:val="7A67ABF3"/>
    <w:rsid w:val="7A69EDD7"/>
    <w:rsid w:val="7A6C411E"/>
    <w:rsid w:val="7A6D5B91"/>
    <w:rsid w:val="7A704323"/>
    <w:rsid w:val="7A707632"/>
    <w:rsid w:val="7A7681EE"/>
    <w:rsid w:val="7A77E20D"/>
    <w:rsid w:val="7A783278"/>
    <w:rsid w:val="7A7A24D1"/>
    <w:rsid w:val="7A8610BC"/>
    <w:rsid w:val="7A88EC99"/>
    <w:rsid w:val="7A8CE663"/>
    <w:rsid w:val="7A90830B"/>
    <w:rsid w:val="7A94E52B"/>
    <w:rsid w:val="7A97970C"/>
    <w:rsid w:val="7A9E81F7"/>
    <w:rsid w:val="7A9F95A1"/>
    <w:rsid w:val="7A9FA18F"/>
    <w:rsid w:val="7AA13D87"/>
    <w:rsid w:val="7AA43115"/>
    <w:rsid w:val="7AA643C6"/>
    <w:rsid w:val="7AAB8C52"/>
    <w:rsid w:val="7AADCF54"/>
    <w:rsid w:val="7AADFDBB"/>
    <w:rsid w:val="7AAE0556"/>
    <w:rsid w:val="7AB2BBD9"/>
    <w:rsid w:val="7ABEC7E1"/>
    <w:rsid w:val="7ACB9ED1"/>
    <w:rsid w:val="7ACC533C"/>
    <w:rsid w:val="7AD4A9E6"/>
    <w:rsid w:val="7AD60219"/>
    <w:rsid w:val="7AE1BFD3"/>
    <w:rsid w:val="7AF07DFF"/>
    <w:rsid w:val="7AF2BE2F"/>
    <w:rsid w:val="7AFAF8AF"/>
    <w:rsid w:val="7AFAF98B"/>
    <w:rsid w:val="7AFC48D2"/>
    <w:rsid w:val="7B0464DB"/>
    <w:rsid w:val="7B04FA15"/>
    <w:rsid w:val="7B08B48D"/>
    <w:rsid w:val="7B08EC16"/>
    <w:rsid w:val="7B0B2B8D"/>
    <w:rsid w:val="7B105FEB"/>
    <w:rsid w:val="7B14A8D5"/>
    <w:rsid w:val="7B15FFBE"/>
    <w:rsid w:val="7B205759"/>
    <w:rsid w:val="7B2AC667"/>
    <w:rsid w:val="7B2EB4A4"/>
    <w:rsid w:val="7B3006DD"/>
    <w:rsid w:val="7B328684"/>
    <w:rsid w:val="7B3AA4DD"/>
    <w:rsid w:val="7B3B4B9D"/>
    <w:rsid w:val="7B3B8255"/>
    <w:rsid w:val="7B3D30FE"/>
    <w:rsid w:val="7B3E62C0"/>
    <w:rsid w:val="7B42D09D"/>
    <w:rsid w:val="7B430EBE"/>
    <w:rsid w:val="7B4C571C"/>
    <w:rsid w:val="7B4C8CFD"/>
    <w:rsid w:val="7B4F7F24"/>
    <w:rsid w:val="7B51BF56"/>
    <w:rsid w:val="7B538C5B"/>
    <w:rsid w:val="7B54C4C5"/>
    <w:rsid w:val="7B5549B6"/>
    <w:rsid w:val="7B5E4441"/>
    <w:rsid w:val="7B6722E2"/>
    <w:rsid w:val="7B6AF10B"/>
    <w:rsid w:val="7B6FD486"/>
    <w:rsid w:val="7B73B8D0"/>
    <w:rsid w:val="7B78CD40"/>
    <w:rsid w:val="7B80FFCB"/>
    <w:rsid w:val="7B8CAAAD"/>
    <w:rsid w:val="7B8E0513"/>
    <w:rsid w:val="7B920F9E"/>
    <w:rsid w:val="7B9555D6"/>
    <w:rsid w:val="7B97AC5D"/>
    <w:rsid w:val="7B989FC8"/>
    <w:rsid w:val="7B9C1E7F"/>
    <w:rsid w:val="7BA9B790"/>
    <w:rsid w:val="7BAA9E2C"/>
    <w:rsid w:val="7BAAD48F"/>
    <w:rsid w:val="7BAD6493"/>
    <w:rsid w:val="7BAEAFB2"/>
    <w:rsid w:val="7BB3904E"/>
    <w:rsid w:val="7BB62D85"/>
    <w:rsid w:val="7BCC7DD2"/>
    <w:rsid w:val="7BCCAC38"/>
    <w:rsid w:val="7BCED417"/>
    <w:rsid w:val="7BD0734C"/>
    <w:rsid w:val="7BD2FE98"/>
    <w:rsid w:val="7BD38037"/>
    <w:rsid w:val="7BD3BD8B"/>
    <w:rsid w:val="7BD42127"/>
    <w:rsid w:val="7BD5D9D9"/>
    <w:rsid w:val="7BDB99CE"/>
    <w:rsid w:val="7BDC1DB7"/>
    <w:rsid w:val="7BDE7A1B"/>
    <w:rsid w:val="7BE2A112"/>
    <w:rsid w:val="7BE2B627"/>
    <w:rsid w:val="7BF4BDD7"/>
    <w:rsid w:val="7BF76513"/>
    <w:rsid w:val="7BF7C956"/>
    <w:rsid w:val="7BF80FF7"/>
    <w:rsid w:val="7BFD46C7"/>
    <w:rsid w:val="7C079752"/>
    <w:rsid w:val="7C11DA54"/>
    <w:rsid w:val="7C14914B"/>
    <w:rsid w:val="7C162549"/>
    <w:rsid w:val="7C1BFFF4"/>
    <w:rsid w:val="7C1CAC88"/>
    <w:rsid w:val="7C214079"/>
    <w:rsid w:val="7C2904FA"/>
    <w:rsid w:val="7C2E8F7F"/>
    <w:rsid w:val="7C3130EE"/>
    <w:rsid w:val="7C314F1A"/>
    <w:rsid w:val="7C32598A"/>
    <w:rsid w:val="7C335AA1"/>
    <w:rsid w:val="7C362393"/>
    <w:rsid w:val="7C3DBBA1"/>
    <w:rsid w:val="7C45C4B7"/>
    <w:rsid w:val="7C4C086F"/>
    <w:rsid w:val="7C546087"/>
    <w:rsid w:val="7C548102"/>
    <w:rsid w:val="7C55993C"/>
    <w:rsid w:val="7C624BD2"/>
    <w:rsid w:val="7C6252E3"/>
    <w:rsid w:val="7C64DEA2"/>
    <w:rsid w:val="7C650198"/>
    <w:rsid w:val="7C66BE25"/>
    <w:rsid w:val="7C67FE9C"/>
    <w:rsid w:val="7C69C3B5"/>
    <w:rsid w:val="7C6ABCDA"/>
    <w:rsid w:val="7C6ECC0E"/>
    <w:rsid w:val="7C702831"/>
    <w:rsid w:val="7C73CF22"/>
    <w:rsid w:val="7C7B6009"/>
    <w:rsid w:val="7C7CCD64"/>
    <w:rsid w:val="7C8397F9"/>
    <w:rsid w:val="7C8528C8"/>
    <w:rsid w:val="7C87957D"/>
    <w:rsid w:val="7C8DCF43"/>
    <w:rsid w:val="7C8FCC2E"/>
    <w:rsid w:val="7C904890"/>
    <w:rsid w:val="7C9225E9"/>
    <w:rsid w:val="7C9300F3"/>
    <w:rsid w:val="7C955F36"/>
    <w:rsid w:val="7C95786E"/>
    <w:rsid w:val="7C96921C"/>
    <w:rsid w:val="7C96D319"/>
    <w:rsid w:val="7C98E66B"/>
    <w:rsid w:val="7C9E61FB"/>
    <w:rsid w:val="7CA10662"/>
    <w:rsid w:val="7CA171EC"/>
    <w:rsid w:val="7CA33551"/>
    <w:rsid w:val="7CA5F719"/>
    <w:rsid w:val="7CA745DA"/>
    <w:rsid w:val="7CAEB34B"/>
    <w:rsid w:val="7CAF5D30"/>
    <w:rsid w:val="7CAFB1C0"/>
    <w:rsid w:val="7CB1249C"/>
    <w:rsid w:val="7CB9D50D"/>
    <w:rsid w:val="7CBD773D"/>
    <w:rsid w:val="7CC1DEDE"/>
    <w:rsid w:val="7CC6F689"/>
    <w:rsid w:val="7CCD17B8"/>
    <w:rsid w:val="7CD284F0"/>
    <w:rsid w:val="7CD3E62F"/>
    <w:rsid w:val="7CD45487"/>
    <w:rsid w:val="7CDAC487"/>
    <w:rsid w:val="7CDC8F5B"/>
    <w:rsid w:val="7CE97494"/>
    <w:rsid w:val="7CF0920C"/>
    <w:rsid w:val="7CF60C5F"/>
    <w:rsid w:val="7CF74838"/>
    <w:rsid w:val="7CF80B2E"/>
    <w:rsid w:val="7CFDF954"/>
    <w:rsid w:val="7D0444CD"/>
    <w:rsid w:val="7D04EA25"/>
    <w:rsid w:val="7D09F626"/>
    <w:rsid w:val="7D0E2387"/>
    <w:rsid w:val="7D169DD7"/>
    <w:rsid w:val="7D170BFC"/>
    <w:rsid w:val="7D1828A0"/>
    <w:rsid w:val="7D1E023C"/>
    <w:rsid w:val="7D22FBDA"/>
    <w:rsid w:val="7D29AFB3"/>
    <w:rsid w:val="7D370BB1"/>
    <w:rsid w:val="7D39CF9C"/>
    <w:rsid w:val="7D417BD3"/>
    <w:rsid w:val="7D5283A2"/>
    <w:rsid w:val="7D5310D8"/>
    <w:rsid w:val="7D555412"/>
    <w:rsid w:val="7D5A0DF8"/>
    <w:rsid w:val="7D5B0B9E"/>
    <w:rsid w:val="7D5F3961"/>
    <w:rsid w:val="7D658ABB"/>
    <w:rsid w:val="7D667FAC"/>
    <w:rsid w:val="7D6805A7"/>
    <w:rsid w:val="7D6817B9"/>
    <w:rsid w:val="7D6A6A9B"/>
    <w:rsid w:val="7D6FF11E"/>
    <w:rsid w:val="7D760C79"/>
    <w:rsid w:val="7D7B98D1"/>
    <w:rsid w:val="7D859C6C"/>
    <w:rsid w:val="7D866FDC"/>
    <w:rsid w:val="7D8677AF"/>
    <w:rsid w:val="7D8FE330"/>
    <w:rsid w:val="7D8FEC07"/>
    <w:rsid w:val="7D924E05"/>
    <w:rsid w:val="7D94A48B"/>
    <w:rsid w:val="7D9A272A"/>
    <w:rsid w:val="7D9AFB72"/>
    <w:rsid w:val="7D9E1A6F"/>
    <w:rsid w:val="7D9E3054"/>
    <w:rsid w:val="7D9F6FFE"/>
    <w:rsid w:val="7DA24C0D"/>
    <w:rsid w:val="7DA7535B"/>
    <w:rsid w:val="7DA8385E"/>
    <w:rsid w:val="7DAAB7AE"/>
    <w:rsid w:val="7DAC5C78"/>
    <w:rsid w:val="7DAD78DA"/>
    <w:rsid w:val="7DB39D92"/>
    <w:rsid w:val="7DB9A4E1"/>
    <w:rsid w:val="7DBFE2A1"/>
    <w:rsid w:val="7DC31C69"/>
    <w:rsid w:val="7DC56B56"/>
    <w:rsid w:val="7DCE796E"/>
    <w:rsid w:val="7DCEABD0"/>
    <w:rsid w:val="7DD78BFA"/>
    <w:rsid w:val="7DD8DF2D"/>
    <w:rsid w:val="7DDA1F01"/>
    <w:rsid w:val="7DDA726D"/>
    <w:rsid w:val="7DDAB106"/>
    <w:rsid w:val="7DE251E2"/>
    <w:rsid w:val="7DE2AB88"/>
    <w:rsid w:val="7DE4D50C"/>
    <w:rsid w:val="7DECEB1F"/>
    <w:rsid w:val="7DEDAD07"/>
    <w:rsid w:val="7DF19C16"/>
    <w:rsid w:val="7DF2F05E"/>
    <w:rsid w:val="7DF3741B"/>
    <w:rsid w:val="7DF3AED4"/>
    <w:rsid w:val="7DF66743"/>
    <w:rsid w:val="7DF66FA2"/>
    <w:rsid w:val="7DF72B5B"/>
    <w:rsid w:val="7DFA3AFD"/>
    <w:rsid w:val="7DFD1BD8"/>
    <w:rsid w:val="7E0A2C0E"/>
    <w:rsid w:val="7E0A6AC2"/>
    <w:rsid w:val="7E0D745F"/>
    <w:rsid w:val="7E140E36"/>
    <w:rsid w:val="7E18F4D0"/>
    <w:rsid w:val="7E1B0410"/>
    <w:rsid w:val="7E2519BC"/>
    <w:rsid w:val="7E28C32D"/>
    <w:rsid w:val="7E2A2968"/>
    <w:rsid w:val="7E32C858"/>
    <w:rsid w:val="7E32C9AD"/>
    <w:rsid w:val="7E3618F6"/>
    <w:rsid w:val="7E361A2C"/>
    <w:rsid w:val="7E36CE70"/>
    <w:rsid w:val="7E3A0BD7"/>
    <w:rsid w:val="7E430EE8"/>
    <w:rsid w:val="7E478153"/>
    <w:rsid w:val="7E487C7C"/>
    <w:rsid w:val="7E4931DA"/>
    <w:rsid w:val="7E4AC701"/>
    <w:rsid w:val="7E4B763D"/>
    <w:rsid w:val="7E502466"/>
    <w:rsid w:val="7E574DE3"/>
    <w:rsid w:val="7E594BA2"/>
    <w:rsid w:val="7E5EBF55"/>
    <w:rsid w:val="7E5F0DEE"/>
    <w:rsid w:val="7E623C79"/>
    <w:rsid w:val="7E657241"/>
    <w:rsid w:val="7E6BAD88"/>
    <w:rsid w:val="7E6CD939"/>
    <w:rsid w:val="7E70929E"/>
    <w:rsid w:val="7E72DCDD"/>
    <w:rsid w:val="7E816D45"/>
    <w:rsid w:val="7E8B8969"/>
    <w:rsid w:val="7E8DEB11"/>
    <w:rsid w:val="7E8E20DC"/>
    <w:rsid w:val="7E9B8A45"/>
    <w:rsid w:val="7E9BCB90"/>
    <w:rsid w:val="7E9D7FB0"/>
    <w:rsid w:val="7EA47A74"/>
    <w:rsid w:val="7EA51F79"/>
    <w:rsid w:val="7EA7A3DB"/>
    <w:rsid w:val="7EAB3D3C"/>
    <w:rsid w:val="7EAC67AD"/>
    <w:rsid w:val="7EB4D287"/>
    <w:rsid w:val="7EB8C114"/>
    <w:rsid w:val="7EB8D914"/>
    <w:rsid w:val="7EBA0E94"/>
    <w:rsid w:val="7EBB640D"/>
    <w:rsid w:val="7EBC68F3"/>
    <w:rsid w:val="7EBCEED5"/>
    <w:rsid w:val="7EBF9270"/>
    <w:rsid w:val="7ECC4F91"/>
    <w:rsid w:val="7EDB7208"/>
    <w:rsid w:val="7EE41D73"/>
    <w:rsid w:val="7EE66B9B"/>
    <w:rsid w:val="7EE7755F"/>
    <w:rsid w:val="7EE91B30"/>
    <w:rsid w:val="7EEAEFAA"/>
    <w:rsid w:val="7EEE3649"/>
    <w:rsid w:val="7EF01408"/>
    <w:rsid w:val="7EF7C945"/>
    <w:rsid w:val="7EFEFB85"/>
    <w:rsid w:val="7F06ADB4"/>
    <w:rsid w:val="7F0B7B78"/>
    <w:rsid w:val="7F0DABC7"/>
    <w:rsid w:val="7F11F55C"/>
    <w:rsid w:val="7F11FB33"/>
    <w:rsid w:val="7F15F317"/>
    <w:rsid w:val="7F1A4C53"/>
    <w:rsid w:val="7F1D74BA"/>
    <w:rsid w:val="7F217CB9"/>
    <w:rsid w:val="7F225230"/>
    <w:rsid w:val="7F282168"/>
    <w:rsid w:val="7F2EB8FF"/>
    <w:rsid w:val="7F2F1C41"/>
    <w:rsid w:val="7F3684A8"/>
    <w:rsid w:val="7F3A0629"/>
    <w:rsid w:val="7F434116"/>
    <w:rsid w:val="7F47A719"/>
    <w:rsid w:val="7F4D1A0E"/>
    <w:rsid w:val="7F4DF58F"/>
    <w:rsid w:val="7F4E155F"/>
    <w:rsid w:val="7F50F744"/>
    <w:rsid w:val="7F5852F2"/>
    <w:rsid w:val="7F5A8258"/>
    <w:rsid w:val="7F5AB334"/>
    <w:rsid w:val="7F5CA092"/>
    <w:rsid w:val="7F607909"/>
    <w:rsid w:val="7F630F93"/>
    <w:rsid w:val="7F63BE29"/>
    <w:rsid w:val="7F66FC31"/>
    <w:rsid w:val="7F683034"/>
    <w:rsid w:val="7F684D90"/>
    <w:rsid w:val="7F6A809C"/>
    <w:rsid w:val="7F6C994B"/>
    <w:rsid w:val="7F72B98F"/>
    <w:rsid w:val="7F732C39"/>
    <w:rsid w:val="7F734EEA"/>
    <w:rsid w:val="7F736DDB"/>
    <w:rsid w:val="7F7439C3"/>
    <w:rsid w:val="7F7506BF"/>
    <w:rsid w:val="7F7D88EE"/>
    <w:rsid w:val="7F7F6EFE"/>
    <w:rsid w:val="7F813CEC"/>
    <w:rsid w:val="7F8240D7"/>
    <w:rsid w:val="7F8394CF"/>
    <w:rsid w:val="7F85223F"/>
    <w:rsid w:val="7F87C544"/>
    <w:rsid w:val="7F8EAAEA"/>
    <w:rsid w:val="7F9776BD"/>
    <w:rsid w:val="7F9C3E4E"/>
    <w:rsid w:val="7F9F19BE"/>
    <w:rsid w:val="7FA0D818"/>
    <w:rsid w:val="7FA28DA2"/>
    <w:rsid w:val="7FA37011"/>
    <w:rsid w:val="7FA617D4"/>
    <w:rsid w:val="7FA8D1E3"/>
    <w:rsid w:val="7FAB7042"/>
    <w:rsid w:val="7FAD2F11"/>
    <w:rsid w:val="7FAD6C51"/>
    <w:rsid w:val="7FAE10B3"/>
    <w:rsid w:val="7FAFA7EC"/>
    <w:rsid w:val="7FB218F5"/>
    <w:rsid w:val="7FB43B9D"/>
    <w:rsid w:val="7FB527BB"/>
    <w:rsid w:val="7FBA3C9E"/>
    <w:rsid w:val="7FC1F9A0"/>
    <w:rsid w:val="7FC82F9E"/>
    <w:rsid w:val="7FCEB88A"/>
    <w:rsid w:val="7FD54B95"/>
    <w:rsid w:val="7FD70915"/>
    <w:rsid w:val="7FDB4104"/>
    <w:rsid w:val="7FE0F094"/>
    <w:rsid w:val="7FE0F9D4"/>
    <w:rsid w:val="7FE7B3CC"/>
    <w:rsid w:val="7FE7D8C9"/>
    <w:rsid w:val="7FF0E81A"/>
    <w:rsid w:val="7FF7A97B"/>
    <w:rsid w:val="7FF7CD17"/>
    <w:rsid w:val="7FF931C0"/>
    <w:rsid w:val="7FFBAD8C"/>
    <w:rsid w:val="7FFE8010"/>
    <w:rsid w:val="7FFEF4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9CA85"/>
  <w15:chartTrackingRefBased/>
  <w15:docId w15:val="{B144AD25-CA93-4488-AD60-F10B28E74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FFAFF29"/>
    <w:pPr>
      <w:spacing w:after="200"/>
    </w:pPr>
    <w:rPr>
      <w:rFonts w:asciiTheme="majorHAnsi" w:eastAsiaTheme="majorEastAsia" w:hAnsiTheme="majorHAnsi" w:cstheme="majorBidi"/>
      <w:lang w:val="lt-LT"/>
    </w:rPr>
  </w:style>
  <w:style w:type="paragraph" w:styleId="Heading1">
    <w:name w:val="heading 1"/>
    <w:basedOn w:val="Normal"/>
    <w:next w:val="Normal"/>
    <w:link w:val="Heading1Char"/>
    <w:uiPriority w:val="9"/>
    <w:qFormat/>
    <w:rsid w:val="2FFAFF29"/>
    <w:pPr>
      <w:keepNext/>
      <w:keepLines/>
      <w:spacing w:before="360" w:after="80"/>
      <w:outlineLvl w:val="0"/>
    </w:pPr>
    <w:rPr>
      <w:color w:val="2F5496" w:themeColor="accent1" w:themeShade="BF"/>
      <w:sz w:val="40"/>
      <w:szCs w:val="40"/>
    </w:rPr>
  </w:style>
  <w:style w:type="paragraph" w:styleId="Heading2">
    <w:name w:val="heading 2"/>
    <w:basedOn w:val="Normal"/>
    <w:next w:val="Normal"/>
    <w:link w:val="Heading2Char"/>
    <w:uiPriority w:val="9"/>
    <w:semiHidden/>
    <w:unhideWhenUsed/>
    <w:qFormat/>
    <w:rsid w:val="2FFAFF29"/>
    <w:pPr>
      <w:keepNext/>
      <w:keepLines/>
      <w:spacing w:before="160" w:after="80"/>
      <w:outlineLvl w:val="1"/>
    </w:pPr>
    <w:rPr>
      <w:color w:val="2F5496" w:themeColor="accent1" w:themeShade="BF"/>
      <w:sz w:val="32"/>
      <w:szCs w:val="32"/>
    </w:rPr>
  </w:style>
  <w:style w:type="paragraph" w:styleId="Heading3">
    <w:name w:val="heading 3"/>
    <w:basedOn w:val="Normal"/>
    <w:next w:val="Normal"/>
    <w:link w:val="Heading3Char"/>
    <w:uiPriority w:val="9"/>
    <w:semiHidden/>
    <w:unhideWhenUsed/>
    <w:qFormat/>
    <w:rsid w:val="2FFAFF29"/>
    <w:pPr>
      <w:keepNext/>
      <w:keepLines/>
      <w:spacing w:before="160" w:after="80"/>
      <w:outlineLvl w:val="2"/>
    </w:pPr>
    <w:rPr>
      <w:color w:val="2F5496" w:themeColor="accent1" w:themeShade="BF"/>
      <w:sz w:val="28"/>
      <w:szCs w:val="28"/>
    </w:rPr>
  </w:style>
  <w:style w:type="paragraph" w:styleId="Heading4">
    <w:name w:val="heading 4"/>
    <w:basedOn w:val="Normal"/>
    <w:next w:val="Normal"/>
    <w:link w:val="Heading4Char"/>
    <w:uiPriority w:val="9"/>
    <w:semiHidden/>
    <w:unhideWhenUsed/>
    <w:qFormat/>
    <w:rsid w:val="2FFAFF29"/>
    <w:pPr>
      <w:keepNext/>
      <w:keepLines/>
      <w:spacing w:before="80" w:after="40"/>
      <w:outlineLvl w:val="3"/>
    </w:pPr>
    <w:rPr>
      <w:i/>
      <w:iCs/>
      <w:color w:val="2F5496" w:themeColor="accent1" w:themeShade="BF"/>
    </w:rPr>
  </w:style>
  <w:style w:type="paragraph" w:styleId="Heading5">
    <w:name w:val="heading 5"/>
    <w:basedOn w:val="Normal"/>
    <w:next w:val="Normal"/>
    <w:link w:val="Heading5Char"/>
    <w:uiPriority w:val="9"/>
    <w:semiHidden/>
    <w:unhideWhenUsed/>
    <w:qFormat/>
    <w:rsid w:val="2FFAFF29"/>
    <w:pPr>
      <w:keepNext/>
      <w:keepLines/>
      <w:spacing w:before="80" w:after="40"/>
      <w:outlineLvl w:val="4"/>
    </w:pPr>
    <w:rPr>
      <w:color w:val="2F5496" w:themeColor="accent1" w:themeShade="BF"/>
    </w:rPr>
  </w:style>
  <w:style w:type="paragraph" w:styleId="Heading6">
    <w:name w:val="heading 6"/>
    <w:basedOn w:val="Normal"/>
    <w:next w:val="Normal"/>
    <w:link w:val="Heading6Char"/>
    <w:uiPriority w:val="9"/>
    <w:semiHidden/>
    <w:unhideWhenUsed/>
    <w:qFormat/>
    <w:rsid w:val="2FFAFF29"/>
    <w:pPr>
      <w:keepNext/>
      <w:keepLines/>
      <w:spacing w:before="40" w:after="0"/>
      <w:outlineLvl w:val="5"/>
    </w:pPr>
    <w:rPr>
      <w:i/>
      <w:iCs/>
      <w:color w:val="595959" w:themeColor="text1" w:themeTint="A6"/>
    </w:rPr>
  </w:style>
  <w:style w:type="paragraph" w:styleId="Heading7">
    <w:name w:val="heading 7"/>
    <w:basedOn w:val="Normal"/>
    <w:next w:val="Normal"/>
    <w:link w:val="Heading7Char"/>
    <w:uiPriority w:val="9"/>
    <w:semiHidden/>
    <w:unhideWhenUsed/>
    <w:qFormat/>
    <w:rsid w:val="2FFAFF29"/>
    <w:pPr>
      <w:keepNext/>
      <w:keepLines/>
      <w:spacing w:before="40" w:after="0"/>
      <w:outlineLvl w:val="6"/>
    </w:pPr>
    <w:rPr>
      <w:color w:val="595959" w:themeColor="text1" w:themeTint="A6"/>
    </w:rPr>
  </w:style>
  <w:style w:type="paragraph" w:styleId="Heading8">
    <w:name w:val="heading 8"/>
    <w:basedOn w:val="Normal"/>
    <w:next w:val="Normal"/>
    <w:link w:val="Heading8Char"/>
    <w:uiPriority w:val="9"/>
    <w:semiHidden/>
    <w:unhideWhenUsed/>
    <w:qFormat/>
    <w:rsid w:val="2FFAFF29"/>
    <w:pPr>
      <w:keepNext/>
      <w:keepLines/>
      <w:spacing w:after="0"/>
      <w:outlineLvl w:val="7"/>
    </w:pPr>
    <w:rPr>
      <w:i/>
      <w:iCs/>
      <w:color w:val="272727"/>
    </w:rPr>
  </w:style>
  <w:style w:type="paragraph" w:styleId="Heading9">
    <w:name w:val="heading 9"/>
    <w:basedOn w:val="Normal"/>
    <w:next w:val="Normal"/>
    <w:link w:val="Heading9Char"/>
    <w:uiPriority w:val="9"/>
    <w:semiHidden/>
    <w:unhideWhenUsed/>
    <w:qFormat/>
    <w:rsid w:val="2FFAFF29"/>
    <w:pPr>
      <w:keepNext/>
      <w:keepLines/>
      <w:spacing w:after="0"/>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1ABF"/>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D51ABF"/>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D51ABF"/>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D51ABF"/>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D51ABF"/>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D51AB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D51AB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D51AB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D51AB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2FFAFF29"/>
    <w:pPr>
      <w:spacing w:after="80"/>
      <w:contextualSpacing/>
    </w:pPr>
    <w:rPr>
      <w:sz w:val="56"/>
      <w:szCs w:val="56"/>
    </w:rPr>
  </w:style>
  <w:style w:type="character" w:customStyle="1" w:styleId="TitleChar">
    <w:name w:val="Title Char"/>
    <w:basedOn w:val="DefaultParagraphFont"/>
    <w:link w:val="Title"/>
    <w:uiPriority w:val="10"/>
    <w:rsid w:val="00D51AB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2FFAFF29"/>
    <w:rPr>
      <w:color w:val="595959" w:themeColor="text1" w:themeTint="A6"/>
      <w:sz w:val="28"/>
      <w:szCs w:val="28"/>
    </w:rPr>
  </w:style>
  <w:style w:type="character" w:customStyle="1" w:styleId="SubtitleChar">
    <w:name w:val="Subtitle Char"/>
    <w:basedOn w:val="DefaultParagraphFont"/>
    <w:link w:val="Subtitle"/>
    <w:uiPriority w:val="11"/>
    <w:rsid w:val="00D51AB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2FFAFF29"/>
    <w:pPr>
      <w:spacing w:before="160"/>
      <w:jc w:val="center"/>
    </w:pPr>
    <w:rPr>
      <w:i/>
      <w:iCs/>
      <w:color w:val="404040" w:themeColor="text1" w:themeTint="BF"/>
    </w:rPr>
  </w:style>
  <w:style w:type="character" w:customStyle="1" w:styleId="QuoteChar">
    <w:name w:val="Quote Char"/>
    <w:basedOn w:val="DefaultParagraphFont"/>
    <w:link w:val="Quote"/>
    <w:uiPriority w:val="29"/>
    <w:rsid w:val="00D51ABF"/>
    <w:rPr>
      <w:i/>
      <w:iCs/>
      <w:color w:val="404040" w:themeColor="text1" w:themeTint="BF"/>
      <w:lang w:val="lt-LT"/>
    </w:rPr>
  </w:style>
  <w:style w:type="paragraph" w:styleId="ListParagraph">
    <w:name w:val="List Paragraph"/>
    <w:basedOn w:val="Normal"/>
    <w:uiPriority w:val="34"/>
    <w:qFormat/>
    <w:rsid w:val="2FFAFF29"/>
    <w:pPr>
      <w:ind w:left="720"/>
      <w:contextualSpacing/>
    </w:pPr>
  </w:style>
  <w:style w:type="character" w:styleId="IntenseEmphasis">
    <w:name w:val="Intense Emphasis"/>
    <w:basedOn w:val="DefaultParagraphFont"/>
    <w:uiPriority w:val="21"/>
    <w:qFormat/>
    <w:rsid w:val="00D51ABF"/>
    <w:rPr>
      <w:i/>
      <w:iCs/>
      <w:color w:val="2F5496" w:themeColor="accent1" w:themeShade="BF"/>
    </w:rPr>
  </w:style>
  <w:style w:type="paragraph" w:styleId="IntenseQuote">
    <w:name w:val="Intense Quote"/>
    <w:basedOn w:val="Normal"/>
    <w:next w:val="Normal"/>
    <w:link w:val="IntenseQuoteChar"/>
    <w:uiPriority w:val="30"/>
    <w:qFormat/>
    <w:rsid w:val="2FFAFF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1ABF"/>
    <w:rPr>
      <w:i/>
      <w:iCs/>
      <w:color w:val="2F5496" w:themeColor="accent1" w:themeShade="BF"/>
      <w:lang w:val="lt-LT"/>
    </w:rPr>
  </w:style>
  <w:style w:type="character" w:styleId="IntenseReference">
    <w:name w:val="Intense Reference"/>
    <w:basedOn w:val="DefaultParagraphFont"/>
    <w:uiPriority w:val="32"/>
    <w:qFormat/>
    <w:rsid w:val="00D51ABF"/>
    <w:rPr>
      <w:b/>
      <w:bCs/>
      <w:smallCaps/>
      <w:color w:val="2F5496" w:themeColor="accent1" w:themeShade="BF"/>
      <w:spacing w:val="5"/>
    </w:rPr>
  </w:style>
  <w:style w:type="character" w:styleId="Hyperlink">
    <w:name w:val="Hyperlink"/>
    <w:basedOn w:val="DefaultParagraphFont"/>
    <w:uiPriority w:val="99"/>
    <w:unhideWhenUsed/>
    <w:rsid w:val="002142A2"/>
    <w:rPr>
      <w:color w:val="0000FF"/>
      <w:u w:val="single"/>
    </w:rPr>
  </w:style>
  <w:style w:type="character" w:styleId="UnresolvedMention">
    <w:name w:val="Unresolved Mention"/>
    <w:basedOn w:val="DefaultParagraphFont"/>
    <w:uiPriority w:val="99"/>
    <w:semiHidden/>
    <w:unhideWhenUsed/>
    <w:rsid w:val="002142A2"/>
    <w:rPr>
      <w:color w:val="605E5C"/>
      <w:shd w:val="clear" w:color="auto" w:fill="E1DFDD"/>
    </w:rPr>
  </w:style>
  <w:style w:type="paragraph" w:styleId="FootnoteText">
    <w:name w:val="footnote text"/>
    <w:basedOn w:val="Normal"/>
    <w:link w:val="FootnoteTextChar"/>
    <w:uiPriority w:val="99"/>
    <w:semiHidden/>
    <w:unhideWhenUsed/>
    <w:rsid w:val="2FFAFF29"/>
    <w:pPr>
      <w:spacing w:after="0"/>
    </w:pPr>
    <w:rPr>
      <w:sz w:val="20"/>
      <w:szCs w:val="20"/>
    </w:rPr>
  </w:style>
  <w:style w:type="character" w:customStyle="1" w:styleId="FootnoteTextChar">
    <w:name w:val="Footnote Text Char"/>
    <w:basedOn w:val="DefaultParagraphFont"/>
    <w:link w:val="FootnoteText"/>
    <w:uiPriority w:val="99"/>
    <w:semiHidden/>
    <w:rsid w:val="002142A2"/>
    <w:rPr>
      <w:rFonts w:asciiTheme="majorHAnsi" w:eastAsiaTheme="majorEastAsia" w:hAnsiTheme="majorHAnsi" w:cstheme="majorBidi"/>
      <w:kern w:val="0"/>
      <w:sz w:val="20"/>
      <w:szCs w:val="20"/>
      <w:lang w:val="lt-LT"/>
    </w:rPr>
  </w:style>
  <w:style w:type="character" w:styleId="FootnoteReference">
    <w:name w:val="footnote reference"/>
    <w:basedOn w:val="DefaultParagraphFont"/>
    <w:uiPriority w:val="99"/>
    <w:semiHidden/>
    <w:unhideWhenUsed/>
    <w:rsid w:val="002142A2"/>
    <w:rPr>
      <w:vertAlign w:val="superscript"/>
    </w:rPr>
  </w:style>
  <w:style w:type="paragraph" w:styleId="CommentText">
    <w:name w:val="annotation text"/>
    <w:basedOn w:val="Normal"/>
    <w:link w:val="CommentTextChar"/>
    <w:uiPriority w:val="99"/>
    <w:unhideWhenUsed/>
    <w:rsid w:val="2FFAFF29"/>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2142A2"/>
    <w:rPr>
      <w:rFonts w:ascii="Times New Roman" w:eastAsia="Calibri" w:hAnsi="Times New Roman" w:cs="Times New Roman"/>
      <w:kern w:val="0"/>
      <w:sz w:val="20"/>
      <w:szCs w:val="20"/>
      <w:lang w:val="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dnoteText">
    <w:name w:val="endnote text"/>
    <w:basedOn w:val="Normal"/>
    <w:uiPriority w:val="99"/>
    <w:semiHidden/>
    <w:unhideWhenUsed/>
    <w:rsid w:val="2FFAFF29"/>
    <w:pPr>
      <w:spacing w:after="0"/>
    </w:pPr>
    <w:rPr>
      <w:sz w:val="20"/>
      <w:szCs w:val="20"/>
    </w:rPr>
  </w:style>
  <w:style w:type="character" w:styleId="EndnoteReference">
    <w:name w:val="endnote reference"/>
    <w:basedOn w:val="DefaultParagraphFont"/>
    <w:uiPriority w:val="99"/>
    <w:semiHidden/>
    <w:unhideWhenUsed/>
    <w:rsid w:val="05414058"/>
    <w:rPr>
      <w:vertAlign w:val="superscript"/>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B3AE5"/>
    <w:pPr>
      <w:spacing w:line="240" w:lineRule="auto"/>
    </w:pPr>
    <w:rPr>
      <w:rFonts w:asciiTheme="majorHAnsi" w:eastAsiaTheme="majorEastAsia" w:hAnsiTheme="majorHAnsi" w:cstheme="majorBidi"/>
      <w:b/>
      <w:bCs/>
    </w:rPr>
  </w:style>
  <w:style w:type="character" w:customStyle="1" w:styleId="CommentSubjectChar">
    <w:name w:val="Comment Subject Char"/>
    <w:basedOn w:val="CommentTextChar"/>
    <w:link w:val="CommentSubject"/>
    <w:uiPriority w:val="99"/>
    <w:semiHidden/>
    <w:rsid w:val="005B3AE5"/>
    <w:rPr>
      <w:rFonts w:asciiTheme="majorHAnsi" w:eastAsiaTheme="majorEastAsia" w:hAnsiTheme="majorHAnsi" w:cstheme="majorBidi"/>
      <w:b/>
      <w:bCs/>
      <w:kern w:val="0"/>
      <w:sz w:val="20"/>
      <w:szCs w:val="20"/>
      <w:lang w:val="lt-LT"/>
    </w:rPr>
  </w:style>
  <w:style w:type="paragraph" w:styleId="NoSpacing">
    <w:name w:val="No Spacing"/>
    <w:uiPriority w:val="1"/>
    <w:qFormat/>
    <w:rsid w:val="5DFF1AC7"/>
    <w:pPr>
      <w:spacing w:after="0"/>
    </w:pPr>
  </w:style>
  <w:style w:type="paragraph" w:styleId="Revision">
    <w:name w:val="Revision"/>
    <w:hidden/>
    <w:uiPriority w:val="99"/>
    <w:semiHidden/>
    <w:rsid w:val="009566FA"/>
    <w:pPr>
      <w:spacing w:after="0" w:line="240" w:lineRule="auto"/>
    </w:pPr>
    <w:rPr>
      <w:rFonts w:asciiTheme="majorHAnsi" w:eastAsiaTheme="majorEastAsia" w:hAnsiTheme="majorHAnsi" w:cstheme="majorBidi"/>
      <w:lang w:val="lt-LT"/>
    </w:rPr>
  </w:style>
  <w:style w:type="paragraph" w:styleId="Header">
    <w:name w:val="header"/>
    <w:basedOn w:val="Normal"/>
    <w:link w:val="HeaderChar"/>
    <w:uiPriority w:val="99"/>
    <w:unhideWhenUsed/>
    <w:rsid w:val="009566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66FA"/>
    <w:rPr>
      <w:rFonts w:asciiTheme="majorHAnsi" w:eastAsiaTheme="majorEastAsia" w:hAnsiTheme="majorHAnsi" w:cstheme="majorBidi"/>
      <w:lang w:val="lt-LT"/>
    </w:rPr>
  </w:style>
  <w:style w:type="paragraph" w:styleId="Footer">
    <w:name w:val="footer"/>
    <w:basedOn w:val="Normal"/>
    <w:link w:val="FooterChar"/>
    <w:uiPriority w:val="99"/>
    <w:unhideWhenUsed/>
    <w:rsid w:val="009566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66FA"/>
    <w:rPr>
      <w:rFonts w:asciiTheme="majorHAnsi" w:eastAsiaTheme="majorEastAsia" w:hAnsiTheme="majorHAnsi" w:cstheme="majorBidi"/>
      <w:lang w:val="lt-LT"/>
    </w:rPr>
  </w:style>
  <w:style w:type="paragraph" w:styleId="TOC2">
    <w:name w:val="toc 2"/>
    <w:basedOn w:val="Normal"/>
    <w:next w:val="Normal"/>
    <w:autoRedefine/>
    <w:uiPriority w:val="39"/>
    <w:unhideWhenUsed/>
    <w:rsid w:val="008D02DC"/>
    <w:pPr>
      <w:tabs>
        <w:tab w:val="right" w:leader="dot" w:pos="9962"/>
      </w:tabs>
      <w:spacing w:after="0" w:line="276" w:lineRule="auto"/>
      <w:ind w:left="220"/>
    </w:pPr>
    <w:rPr>
      <w:rFonts w:asciiTheme="minorHAnsi" w:eastAsiaTheme="minorEastAsia" w:hAnsiTheme="minorHAnsi" w:cstheme="minorBid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f.lt/wp-content/uploads/2024/11/Nuotolinio-SKK-modelis.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ukis.lt/bendra-informacija/projektai-1/karjeros-planavimo-sistemos-mokiniams-pletr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20/10/relationships/intelligence" Target="intelligence2.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mukis.lt/karjeros-specialistams/teisiniai-dokumentai" TargetMode="Externa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png"/><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BAC37DC9-19B1-481E-8C12-AF18D6621125}">
    <t:Anchor>
      <t:Comment id="1876716490"/>
    </t:Anchor>
    <t:History>
      <t:Event id="{A8D1C8C9-CFC7-4E79-9E49-7A285778237A}" time="2025-12-15T09:27:34.446Z">
        <t:Attribution userId="S::gabija.jurkenaite-tamosiune@mukis.lt::2de5fdb8-7b43-4e20-a28b-b0bbdd29d78a" userProvider="AD" userName="Gabija Jurkėnaitė - Tamošiūnė"/>
        <t:Anchor>
          <t:Comment id="1876716490"/>
        </t:Anchor>
        <t:Create/>
      </t:Event>
      <t:Event id="{F1BF0D16-AAB5-46B0-B918-B47ECC11384D}" time="2025-12-15T09:27:34.446Z">
        <t:Attribution userId="S::gabija.jurkenaite-tamosiune@mukis.lt::2de5fdb8-7b43-4e20-a28b-b0bbdd29d78a" userProvider="AD" userName="Gabija Jurkėnaitė - Tamošiūnė"/>
        <t:Anchor>
          <t:Comment id="1876716490"/>
        </t:Anchor>
        <t:Assign userId="S::linas.cesnulis@linesa.lt::838dbf59-c073-4abb-bf81-2267c3451b3a" userProvider="AD" userName="Linas Česnulis"/>
      </t:Event>
      <t:Event id="{910797A2-A33B-4488-8A32-D22B6EE1599C}" time="2025-12-15T09:27:34.446Z">
        <t:Attribution userId="S::gabija.jurkenaite-tamosiune@mukis.lt::2de5fdb8-7b43-4e20-a28b-b0bbdd29d78a" userProvider="AD" userName="Gabija Jurkėnaitė - Tamošiūnė"/>
        <t:Anchor>
          <t:Comment id="1876716490"/>
        </t:Anchor>
        <t:SetTitle title="@Linas Česnulis čia kalbam apie chatbot su gyvu konsultantu? Gal reiktų ten pradžioje įrašyti, kad on-line chatbot gyvų konsultacijų įrankis? Nes gali maišytis su nuotolinėmis vaizdo konsultacijomis?"/>
      </t:Event>
    </t:History>
  </t:Task>
  <t:Task id="{B1B8D253-54F4-4CCA-8213-CCDEAD6AF0B0}">
    <t:Anchor>
      <t:Comment id="898346301"/>
    </t:Anchor>
    <t:History>
      <t:Event id="{AFFCD43B-4222-4EFE-B23A-02858C2EC05E}" time="2025-12-20T10:26:18.997Z">
        <t:Attribution userId="S::gabija.jurkenaite-tamosiune@mukis.lt::2de5fdb8-7b43-4e20-a28b-b0bbdd29d78a" userProvider="AD" userName="Gabija Jurkėnaitė - Tamošiūnė"/>
        <t:Anchor>
          <t:Comment id="898346301"/>
        </t:Anchor>
        <t:Create/>
      </t:Event>
      <t:Event id="{294F405E-2410-45A5-8A76-BBD673929CC6}" time="2025-12-20T10:26:18.997Z">
        <t:Attribution userId="S::gabija.jurkenaite-tamosiune@mukis.lt::2de5fdb8-7b43-4e20-a28b-b0bbdd29d78a" userProvider="AD" userName="Gabija Jurkėnaitė - Tamošiūnė"/>
        <t:Anchor>
          <t:Comment id="898346301"/>
        </t:Anchor>
        <t:Assign userId="S::linas.cesnulis@linesa.lt::838dbf59-c073-4abb-bf81-2267c3451b3a" userProvider="AD" userName="Linas Česnulis"/>
      </t:Event>
      <t:Event id="{D69F24F4-69FB-42D2-B301-B5E39C57E343}" time="2025-12-20T10:26:18.997Z">
        <t:Attribution userId="S::gabija.jurkenaite-tamosiune@mukis.lt::2de5fdb8-7b43-4e20-a28b-b0bbdd29d78a" userProvider="AD" userName="Gabija Jurkėnaitė - Tamošiūnė"/>
        <t:Anchor>
          <t:Comment id="898346301"/>
        </t:Anchor>
        <t:SetTitle title="@Linas Česnulis čia paimiau iš stebėsenos, gal pas mus kitaip reiktų parašyti ?"/>
      </t:Event>
    </t:History>
  </t:Task>
  <t:Task id="{F2173D2E-8EA0-47E1-A791-F4AE954476EE}">
    <t:Anchor>
      <t:Comment id="598194953"/>
    </t:Anchor>
    <t:History>
      <t:Event id="{A08D54AF-E45A-494C-9700-1B8005F13D87}" time="2025-12-28T10:39:15.112Z">
        <t:Attribution userId="S::gabija.jurkenaite-tamosiune@mukis.lt::2de5fdb8-7b43-4e20-a28b-b0bbdd29d78a" userProvider="AD" userName="Gabija Jurkėnaitė - Tamošiūnė"/>
        <t:Anchor>
          <t:Comment id="987260629"/>
        </t:Anchor>
        <t:Create/>
      </t:Event>
      <t:Event id="{ED1A3CB8-32E7-41AC-98B6-A2A66077EFBD}" time="2025-12-28T10:39:15.112Z">
        <t:Attribution userId="S::gabija.jurkenaite-tamosiune@mukis.lt::2de5fdb8-7b43-4e20-a28b-b0bbdd29d78a" userProvider="AD" userName="Gabija Jurkėnaitė - Tamošiūnė"/>
        <t:Anchor>
          <t:Comment id="987260629"/>
        </t:Anchor>
        <t:Assign userId="S::indra.gasianceviene@linesa.lt::24883e93-0452-46dc-ad6e-0839082f1196" userProvider="AD" userName="Gasiancevienė Indra"/>
      </t:Event>
      <t:Event id="{5E1740A2-B37F-48BE-B256-7CB89106F302}" time="2025-12-28T10:39:15.112Z">
        <t:Attribution userId="S::gabija.jurkenaite-tamosiune@mukis.lt::2de5fdb8-7b43-4e20-a28b-b0bbdd29d78a" userProvider="AD" userName="Gabija Jurkėnaitė - Tamošiūnė"/>
        <t:Anchor>
          <t:Comment id="987260629"/>
        </t:Anchor>
        <t:SetTitle title="@Gasiancevienė Indra"/>
      </t:Event>
    </t:History>
  </t:Task>
  <t:Task id="{50EC3D9E-3B99-44FB-8A32-C7C4FA49545B}">
    <t:Anchor>
      <t:Comment id="948809344"/>
    </t:Anchor>
    <t:History>
      <t:Event id="{7AD881AB-125A-487C-8829-5B2A0A2CB800}" time="2025-12-20T11:13:02.24Z">
        <t:Attribution userId="S::gabija.jurkenaite-tamosiune@mukis.lt::2de5fdb8-7b43-4e20-a28b-b0bbdd29d78a" userProvider="AD" userName="Gabija Jurkėnaitė - Tamošiūnė"/>
        <t:Anchor>
          <t:Comment id="2060539125"/>
        </t:Anchor>
        <t:Create/>
      </t:Event>
      <t:Event id="{E0135D47-2D18-4802-BEBD-B1ED12FEEC86}" time="2025-12-20T11:13:02.24Z">
        <t:Attribution userId="S::gabija.jurkenaite-tamosiune@mukis.lt::2de5fdb8-7b43-4e20-a28b-b0bbdd29d78a" userProvider="AD" userName="Gabija Jurkėnaitė - Tamošiūnė"/>
        <t:Anchor>
          <t:Comment id="2060539125"/>
        </t:Anchor>
        <t:Assign userId="S::ina.griazina@linesa.lt::2600ee4f-3a4b-4306-9f45-99221ce0db8d" userProvider="AD" userName="Ina Griazina"/>
      </t:Event>
      <t:Event id="{4A84A80A-88AA-4C10-842C-0F357028EB8E}" time="2025-12-20T11:13:02.24Z">
        <t:Attribution userId="S::gabija.jurkenaite-tamosiune@mukis.lt::2de5fdb8-7b43-4e20-a28b-b0bbdd29d78a" userProvider="AD" userName="Gabija Jurkėnaitė - Tamošiūnė"/>
        <t:Anchor>
          <t:Comment id="2060539125"/>
        </t:Anchor>
        <t:SetTitle title="O gal man visur vietoj metodikos rašyti, taip nebeliktų nesusipratimo ar modelis ir metodika atskirai ar kartu----- Sukurti teorinį ir praktiškai veikiantį profesinio (karjeros) orientavimo konsultavimo modelį (toliau – modelis)? @Ina Griazina"/>
      </t:Event>
    </t:History>
  </t:Task>
  <t:Task id="{84FD0234-822F-4491-A542-30472C233210}">
    <t:Anchor>
      <t:Comment id="996633546"/>
    </t:Anchor>
    <t:History>
      <t:Event id="{B778A5D0-A97C-4B90-9704-ED685C3EC603}" time="2025-12-28T10:25:02.194Z">
        <t:Attribution userId="S::gabija.jurkenaite-tamosiune@mukis.lt::2de5fdb8-7b43-4e20-a28b-b0bbdd29d78a" userProvider="AD" userName="Gabija Jurkėnaitė - Tamošiūnė"/>
        <t:Anchor>
          <t:Comment id="996633546"/>
        </t:Anchor>
        <t:Create/>
      </t:Event>
      <t:Event id="{3450999D-15DA-45D0-9560-085DEC1F8051}" time="2025-12-28T10:25:02.194Z">
        <t:Attribution userId="S::gabija.jurkenaite-tamosiune@mukis.lt::2de5fdb8-7b43-4e20-a28b-b0bbdd29d78a" userProvider="AD" userName="Gabija Jurkėnaitė - Tamošiūnė"/>
        <t:Anchor>
          <t:Comment id="996633546"/>
        </t:Anchor>
        <t:Assign userId="S::linas.cesnulis@linesa.lt::838dbf59-c073-4abb-bf81-2267c3451b3a" userProvider="AD" userName="Linas Česnulis"/>
      </t:Event>
      <t:Event id="{5BF713AF-1096-45FE-9538-C39F895DE1E9}" time="2025-12-28T10:25:02.194Z">
        <t:Attribution userId="S::gabija.jurkenaite-tamosiune@mukis.lt::2de5fdb8-7b43-4e20-a28b-b0bbdd29d78a" userProvider="AD" userName="Gabija Jurkėnaitė - Tamošiūnė"/>
        <t:Anchor>
          <t:Comment id="996633546"/>
        </t:Anchor>
        <t:SetTitle title="Įtariu, kad įdiegti žodžio nereikėtų, nes jie tik aprašys? @Linas Česnulis"/>
      </t:Event>
    </t:History>
  </t:Task>
  <t:Task id="{2B1180B2-BD9C-4A74-A145-9E4E93BD121B}">
    <t:Anchor>
      <t:Comment id="2090769030"/>
    </t:Anchor>
    <t:History>
      <t:Event id="{0D2B4D93-19E9-4BED-A083-0260BB59D648}" time="2025-12-28T10:41:04.748Z">
        <t:Attribution userId="S::gabija.jurkenaite-tamosiune@mukis.lt::2de5fdb8-7b43-4e20-a28b-b0bbdd29d78a" userProvider="AD" userName="Gabija Jurkėnaitė - Tamošiūnė"/>
        <t:Anchor>
          <t:Comment id="2090769030"/>
        </t:Anchor>
        <t:Create/>
      </t:Event>
      <t:Event id="{998218D4-7AF6-40A4-BDF4-57AB8831CF1D}" time="2025-12-28T10:41:04.748Z">
        <t:Attribution userId="S::gabija.jurkenaite-tamosiune@mukis.lt::2de5fdb8-7b43-4e20-a28b-b0bbdd29d78a" userProvider="AD" userName="Gabija Jurkėnaitė - Tamošiūnė"/>
        <t:Anchor>
          <t:Comment id="2090769030"/>
        </t:Anchor>
        <t:Assign userId="S::ina.griazina@linesa.lt::2600ee4f-3a4b-4306-9f45-99221ce0db8d" userProvider="AD" userName="Ina Griazina"/>
      </t:Event>
      <t:Event id="{8C7D1BCB-5DC2-4675-8594-8A43A962BEAA}" time="2025-12-28T10:41:04.748Z">
        <t:Attribution userId="S::gabija.jurkenaite-tamosiune@mukis.lt::2de5fdb8-7b43-4e20-a28b-b0bbdd29d78a" userProvider="AD" userName="Gabija Jurkėnaitė - Tamošiūnė"/>
        <t:Anchor>
          <t:Comment id="2090769030"/>
        </t:Anchor>
        <t:SetTitle title="@Ina Griazina kai galėsite, peržiūrėkit, ačiū"/>
      </t:Event>
    </t:History>
  </t:Task>
  <t:Task id="{E1B4B16C-BD8F-4F7D-A4F2-BDFD3E6562EA}">
    <t:Anchor>
      <t:Comment id="1043357020"/>
    </t:Anchor>
    <t:History>
      <t:Event id="{7C66CE5A-1900-4E11-9CAA-0A3E7376412C}" time="2025-12-28T10:38:29.332Z">
        <t:Attribution userId="S::gabija.jurkenaite-tamosiune@mukis.lt::2de5fdb8-7b43-4e20-a28b-b0bbdd29d78a" userProvider="AD" userName="Gabija Jurkėnaitė - Tamošiūnė"/>
        <t:Anchor>
          <t:Comment id="1321378663"/>
        </t:Anchor>
        <t:Create/>
      </t:Event>
      <t:Event id="{78EE4A82-5D68-4201-A406-D6B95524AF02}" time="2025-12-28T10:38:29.332Z">
        <t:Attribution userId="S::gabija.jurkenaite-tamosiune@mukis.lt::2de5fdb8-7b43-4e20-a28b-b0bbdd29d78a" userProvider="AD" userName="Gabija Jurkėnaitė - Tamošiūnė"/>
        <t:Anchor>
          <t:Comment id="1321378663"/>
        </t:Anchor>
        <t:Assign userId="S::ina.griazina@linesa.lt::2600ee4f-3a4b-4306-9f45-99221ce0db8d" userProvider="AD" userName="Ina Griazina"/>
      </t:Event>
      <t:Event id="{423370D2-3AF5-4A60-B666-88CE70E0F77A}" time="2025-12-28T10:38:29.332Z">
        <t:Attribution userId="S::gabija.jurkenaite-tamosiune@mukis.lt::2de5fdb8-7b43-4e20-a28b-b0bbdd29d78a" userProvider="AD" userName="Gabija Jurkėnaitė - Tamošiūnė"/>
        <t:Anchor>
          <t:Comment id="1321378663"/>
        </t:Anchor>
        <t:SetTitle title="@Ina Griazina"/>
      </t:Event>
    </t:History>
  </t:Task>
  <t:Task id="{43B9C8CB-D8FE-419B-9592-F749CB1056E4}">
    <t:Anchor>
      <t:Comment id="146397249"/>
    </t:Anchor>
    <t:History>
      <t:Event id="{67CE32CE-8D43-462E-8040-470B79376B66}" time="2025-12-28T10:39:27.889Z">
        <t:Attribution userId="S::gabija.jurkenaite-tamosiune@mukis.lt::2de5fdb8-7b43-4e20-a28b-b0bbdd29d78a" userProvider="AD" userName="Gabija Jurkėnaitė - Tamošiūnė"/>
        <t:Anchor>
          <t:Comment id="1687907803"/>
        </t:Anchor>
        <t:Create/>
      </t:Event>
      <t:Event id="{FCACFC0D-A0B8-482B-A065-712C2690B61F}" time="2025-12-28T10:39:27.889Z">
        <t:Attribution userId="S::gabija.jurkenaite-tamosiune@mukis.lt::2de5fdb8-7b43-4e20-a28b-b0bbdd29d78a" userProvider="AD" userName="Gabija Jurkėnaitė - Tamošiūnė"/>
        <t:Anchor>
          <t:Comment id="1687907803"/>
        </t:Anchor>
        <t:Assign userId="S::linas.cesnulis@linesa.lt::838dbf59-c073-4abb-bf81-2267c3451b3a" userProvider="AD" userName="Linas Česnulis"/>
      </t:Event>
      <t:Event id="{93010847-A495-472F-88C2-E565D70B2751}" time="2025-12-28T10:39:27.889Z">
        <t:Attribution userId="S::gabija.jurkenaite-tamosiune@mukis.lt::2de5fdb8-7b43-4e20-a28b-b0bbdd29d78a" userProvider="AD" userName="Gabija Jurkėnaitė - Tamošiūnė"/>
        <t:Anchor>
          <t:Comment id="1687907803"/>
        </t:Anchor>
        <t:SetTitle title="@Linas Česnulis"/>
      </t:Event>
    </t:History>
  </t:Task>
  <t:Task id="{EC81FA60-4ABD-4ED2-AE0C-64D64D32A673}">
    <t:Anchor>
      <t:Comment id="1667531372"/>
    </t:Anchor>
    <t:History>
      <t:Event id="{E2F9E1EB-9070-4E98-ACB6-3F56BDD19836}" time="2025-12-28T10:43:32.809Z">
        <t:Attribution userId="S::gabija.jurkenaite-tamosiune@mukis.lt::2de5fdb8-7b43-4e20-a28b-b0bbdd29d78a" userProvider="AD" userName="Gabija Jurkėnaitė - Tamošiūnė"/>
        <t:Anchor>
          <t:Comment id="1117683090"/>
        </t:Anchor>
        <t:Create/>
      </t:Event>
      <t:Event id="{D03C054D-1412-46FB-955F-659B98F8B583}" time="2025-12-28T10:43:32.809Z">
        <t:Attribution userId="S::gabija.jurkenaite-tamosiune@mukis.lt::2de5fdb8-7b43-4e20-a28b-b0bbdd29d78a" userProvider="AD" userName="Gabija Jurkėnaitė - Tamošiūnė"/>
        <t:Anchor>
          <t:Comment id="1117683090"/>
        </t:Anchor>
        <t:Assign userId="S::ina.griazina@linesa.lt::2600ee4f-3a4b-4306-9f45-99221ce0db8d" userProvider="AD" userName="Ina Griazina"/>
      </t:Event>
      <t:Event id="{B7BB8F2C-8729-4140-B464-733AB9B83AA4}" time="2025-12-28T10:43:32.809Z">
        <t:Attribution userId="S::gabija.jurkenaite-tamosiune@mukis.lt::2de5fdb8-7b43-4e20-a28b-b0bbdd29d78a" userProvider="AD" userName="Gabija Jurkėnaitė - Tamošiūnė"/>
        <t:Anchor>
          <t:Comment id="1117683090"/>
        </t:Anchor>
        <t:SetTitle title="@Ina Griazina kai galėsite, peržiūrėkit"/>
      </t:Event>
    </t:History>
  </t:Task>
  <t:Task id="{C397F955-6C62-4355-BD30-67CBA3863CAF}">
    <t:Anchor>
      <t:Comment id="87770019"/>
    </t:Anchor>
    <t:History>
      <t:Event id="{F137FB56-F887-4F45-A8A2-0AF0BBEAA987}" time="2025-12-28T10:39:27.889Z">
        <t:Attribution userId="S::gabija.jurkenaite-tamosiune@mukis.lt::2de5fdb8-7b43-4e20-a28b-b0bbdd29d78a" userProvider="AD" userName="Gabija Jurkėnaitė - Tamošiūnė"/>
        <t:Anchor>
          <t:Comment id="854847880"/>
        </t:Anchor>
        <t:Create/>
      </t:Event>
      <t:Event id="{905B11C8-935E-4990-8F46-8C6BBC98B229}" time="2025-12-28T10:39:27.889Z">
        <t:Attribution userId="S::gabija.jurkenaite-tamosiune@mukis.lt::2de5fdb8-7b43-4e20-a28b-b0bbdd29d78a" userProvider="AD" userName="Gabija Jurkėnaitė - Tamošiūnė"/>
        <t:Anchor>
          <t:Comment id="854847880"/>
        </t:Anchor>
        <t:Assign userId="S::linas.cesnulis@linesa.lt::838dbf59-c073-4abb-bf81-2267c3451b3a" userProvider="AD" userName="Linas Česnulis"/>
      </t:Event>
      <t:Event id="{A22B1B90-EA46-4CEA-86E9-3C3612A7CE29}" time="2025-12-28T10:39:27.889Z">
        <t:Attribution userId="S::gabija.jurkenaite-tamosiune@mukis.lt::2de5fdb8-7b43-4e20-a28b-b0bbdd29d78a" userProvider="AD" userName="Gabija Jurkėnaitė - Tamošiūnė"/>
        <t:Anchor>
          <t:Comment id="854847880"/>
        </t:Anchor>
        <t:SetTitle title="@Linas Česnulis"/>
      </t:Event>
    </t:History>
  </t:Task>
  <t:Task id="{42A76BD0-88A9-4862-B159-F07E4099C8F9}">
    <t:Anchor>
      <t:Comment id="1222319349"/>
    </t:Anchor>
    <t:History>
      <t:Event id="{49C07EE0-330E-4748-AA2B-F08745B0ED41}" time="2025-12-28T10:38:29.332Z">
        <t:Attribution userId="S::gabija.jurkenaite-tamosiune@mukis.lt::2de5fdb8-7b43-4e20-a28b-b0bbdd29d78a" userProvider="AD" userName="Gabija Jurkėnaitė - Tamošiūnė"/>
        <t:Anchor>
          <t:Comment id="233752689"/>
        </t:Anchor>
        <t:Create/>
      </t:Event>
      <t:Event id="{9ADF87F3-E9EA-4E58-A892-B04C70029126}" time="2025-12-28T10:38:29.332Z">
        <t:Attribution userId="S::gabija.jurkenaite-tamosiune@mukis.lt::2de5fdb8-7b43-4e20-a28b-b0bbdd29d78a" userProvider="AD" userName="Gabija Jurkėnaitė - Tamošiūnė"/>
        <t:Anchor>
          <t:Comment id="233752689"/>
        </t:Anchor>
        <t:Assign userId="S::ina.griazina@linesa.lt::2600ee4f-3a4b-4306-9f45-99221ce0db8d" userProvider="AD" userName="Ina Griazina"/>
      </t:Event>
      <t:Event id="{FAC6398A-B967-4D38-A715-4B79EA920494}" time="2025-12-28T10:38:29.332Z">
        <t:Attribution userId="S::gabija.jurkenaite-tamosiune@mukis.lt::2de5fdb8-7b43-4e20-a28b-b0bbdd29d78a" userProvider="AD" userName="Gabija Jurkėnaitė - Tamošiūnė"/>
        <t:Anchor>
          <t:Comment id="233752689"/>
        </t:Anchor>
        <t:SetTitle title="@Ina Griazina"/>
      </t:Event>
    </t:History>
  </t:Task>
  <t:Task id="{CF31C00B-8C02-47FB-AD71-108B9621EA7B}">
    <t:Anchor>
      <t:Comment id="1972816278"/>
    </t:Anchor>
    <t:History>
      <t:Event id="{CB570DF0-3E2A-4A98-9541-9E25B9CE196E}" time="2026-01-21T08:51:05.916Z">
        <t:Attribution userId="S::gabija.jurkenaite-tamosiune@mukis.lt::2de5fdb8-7b43-4e20-a28b-b0bbdd29d78a" userProvider="AD" userName="Gabija Jurkėnaitė - Tamošiūnė"/>
        <t:Anchor>
          <t:Comment id="1252511858"/>
        </t:Anchor>
        <t:Create/>
      </t:Event>
      <t:Event id="{E2BCC04D-A390-4723-92DE-81BD4E9CE359}" time="2026-01-21T08:51:05.916Z">
        <t:Attribution userId="S::gabija.jurkenaite-tamosiune@mukis.lt::2de5fdb8-7b43-4e20-a28b-b0bbdd29d78a" userProvider="AD" userName="Gabija Jurkėnaitė - Tamošiūnė"/>
        <t:Anchor>
          <t:Comment id="1252511858"/>
        </t:Anchor>
        <t:Assign userId="S::ina.griazina@linesa.lt::2600ee4f-3a4b-4306-9f45-99221ce0db8d" userProvider="AD" userName="Ina Griazina"/>
      </t:Event>
      <t:Event id="{3EB71D64-7599-4CBC-BF02-969279E781E6}" time="2026-01-21T08:51:05.916Z">
        <t:Attribution userId="S::gabija.jurkenaite-tamosiune@mukis.lt::2de5fdb8-7b43-4e20-a28b-b0bbdd29d78a" userProvider="AD" userName="Gabija Jurkėnaitė - Tamošiūnė"/>
        <t:Anchor>
          <t:Comment id="1252511858"/>
        </t:Anchor>
        <t:SetTitle title="O temą (Konsultavimo karjerai priemones, metodus ir turinį) aprašyti naujų punktu ir gal čia viskas palįstu po įgyvendinimo gairėmis? @Ina Griazina"/>
      </t:Event>
    </t:History>
  </t:Task>
  <t:Task id="{CB0B59B4-2CA3-4C48-9DCF-077DE133896E}">
    <t:Anchor>
      <t:Comment id="1037285038"/>
    </t:Anchor>
    <t:History>
      <t:Event id="{AB06B2D5-9686-43C0-8F3E-6B08581C1C61}" time="2025-12-30T15:43:54.147Z">
        <t:Attribution userId="S::gabija.jurkenaite-tamosiune@mukis.lt::2de5fdb8-7b43-4e20-a28b-b0bbdd29d78a" userProvider="AD" userName="Gabija Jurkėnaitė - Tamošiūnė"/>
        <t:Anchor>
          <t:Comment id="1037285038"/>
        </t:Anchor>
        <t:Create/>
      </t:Event>
      <t:Event id="{3980D80A-0C5C-49FF-AFCC-89A03D4500B0}" time="2025-12-30T15:43:54.147Z">
        <t:Attribution userId="S::gabija.jurkenaite-tamosiune@mukis.lt::2de5fdb8-7b43-4e20-a28b-b0bbdd29d78a" userProvider="AD" userName="Gabija Jurkėnaitė - Tamošiūnė"/>
        <t:Anchor>
          <t:Comment id="1037285038"/>
        </t:Anchor>
        <t:Assign userId="S::linas.cesnulis@linesa.lt::838dbf59-c073-4abb-bf81-2267c3451b3a" userProvider="AD" userName="Linas Česnulis"/>
      </t:Event>
      <t:Event id="{55183A70-D5FE-493F-9282-3C1F4A934656}" time="2025-12-30T15:43:54.147Z">
        <t:Attribution userId="S::gabija.jurkenaite-tamosiune@mukis.lt::2de5fdb8-7b43-4e20-a28b-b0bbdd29d78a" userProvider="AD" userName="Gabija Jurkėnaitė - Tamošiūnė"/>
        <t:Anchor>
          <t:Comment id="1037285038"/>
        </t:Anchor>
        <t:SetTitle title="@Linas Česnulis kas dar iš čia būtų reikalinga?"/>
      </t:Event>
    </t:History>
  </t:Task>
  <t:Task id="{72E94B90-EDE5-4BBC-970F-7DAFFEF22EA4}">
    <t:Anchor>
      <t:Comment id="1374517114"/>
    </t:Anchor>
    <t:History>
      <t:Event id="{3ADA7CEA-4E76-4F80-ACB9-052297CF68A7}" time="2026-01-21T08:51:05.916Z">
        <t:Attribution userId="S::gabija.jurkenaite-tamosiune@mukis.lt::2de5fdb8-7b43-4e20-a28b-b0bbdd29d78a" userProvider="AD" userName="Gabija Jurkėnaitė - Tamošiūnė"/>
        <t:Anchor>
          <t:Comment id="1361744054"/>
        </t:Anchor>
        <t:Create/>
      </t:Event>
      <t:Event id="{2D8842EA-B3A1-4E2A-A820-5D5250A5E55F}" time="2026-01-21T08:51:05.916Z">
        <t:Attribution userId="S::gabija.jurkenaite-tamosiune@mukis.lt::2de5fdb8-7b43-4e20-a28b-b0bbdd29d78a" userProvider="AD" userName="Gabija Jurkėnaitė - Tamošiūnė"/>
        <t:Anchor>
          <t:Comment id="1361744054"/>
        </t:Anchor>
        <t:Assign userId="S::ina.griazina@linesa.lt::2600ee4f-3a4b-4306-9f45-99221ce0db8d" userProvider="AD" userName="Ina Griazina"/>
      </t:Event>
      <t:Event id="{BAEFC409-56AF-4E5B-B912-D9BD22087C7A}" time="2026-01-21T08:51:05.916Z">
        <t:Attribution userId="S::gabija.jurkenaite-tamosiune@mukis.lt::2de5fdb8-7b43-4e20-a28b-b0bbdd29d78a" userProvider="AD" userName="Gabija Jurkėnaitė - Tamošiūnė"/>
        <t:Anchor>
          <t:Comment id="1361744054"/>
        </t:Anchor>
        <t:SetTitle title="O temą (Konsultavimo karjerai priemones, metodus ir turinį) aprašyti naujų punktu ir gal čia viskas palįstu po įgyvendinimo gairėmis? @Ina Griazina"/>
      </t:Event>
    </t:History>
  </t:Task>
  <t:Task id="{D76B236E-795E-4776-917C-47DDF1912C55}">
    <t:Anchor>
      <t:Comment id="1266150059"/>
    </t:Anchor>
    <t:History>
      <t:Event id="{5A6A4640-3A77-4A85-9AFC-D1A59EA9DC91}" time="2026-01-26T09:24:44.608Z">
        <t:Attribution userId="S::gabija.jurkenaite-tamosiune@mukis.lt::2de5fdb8-7b43-4e20-a28b-b0bbdd29d78a" userProvider="AD" userName="Gabija Jurkėnaitė - Tamošiūnė"/>
        <t:Anchor>
          <t:Comment id="1266150059"/>
        </t:Anchor>
        <t:Create/>
      </t:Event>
      <t:Event id="{D787047A-405D-4D98-9643-B1CDE456F1D3}" time="2026-01-26T09:24:44.608Z">
        <t:Attribution userId="S::gabija.jurkenaite-tamosiune@mukis.lt::2de5fdb8-7b43-4e20-a28b-b0bbdd29d78a" userProvider="AD" userName="Gabija Jurkėnaitė - Tamošiūnė"/>
        <t:Anchor>
          <t:Comment id="1266150059"/>
        </t:Anchor>
        <t:Assign userId="S::viktorija.soldatenko@linesa.lt::221779b5-858f-4b1d-9dad-eb68a3cd454d" userProvider="AD" userName="Viktorija Soldatenko"/>
      </t:Event>
      <t:Event id="{B92D9163-5AB9-4BC0-AE35-481D40D746EA}" time="2026-01-26T09:24:44.608Z">
        <t:Attribution userId="S::gabija.jurkenaite-tamosiune@mukis.lt::2de5fdb8-7b43-4e20-a28b-b0bbdd29d78a" userProvider="AD" userName="Gabija Jurkėnaitė - Tamošiūnė"/>
        <t:Anchor>
          <t:Comment id="1266150059"/>
        </t:Anchor>
        <t:SetTitle title="@Viktorija Soldatenk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E3D5B-CEB0-4B82-921A-1233FB937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34687</Words>
  <Characters>19772</Characters>
  <Application>Microsoft Office Word</Application>
  <DocSecurity>0</DocSecurity>
  <Lines>164</Lines>
  <Paragraphs>108</Paragraphs>
  <ScaleCrop>false</ScaleCrop>
  <Company/>
  <LinksUpToDate>false</LinksUpToDate>
  <CharactersWithSpaces>54351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Ignas Tamošiūnas</dc:creator>
  <cp:keywords/>
  <dc:description/>
  <cp:lastModifiedBy>Viktorija Soldatenko</cp:lastModifiedBy>
  <cp:revision>19</cp:revision>
  <dcterms:created xsi:type="dcterms:W3CDTF">2026-02-17T07:28:00Z</dcterms:created>
  <dcterms:modified xsi:type="dcterms:W3CDTF">2026-05-26T17:20:00Z</dcterms:modified>
</cp:coreProperties>
</file>